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c1ac18d57549c3" w:history="1">
              <w:r>
                <w:rPr>
                  <w:rStyle w:val="Hyperlink"/>
                </w:rPr>
                <w:t>2026-2032年中国干食用豆行业发展研究及市场前景分析报告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c1ac18d57549c3" w:history="1">
              <w:r>
                <w:rPr>
                  <w:rStyle w:val="Hyperlink"/>
                </w:rPr>
                <w:t>2026-2032年中国干食用豆行业发展研究及市场前景分析报告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c1ac18d57549c3" w:history="1">
                <w:r>
                  <w:rPr>
                    <w:rStyle w:val="Hyperlink"/>
                  </w:rPr>
                  <w:t>https://www.20087.com/8/30/GanShiYongDouDeFaZhanQianJing.html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食用豆包括干豌豆、干芸豆、鹰嘴豆、黑豆、红豆、绿豆等豆类作物，经清理、干燥、分级和包装后用于家庭烹饪、食品加工、植物蛋白提取、饲料和餐饮原料。干食用豆富含植物蛋白、膳食纤维、矿物质和复合碳水，具备耐储存、运输成本低和加工适配性强等特点。当前行业受植物基饮食、健康消费、方便食品和可持续农业推动，需求从传统家庭消费向植物蛋白原料、休闲食品、代餐产品和餐饮标准化供应扩展。加工端围绕清洗、分级、脱皮、破碎、制粉和蛋白提取形成产业链，高端产品更注重低农残、可追溯、有机认证和营养保留。供应链受气候波动、种植区域集中、仓储条件和国际贸易政策影响较大。</w:t>
      </w:r>
      <w:r>
        <w:rPr>
          <w:rFonts w:hint="eastAsia"/>
        </w:rPr>
        <w:br/>
      </w:r>
      <w:r>
        <w:rPr>
          <w:rFonts w:hint="eastAsia"/>
        </w:rPr>
        <w:t>　　未来，干食用豆将向高蛋白深加工、功能性配料、绿色种植和标准化供应链方向升级。市场调研网认为，豌豆蛋白、鹰嘴豆粉、发酵豆基原料和挤压组织蛋白将拓展在植物肉、乳品替代、烘焙和运动营养中的应用；冻干、低温干燥和清洁标签加工将提升营养保留和口感表现。种植端将强调节水、固氮轮作和低碳足迹，消费端将受益于素食、减脂、控糖和长保质期食品需求。品牌化、产地追溯和跨境贸易将增强产品附加值，但气候风险、价格波动、加工同质化和消费者认知差异仍是行业发展需要持续应对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c1ac18d57549c3" w:history="1">
        <w:r>
          <w:rPr>
            <w:rStyle w:val="Hyperlink"/>
          </w:rPr>
          <w:t>2026-2032年中国干食用豆行业发展研究及市场前景分析报告</w:t>
        </w:r>
      </w:hyperlink>
      <w:r>
        <w:rPr>
          <w:rFonts w:hint="eastAsia"/>
        </w:rPr>
        <w:t>》，2025年干食用豆行业市场规模达 亿元，预计2032年市场规模将达 亿元，期间年均复合增长率（CAGR）达 %。报告依托国家统计局、相关行业协会的详实数据，结合宏观经济与政策环境分析，系统研究了干食用豆行业的市场规模、需求动态及产业链结构。报告详细解析了干食用豆市场价格变化、行业竞争格局及重点企业的经营现状，并对未来市场前景与发展趋势进行了科学预测。同时，报告通过细分市场领域，评估了干食用豆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干食用豆市场概述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按照不同产品类型，干食用豆主要可以分为如下几个类别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中国不同产品类型干食用豆增长趋势2021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斑豆</w:t>
      </w:r>
      <w:r>
        <w:rPr>
          <w:rFonts w:hint="eastAsia"/>
        </w:rPr>
        <w:br/>
      </w:r>
      <w:r>
        <w:rPr>
          <w:rFonts w:hint="eastAsia"/>
        </w:rPr>
        <w:t>　　　　1.2.3 海军豆</w:t>
      </w:r>
      <w:r>
        <w:rPr>
          <w:rFonts w:hint="eastAsia"/>
        </w:rPr>
        <w:br/>
      </w:r>
      <w:r>
        <w:rPr>
          <w:rFonts w:hint="eastAsia"/>
        </w:rPr>
        <w:t>　　　　1.2.4 大北豆</w:t>
      </w:r>
      <w:r>
        <w:rPr>
          <w:rFonts w:hint="eastAsia"/>
        </w:rPr>
        <w:br/>
      </w:r>
      <w:r>
        <w:rPr>
          <w:rFonts w:hint="eastAsia"/>
        </w:rPr>
        <w:t>　　　　1.2.5 红芸豆</w:t>
      </w:r>
      <w:r>
        <w:rPr>
          <w:rFonts w:hint="eastAsia"/>
        </w:rPr>
        <w:br/>
      </w:r>
      <w:r>
        <w:rPr>
          <w:rFonts w:hint="eastAsia"/>
        </w:rPr>
        <w:t>　　　　1.2.6 黑豆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从不同应用，干食用豆主要包括如下几个方面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中国不同应用干食用豆增长趋势2021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家庭烹制</w:t>
      </w:r>
      <w:r>
        <w:rPr>
          <w:rFonts w:hint="eastAsia"/>
        </w:rPr>
        <w:br/>
      </w:r>
      <w:r>
        <w:rPr>
          <w:rFonts w:hint="eastAsia"/>
        </w:rPr>
        <w:t>　　　　1.3.3 食品生产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中国干食用豆发展现状及未来趋势（2021-2032）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中国市场干食用豆收入及增长率（2021-2032）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中国市场干食用豆销量及增长率（2021-2032）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中国市场主要干食用豆厂商分析</w:t>
      </w:r>
      <w:r>
        <w:rPr>
          <w:rFonts w:hint="eastAsia"/>
        </w:rPr>
        <w:br/>
      </w:r>
      <w:r>
        <w:rPr>
          <w:rFonts w:hint="eastAsia"/>
        </w:rPr>
        <w:t>　　2.1 中国市场主要厂商干食用豆销量及市场占有率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中国市场主要厂商干食用豆销量（2021-2026）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中国市场主要厂商干食用豆销量市场份额（2021-2026）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中国市场主要厂商干食用豆收入及市场占有率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中国市场主要厂商干食用豆收入（2021-2026）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中国市场主要厂商干食用豆收入市场份额（2021-2026）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2025年中国市场主要厂商干食用豆收入排名</w:t>
      </w:r>
      <w:r>
        <w:rPr>
          <w:rFonts w:hint="eastAsia"/>
        </w:rPr>
        <w:br/>
      </w:r>
      <w:r>
        <w:rPr>
          <w:rFonts w:hint="eastAsia"/>
        </w:rPr>
        <w:t>　　2.3 中国市场主要厂商干食用豆价格（2021-2026）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中国市场主要厂商干食用豆总部及产地分布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中国市场主要厂商成立时间及干食用豆商业化日期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中国市场主要厂商干食用豆产品类型及应用</w:t>
      </w:r>
      <w:r>
        <w:rPr>
          <w:rFonts w:hint="eastAsia"/>
        </w:rPr>
        <w:br/>
      </w:r>
      <w:r>
        <w:rPr>
          <w:rFonts w:hint="eastAsia"/>
        </w:rPr>
        <w:t>　　2.7 干食用豆行业集中度、竞争程度分析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干食用豆行业集中度分析：2025年中国Top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中国市场干食用豆第一梯队、第二梯队和第三梯队厂商（品牌）及2025年市场份额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重点企业（8）在中国市场干食用豆销量、收入、价格及毛利率（2021-2026）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不同产品类型干食用豆分析</w:t>
      </w:r>
      <w:r>
        <w:rPr>
          <w:rFonts w:hint="eastAsia"/>
        </w:rPr>
        <w:br/>
      </w:r>
      <w:r>
        <w:rPr>
          <w:rFonts w:hint="eastAsia"/>
        </w:rPr>
        <w:t>　　4.1 中国市场不同产品类型干食用豆销量（2021-2032）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中国市场不同产品类型干食用豆销量及市场份额（2021-2026）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中国市场不同产品类型干食用豆销量预测（2027-2032）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中国市场不同产品类型干食用豆规模（2021-2032）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中国市场不同产品类型干食用豆规模及市场份额（2021-2026）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中国市场不同产品类型干食用豆规模预测（2027-2032）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中国市场不同产品类型干食用豆价格走势（2021-2032）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不同应用干食用豆分析</w:t>
      </w:r>
      <w:r>
        <w:rPr>
          <w:rFonts w:hint="eastAsia"/>
        </w:rPr>
        <w:br/>
      </w:r>
      <w:r>
        <w:rPr>
          <w:rFonts w:hint="eastAsia"/>
        </w:rPr>
        <w:t>　　5.1 中国市场不同应用干食用豆销量（2021-2032）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中国市场不同应用干食用豆销量及市场份额（2021-2026）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中国市场不同应用干食用豆销量预测（2027-2032）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中国市场不同应用干食用豆规模（2021-2032）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中国市场不同应用干食用豆规模及市场份额（2021-2026）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中国市场不同应用干食用豆规模预测（2027-2032）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中国市场不同应用干食用豆价格走势（2021-2032）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干食用豆行业发展分析---发展趋势</w:t>
      </w:r>
      <w:r>
        <w:rPr>
          <w:rFonts w:hint="eastAsia"/>
        </w:rPr>
        <w:br/>
      </w:r>
      <w:r>
        <w:rPr>
          <w:rFonts w:hint="eastAsia"/>
        </w:rPr>
        <w:t>　　6.2 干食用豆行业发展分析---厂商壁垒</w:t>
      </w:r>
      <w:r>
        <w:rPr>
          <w:rFonts w:hint="eastAsia"/>
        </w:rPr>
        <w:br/>
      </w:r>
      <w:r>
        <w:rPr>
          <w:rFonts w:hint="eastAsia"/>
        </w:rPr>
        <w:t>　　6.3 干食用豆行业发展分析---驱动因素</w:t>
      </w:r>
      <w:r>
        <w:rPr>
          <w:rFonts w:hint="eastAsia"/>
        </w:rPr>
        <w:br/>
      </w:r>
      <w:r>
        <w:rPr>
          <w:rFonts w:hint="eastAsia"/>
        </w:rPr>
        <w:t>　　6.4 干食用豆行业发展分析---制约因素</w:t>
      </w:r>
      <w:r>
        <w:rPr>
          <w:rFonts w:hint="eastAsia"/>
        </w:rPr>
        <w:br/>
      </w:r>
      <w:r>
        <w:rPr>
          <w:rFonts w:hint="eastAsia"/>
        </w:rPr>
        <w:t>　　6.5 干食用豆中国企业SWOT分析</w:t>
      </w:r>
      <w:r>
        <w:rPr>
          <w:rFonts w:hint="eastAsia"/>
        </w:rPr>
        <w:br/>
      </w:r>
      <w:r>
        <w:rPr>
          <w:rFonts w:hint="eastAsia"/>
        </w:rPr>
        <w:t>　　6.6 干食用豆行业发展分析---行业政策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干食用豆行业产业链简介</w:t>
      </w:r>
      <w:r>
        <w:rPr>
          <w:rFonts w:hint="eastAsia"/>
        </w:rPr>
        <w:br/>
      </w:r>
      <w:r>
        <w:rPr>
          <w:rFonts w:hint="eastAsia"/>
        </w:rPr>
        <w:t>　　7.2 干食用豆产业链分析-上游</w:t>
      </w:r>
      <w:r>
        <w:rPr>
          <w:rFonts w:hint="eastAsia"/>
        </w:rPr>
        <w:br/>
      </w:r>
      <w:r>
        <w:rPr>
          <w:rFonts w:hint="eastAsia"/>
        </w:rPr>
        <w:t>　　7.3 干食用豆产业链分析-中游</w:t>
      </w:r>
      <w:r>
        <w:rPr>
          <w:rFonts w:hint="eastAsia"/>
        </w:rPr>
        <w:br/>
      </w:r>
      <w:r>
        <w:rPr>
          <w:rFonts w:hint="eastAsia"/>
        </w:rPr>
        <w:t>　　7.4 干食用豆产业链分析-下游</w:t>
      </w:r>
      <w:r>
        <w:rPr>
          <w:rFonts w:hint="eastAsia"/>
        </w:rPr>
        <w:br/>
      </w:r>
      <w:r>
        <w:rPr>
          <w:rFonts w:hint="eastAsia"/>
        </w:rPr>
        <w:t>　　7.5 干食用豆行业采购模式</w:t>
      </w:r>
      <w:r>
        <w:rPr>
          <w:rFonts w:hint="eastAsia"/>
        </w:rPr>
        <w:br/>
      </w:r>
      <w:r>
        <w:rPr>
          <w:rFonts w:hint="eastAsia"/>
        </w:rPr>
        <w:t>　　7.6 干食用豆行业生产模式</w:t>
      </w:r>
      <w:r>
        <w:rPr>
          <w:rFonts w:hint="eastAsia"/>
        </w:rPr>
        <w:br/>
      </w:r>
      <w:r>
        <w:rPr>
          <w:rFonts w:hint="eastAsia"/>
        </w:rPr>
        <w:t>　　7.7 干食用豆行业销售模式及销售渠道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中国本土干食用豆产能、产量分析</w:t>
      </w:r>
      <w:r>
        <w:rPr>
          <w:rFonts w:hint="eastAsia"/>
        </w:rPr>
        <w:br/>
      </w:r>
      <w:r>
        <w:rPr>
          <w:rFonts w:hint="eastAsia"/>
        </w:rPr>
        <w:t>　　8.1 中国干食用豆供需现状及预测（2021-2032）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中国干食用豆产能、产量、产能利用率及发展趋势（2021-2032）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中国干食用豆产量、市场需求量及发展趋势（2021-2032）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中国干食用豆进出口分析</w:t>
      </w:r>
      <w:r>
        <w:rPr>
          <w:rFonts w:hint="eastAsia"/>
        </w:rPr>
        <w:br/>
      </w:r>
      <w:r>
        <w:rPr>
          <w:rFonts w:hint="eastAsia"/>
        </w:rPr>
        <w:t>　　　　8.2.1 中国市场干食用豆主要进口来源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中国市场干食用豆主要出口目的地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不同产品类型干食用豆市场规模2021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不同应用干食用豆市场规模2021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中国市场主要厂商干食用豆销量（2021-2026）&amp;（千吨）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中国市场主要厂商干食用豆销量市场份额（2021-2026）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中国市场主要厂商干食用豆收入（2021-2026）&amp;（万元）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中国市场主要厂商干食用豆收入份额（2021-2026）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2025年中国主要生产商干食用豆收入排名（万元）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中国市场主要厂商干食用豆价格（2021-2026）&amp;（元/吨）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中国市场主要厂商干食用豆总部及产地分布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中国市场主要厂商成立时间及干食用豆商业化日期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中国市场主要厂商干食用豆产品类型及应用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2025年中国市场干食用豆主要厂商市场地位（第一梯队、第二梯队和第三梯队）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干食用豆市场投资、并购等现状分析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干食用豆生产基地、总部、竞争对手及市场地位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干食用豆产品规格、参数及市场应用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干食用豆销量（千吨）、收入（万元）、价格（元/吨）及毛利率（2021-2026）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中国市场不同产品类型干食用豆销量（2021-2026）&amp;（千吨）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中国市场不同产品类型干食用豆销量市场份额（2021-2026）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中国市场不同产品类型干食用豆销量预测（2027-2032）&amp;（千吨）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中国市场不同产品类型干食用豆销量市场份额预测（2027-2032）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中国市场不同产品类型干食用豆规模（2021-2026）&amp;（万元）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中国市场不同产品类型干食用豆规模市场份额（2021-2026）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中国市场不同产品类型干食用豆规模预测（2027-2032）&amp;（万元）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中国市场不同产品类型干食用豆规模市场份额预测（2027-2032）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中国市场不同应用干食用豆销量（2021-2026）&amp;（千吨）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63： 中国市场不同应用干食用豆销量市场份额（2021-2026）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中国市场不同应用干食用豆销量预测（2027-2032）&amp;（千吨）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中国市场不同应用干食用豆销量市场份额预测（2027-2032）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中国市场不同应用干食用豆规模（2021-2026）&amp;（万元）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中国市场不同应用干食用豆规模市场份额（2021-2026）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中国市场不同应用干食用豆规模预测（2027-2032）&amp;（万元）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中国市场不同应用干食用豆规模市场份额预测（2027-2032）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干食用豆行业发展分析---发展趋势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干食用豆行业发展分析---厂商壁垒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干食用豆行业发展分析---驱动因素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干食用豆行业发展分析---制约因素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干食用豆行业相关重点政策一览</w:t>
      </w:r>
      <w:r>
        <w:rPr>
          <w:rFonts w:hint="eastAsia"/>
        </w:rPr>
        <w:br/>
      </w:r>
      <w:r>
        <w:rPr>
          <w:rFonts w:hint="eastAsia"/>
        </w:rPr>
        <w:t>　　表 75： 干食用豆行业供应链分析</w:t>
      </w:r>
      <w:r>
        <w:rPr>
          <w:rFonts w:hint="eastAsia"/>
        </w:rPr>
        <w:br/>
      </w:r>
      <w:r>
        <w:rPr>
          <w:rFonts w:hint="eastAsia"/>
        </w:rPr>
        <w:t>　　表 76： 干食用豆上游原料供应商</w:t>
      </w:r>
      <w:r>
        <w:rPr>
          <w:rFonts w:hint="eastAsia"/>
        </w:rPr>
        <w:br/>
      </w:r>
      <w:r>
        <w:rPr>
          <w:rFonts w:hint="eastAsia"/>
        </w:rPr>
        <w:t>　　表 77： 干食用豆行业主要下游客户</w:t>
      </w:r>
      <w:r>
        <w:rPr>
          <w:rFonts w:hint="eastAsia"/>
        </w:rPr>
        <w:br/>
      </w:r>
      <w:r>
        <w:rPr>
          <w:rFonts w:hint="eastAsia"/>
        </w:rPr>
        <w:t>　　表 78： 干食用豆典型经销商</w:t>
      </w:r>
      <w:r>
        <w:rPr>
          <w:rFonts w:hint="eastAsia"/>
        </w:rPr>
        <w:br/>
      </w:r>
      <w:r>
        <w:rPr>
          <w:rFonts w:hint="eastAsia"/>
        </w:rPr>
        <w:t>　　表 79： 中国干食用豆产量、销量、进口量及出口量（2021-2026）&amp;（千吨）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80： 中国干食用豆产量、销量、进口量及出口量预测（2027-2032）&amp;（千吨）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中国市场干食用豆主要进口来源</w:t>
      </w:r>
      <w:r>
        <w:rPr>
          <w:rFonts w:hint="eastAsia"/>
        </w:rPr>
        <w:br/>
      </w:r>
      <w:r>
        <w:rPr>
          <w:rFonts w:hint="eastAsia"/>
        </w:rPr>
        <w:t>　　表 82： 中国市场干食用豆主要出口目的地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干食用豆产品图片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中国不同产品类型干食用豆市场规模市场份额2025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斑豆产品图片</w:t>
      </w:r>
      <w:r>
        <w:rPr>
          <w:rFonts w:hint="eastAsia"/>
        </w:rPr>
        <w:br/>
      </w:r>
      <w:r>
        <w:rPr>
          <w:rFonts w:hint="eastAsia"/>
        </w:rPr>
        <w:t>　　图 4： 海军豆产品图片</w:t>
      </w:r>
      <w:r>
        <w:rPr>
          <w:rFonts w:hint="eastAsia"/>
        </w:rPr>
        <w:br/>
      </w:r>
      <w:r>
        <w:rPr>
          <w:rFonts w:hint="eastAsia"/>
        </w:rPr>
        <w:t>　　图 5： 大北豆产品图片</w:t>
      </w:r>
      <w:r>
        <w:rPr>
          <w:rFonts w:hint="eastAsia"/>
        </w:rPr>
        <w:br/>
      </w:r>
      <w:r>
        <w:rPr>
          <w:rFonts w:hint="eastAsia"/>
        </w:rPr>
        <w:t>　　图 6： 红芸豆产品图片</w:t>
      </w:r>
      <w:r>
        <w:rPr>
          <w:rFonts w:hint="eastAsia"/>
        </w:rPr>
        <w:br/>
      </w:r>
      <w:r>
        <w:rPr>
          <w:rFonts w:hint="eastAsia"/>
        </w:rPr>
        <w:t>　　图 7： 黑豆产品图片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中国不同应用干食用豆市场份额2025 &amp; 2032</w:t>
      </w:r>
      <w:r>
        <w:rPr>
          <w:rFonts w:hint="eastAsia"/>
        </w:rPr>
        <w:br/>
      </w:r>
      <w:r>
        <w:rPr>
          <w:rFonts w:hint="eastAsia"/>
        </w:rPr>
        <w:t>　　图 10： 家庭烹制</w:t>
      </w:r>
      <w:r>
        <w:rPr>
          <w:rFonts w:hint="eastAsia"/>
        </w:rPr>
        <w:br/>
      </w:r>
      <w:r>
        <w:rPr>
          <w:rFonts w:hint="eastAsia"/>
        </w:rPr>
        <w:t>　　图 11： 食品生产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中国市场干食用豆市场规模，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中国市场干食用豆收入及增长率（2021-2032）&amp;（万元）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中国市场干食用豆销量及增长率（2021-2032）&amp;（千吨）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2025年中国市场主要厂商干食用豆销量市场份额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2025年中国市场主要厂商干食用豆收入市场份额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2025年中国市场前五大厂商干食用豆市场份额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2025年中国市场干食用豆第一梯队、第二梯队和第三梯队厂商（品牌）及市场份额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中国市场不同产品类型干食用豆价格走势（2021-2032）&amp;（元/吨）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中国市场不同应用干食用豆价格走势（2021-2032）&amp;（元/吨）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干食用豆中国企业SWOT分析</w:t>
      </w:r>
      <w:r>
        <w:rPr>
          <w:rFonts w:hint="eastAsia"/>
        </w:rPr>
        <w:br/>
      </w:r>
      <w:r>
        <w:rPr>
          <w:rFonts w:hint="eastAsia"/>
        </w:rPr>
        <w:t>　　图 23： 干食用豆产业链</w:t>
      </w:r>
      <w:r>
        <w:rPr>
          <w:rFonts w:hint="eastAsia"/>
        </w:rPr>
        <w:br/>
      </w:r>
      <w:r>
        <w:rPr>
          <w:rFonts w:hint="eastAsia"/>
        </w:rPr>
        <w:t>　　图 24： 干食用豆行业采购模式分析</w:t>
      </w:r>
      <w:r>
        <w:rPr>
          <w:rFonts w:hint="eastAsia"/>
        </w:rPr>
        <w:br/>
      </w:r>
      <w:r>
        <w:rPr>
          <w:rFonts w:hint="eastAsia"/>
        </w:rPr>
        <w:t>　　图 25： 干食用豆行业生产模式分析</w:t>
      </w:r>
      <w:r>
        <w:rPr>
          <w:rFonts w:hint="eastAsia"/>
        </w:rPr>
        <w:br/>
      </w:r>
      <w:r>
        <w:rPr>
          <w:rFonts w:hint="eastAsia"/>
        </w:rPr>
        <w:t>　　图 26： 干食用豆行业销售模式分析</w:t>
      </w:r>
      <w:r>
        <w:rPr>
          <w:rFonts w:hint="eastAsia"/>
        </w:rPr>
        <w:br/>
      </w:r>
      <w:r>
        <w:rPr>
          <w:rFonts w:hint="eastAsia"/>
        </w:rPr>
        <w:t>　　图 27： 中国干食用豆产能、产量、产能利用率及发展趋势（2021-2032）&amp;（千吨）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中国干食用豆产量、市场需求量及发展趋势（2021-2032）&amp;（千吨）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c1ac18d57549c3" w:history="1">
        <w:r>
          <w:rPr>
            <w:rStyle w:val="Hyperlink"/>
          </w:rPr>
          <w:t>2026-2032年中国干食用豆行业发展研究及市场前景分析报告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c1ac18d57549c3" w:history="1">
        <w:r>
          <w:rPr>
            <w:rStyle w:val="Hyperlink"/>
          </w:rPr>
          <w:t>https://www.20087.com/8/30/GanShiYongDouDeFaZhanQianJing.html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热点：豆制品干的、干的豆制品怎么做好吃、干豆食怎么保存不发霉、干豆零食、干豆食的做法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c8d43488de4f3b" w:history="1">
      <w:r>
        <w:rPr>
          <w:rStyle w:val="Hyperlink"/>
        </w:rPr>
        <w:t>2026-2032年中国干食用豆行业发展研究及市场前景分析报告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GanShiYongDouDeFaZhanQianJing.html" TargetMode="External" Id="R34c1ac18d57549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GanShiYongDouDeFaZhanQianJing.html" TargetMode="External" Id="Rd3c8d43488de4f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2026-09-21T01:03:21Z</dcterms:created>
  <dcterms:modified xsi:type="dcterms:W3CDTF">2026-09-21T02:03:21Z</dcterms:modified>
  <dc:subject>2026-2032年中国干食用豆行业发展研究及市场前景分析报告</dc:subject>
  <dc:title>2026-2032年中国干食用豆行业发展研究及市场前景分析报告</dc:title>
  <cp:keywords>2026-2032年中国干食用豆行业发展研究及市场前景分析报告</cp:keywords>
  <dc:description>2026-2032年中国干食用豆行业发展研究及市场前景分析报告</dc:description>
</cp:coreProperties>
</file>