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74a67daa341e3" w:history="1">
              <w:r>
                <w:rPr>
                  <w:rStyle w:val="Hyperlink"/>
                </w:rPr>
                <w:t>2025-2031年中国维生素K3行业全面调研与发展趋势分析报告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74a67daa341e3" w:history="1">
              <w:r>
                <w:rPr>
                  <w:rStyle w:val="Hyperlink"/>
                </w:rPr>
                <w:t>2025-2031年中国维生素K3行业全面调研与发展趋势分析报告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74a67daa341e3" w:history="1">
                <w:r>
                  <w:rPr>
                    <w:rStyle w:val="Hyperlink"/>
                  </w:rPr>
                  <w:t>https://www.20087.com/8/70/WeiShengSuK3WeiLaiFaZhanQuShi.html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重要的维生素补充剂和动物饲料添加剂，近年来在全球范围内需求稳定增长。随着消费者对健康和食品安全的重视，维生素K3的生产和应用正朝着高纯度、高稳定性方向发展。同时，科研人员正不断探索维生素K3在预防和治疗出血性疾病、骨骼健康等方面的新应用，拓宽了其市场前景。</w:t>
      </w:r>
      <w:r>
        <w:rPr>
          <w:rFonts w:hint="eastAsia"/>
        </w:rPr>
        <w:br/>
      </w:r>
      <w:r>
        <w:rPr>
          <w:rFonts w:hint="eastAsia"/>
        </w:rPr>
        <w:t>　　未来，维生素K3行业将更加注重技术创新和应用拓展。一方面，通过生物发酵技术和化学合成技术的结合，提高维生素K3的生产效率和纯度，降低生产成本，满足市场需求。另一方面，结合临床医学和营养学研究，开发维生素K3在人类健康、宠物保健和畜牧业中的新应用，如开发新型维生素K3补充剂，针对特定人群或疾病状态，提升维生素K3的市场价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74a67daa341e3" w:history="1">
        <w:r>
          <w:rPr>
            <w:rStyle w:val="Hyperlink"/>
          </w:rPr>
          <w:t>2025-2031年中国维生素K3行业全面调研与发展趋势分析报告</w:t>
        </w:r>
      </w:hyperlink>
      <w:r>
        <w:rPr>
          <w:rFonts w:hint="eastAsia"/>
        </w:rPr>
        <w:t>》通过严谨的分析、翔实的数据及直观的图表，系统解析了维生素K3行业的市场规模、需求变化、价格波动及产业链结构。报告全面评估了当前维生素K3市场现状，科学预测了未来市场前景与发展趋势，重点剖析了维生素K3细分市场的机遇与挑战。同时，报告对维生素K3重点企业的竞争地位及市场集中度进行了评估，为维生素K3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维生素K3行业概述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第二节 维生素K3产品应用领域</w:t>
      </w:r>
      <w:r>
        <w:rPr>
          <w:rFonts w:hint="eastAsia"/>
        </w:rPr>
        <w:br/>
      </w:r>
      <w:r>
        <w:rPr>
          <w:rFonts w:hint="eastAsia"/>
        </w:rPr>
        <w:t>　　第三节 维生素K3行业标准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2024-2025年维生素K3行业特性分析</w:t>
      </w:r>
      <w:r>
        <w:rPr>
          <w:rFonts w:hint="eastAsia"/>
        </w:rPr>
        <w:br/>
      </w:r>
      <w:r>
        <w:rPr>
          <w:rFonts w:hint="eastAsia"/>
        </w:rPr>
        <w:t>　　第一节 维生素K3行业市场集中度分析</w:t>
      </w:r>
      <w:r>
        <w:rPr>
          <w:rFonts w:hint="eastAsia"/>
        </w:rPr>
        <w:br/>
      </w:r>
      <w:r>
        <w:rPr>
          <w:rFonts w:hint="eastAsia"/>
        </w:rPr>
        <w:t>　　第二节 维生素K3行业波特五力模型分析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近几年维生素K3行业全球市场分析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中国维生素K3产业总体发展状况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2024-2025年中国维生素K3产业规模情况分析</w:t>
      </w:r>
      <w:r>
        <w:rPr>
          <w:rFonts w:hint="eastAsia"/>
        </w:rPr>
        <w:br/>
      </w:r>
      <w:r>
        <w:rPr>
          <w:rFonts w:hint="eastAsia"/>
        </w:rPr>
        <w:t>　　第二节 维生素K3产量分析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维生素K3市场消费量分析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2020-2025年中国维生素K3进、出口分析</w:t>
      </w:r>
      <w:r>
        <w:rPr>
          <w:rFonts w:hint="eastAsia"/>
        </w:rPr>
        <w:br/>
      </w:r>
      <w:r>
        <w:rPr>
          <w:rFonts w:hint="eastAsia"/>
        </w:rPr>
        <w:t>　　第一节 维生素K3行业进口分析</w:t>
      </w:r>
      <w:r>
        <w:rPr>
          <w:rFonts w:hint="eastAsia"/>
        </w:rPr>
        <w:br/>
      </w:r>
      <w:r>
        <w:rPr>
          <w:rFonts w:hint="eastAsia"/>
        </w:rPr>
        <w:t>　　第二节 维生素K3行业出口分析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近年维生素K3国内外生产工艺及技术进展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维生素K3提取工艺现状</w:t>
      </w:r>
      <w:r>
        <w:rPr>
          <w:rFonts w:hint="eastAsia"/>
        </w:rPr>
        <w:br/>
      </w:r>
      <w:r>
        <w:rPr>
          <w:rFonts w:hint="eastAsia"/>
        </w:rPr>
        <w:t>　　第二节 中外维生素K3技术发展差距</w:t>
      </w:r>
      <w:r>
        <w:rPr>
          <w:rFonts w:hint="eastAsia"/>
        </w:rPr>
        <w:br/>
      </w:r>
      <w:r>
        <w:rPr>
          <w:rFonts w:hint="eastAsia"/>
        </w:rPr>
        <w:t>　　第三节 我国维生素K3技术发展对策及建议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2020-2025年维生素K3各区域市场分析及营销策略调研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中国维生素K3行业市场价格走势分析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2020-2025年中国维生素K3行业市场价格分析</w:t>
      </w:r>
      <w:r>
        <w:rPr>
          <w:rFonts w:hint="eastAsia"/>
        </w:rPr>
        <w:br/>
      </w:r>
      <w:r>
        <w:rPr>
          <w:rFonts w:hint="eastAsia"/>
        </w:rPr>
        <w:t>　　第二节 影响维生素K3产品市场价格因素分析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2025-2031年维生素K3市场价格走势预测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维生素K3产业链分析</w:t>
      </w:r>
      <w:r>
        <w:rPr>
          <w:rFonts w:hint="eastAsia"/>
        </w:rPr>
        <w:br/>
      </w:r>
      <w:r>
        <w:rPr>
          <w:rFonts w:hint="eastAsia"/>
        </w:rPr>
        <w:t>　　第一节 维生素K3产业链分析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二、维生素K3产业链模型分析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维生素K3行业优势生产企业竞争力及关键性数据分析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云南省陆良和平科技有限公司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湖北振华化学股份有限公司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重庆民丰化工有限公司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绵阳崴尼达化工有限公司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常州迪沙医药科技有限公司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二、企业维生素K3产销情况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中国维生素K3投资风险及模式分析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中国维生素K3投资风险分析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2025-2031年维生素K3行业发展前景策略分析</w:t>
      </w:r>
      <w:r>
        <w:rPr>
          <w:rFonts w:hint="eastAsia"/>
        </w:rPr>
        <w:br/>
      </w:r>
      <w:r>
        <w:rPr>
          <w:rFonts w:hint="eastAsia"/>
        </w:rPr>
        <w:t>　　第一节 维生素K3行业发展前景预测</w:t>
      </w:r>
      <w:r>
        <w:rPr>
          <w:rFonts w:hint="eastAsia"/>
        </w:rPr>
        <w:br/>
      </w:r>
      <w:r>
        <w:rPr>
          <w:rFonts w:hint="eastAsia"/>
        </w:rPr>
        <w:t>　　第二节 维生素K3企业经营策略</w:t>
      </w:r>
      <w:r>
        <w:rPr>
          <w:rFonts w:hint="eastAsia"/>
        </w:rPr>
        <w:br/>
      </w:r>
      <w:r>
        <w:rPr>
          <w:rFonts w:hint="eastAsia"/>
        </w:rPr>
        <w:t>　　第三节 中国维生素K3市场竞争策略建议</w:t>
      </w:r>
      <w:r>
        <w:rPr>
          <w:rFonts w:hint="eastAsia"/>
        </w:rPr>
        <w:br/>
      </w:r>
      <w:r>
        <w:rPr>
          <w:rFonts w:hint="eastAsia"/>
        </w:rPr>
        <w:t>　　　　一、维生素K3市场定位策略建议</w:t>
      </w:r>
      <w:r>
        <w:rPr>
          <w:rFonts w:hint="eastAsia"/>
        </w:rPr>
        <w:br/>
      </w:r>
      <w:r>
        <w:rPr>
          <w:rFonts w:hint="eastAsia"/>
        </w:rPr>
        <w:t>　　　　二、维生素K3渠道竞争策略建议</w:t>
      </w:r>
      <w:r>
        <w:rPr>
          <w:rFonts w:hint="eastAsia"/>
        </w:rPr>
        <w:br/>
      </w:r>
      <w:r>
        <w:rPr>
          <w:rFonts w:hint="eastAsia"/>
        </w:rPr>
        <w:t>　　　　三、维生素K3品牌竞争策略建议</w:t>
      </w:r>
      <w:r>
        <w:rPr>
          <w:rFonts w:hint="eastAsia"/>
        </w:rPr>
        <w:br/>
      </w:r>
      <w:r>
        <w:rPr>
          <w:rFonts w:hint="eastAsia"/>
        </w:rPr>
        <w:t>　　　　四、维生素K3客户服务策略建议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2025-2031年中国维生素K3业投资机会分析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2025-2031年中国维生素K3业投资环境分析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2025-2031年维生素K3行业机会与挑战分析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一、影响维生素K3行业发展的稳定因素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二、影响维生素K3行业发展的有利因素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三、我国维生素K3行业发展面临的机遇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四、我国维生素K3行业发展面临的挑战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中-智-林-－2025-2031年中国维生素K3业投资建议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74a67daa341e3" w:history="1">
        <w:r>
          <w:rPr>
            <w:rStyle w:val="Hyperlink"/>
          </w:rPr>
          <w:t>2025-2031年中国维生素K3行业全面调研与发展趋势分析报告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74a67daa341e3" w:history="1">
        <w:r>
          <w:rPr>
            <w:rStyle w:val="Hyperlink"/>
          </w:rPr>
          <w:t>https://www.20087.com/8/70/WeiShengSuK3WeiLaiFaZhanQuShi.html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5071fcf5247cb" w:history="1">
      <w:r>
        <w:rPr>
          <w:rStyle w:val="Hyperlink"/>
        </w:rPr>
        <w:t>2025-2031年中国维生素K3行业全面调研与发展趋势分析报告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iShengSuK3WeiLaiFaZhanQuShi.html" TargetMode="External" Id="Rcbd74a67daa3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iShengSuK3WeiLaiFaZhanQuShi.html" TargetMode="External" Id="R6015071fcf52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2025-02-01T06:57:00Z</dcterms:created>
  <dcterms:modified xsi:type="dcterms:W3CDTF">2025-02-01T07:57:00Z</dcterms:modified>
  <dc:subject>2025-2031年中国维生素K3行业全面调研与发展趋势分析报告</dc:subject>
  <dc:title>2025-2031年中国维生素K3行业全面调研与发展趋势分析报告</dc:title>
  <cp:keywords>2025-2031年中国维生素K3行业全面调研与发展趋势分析报告</cp:keywords>
  <dc:description>2025-2031年中国维生素K3行业全面调研与发展趋势分析报告</dc:description>
</cp:coreProperties>
</file>