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aad3a84134aba" w:history="1">
              <w:r>
                <w:rPr>
                  <w:rStyle w:val="Hyperlink"/>
                </w:rPr>
                <w:t>2025年中国种业市场现状调研与发展前景预测分析报告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aad3a84134aba" w:history="1">
              <w:r>
                <w:rPr>
                  <w:rStyle w:val="Hyperlink"/>
                </w:rPr>
                <w:t>2025年中国种业市场现状调研与发展前景预测分析报告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aad3a84134aba" w:history="1">
                <w:r>
                  <w:rPr>
                    <w:rStyle w:val="Hyperlink"/>
                  </w:rPr>
                  <w:t>https://www.20087.com/M_NongLinMuYu/09/ZhongYeFaZhanQuShiYuCeFenXi.html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业是农业的上游产业，近年来在全球范围内受到了广泛关注。从种子研发到销售服务，种业支撑着全球粮食安全和农业可持续发展。随着生物技术的进步，如基因编辑、分子标记辅助育种，种业能够培育出高产、抗逆境、营养丰富的作物品种，满足不断变化的市场需求。然而，种业也面临着知识产权保护、生物安全和农民利益平衡的挑战。</w:t>
      </w:r>
      <w:r>
        <w:rPr>
          <w:rFonts w:hint="eastAsia"/>
        </w:rPr>
        <w:br/>
      </w:r>
      <w:r>
        <w:rPr>
          <w:rFonts w:hint="eastAsia"/>
        </w:rPr>
        <w:t>　　未来，种业将朝着更精准、更可持续和更公平的方向发展。一方面，通过基因组学、合成生物学的突破，实现精准育种，提高作物的适应性和营养价值，应对气候变化和人口增长的挑战。另一方面，种业将加强与小农户的合作，如提供技术支持、种子银行，确保农民能够获得优质的种子资源。同时，行业将致力于构建公平的种业生态系统，如开放种质资源库、共享收益机制，促进种业创新和农民福祉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aad3a84134aba" w:history="1">
        <w:r>
          <w:rPr>
            <w:rStyle w:val="Hyperlink"/>
          </w:rPr>
          <w:t>2025年中国种业市场现状调研与发展前景预测分析报告</w:t>
        </w:r>
      </w:hyperlink>
      <w:r>
        <w:rPr>
          <w:rFonts w:hint="eastAsia"/>
        </w:rPr>
        <w:t>》系统分析了种业行业的现状，全面梳理了种业市场需求、市场规模、产业链结构及价格体系，详细解读了种业细分市场特点。报告结合权威数据，科学预测了种业市场前景与发展趋势，客观分析了品牌竞争格局、市场集中度及重点企业的运营表现，并指出了种业行业面临的机遇与风险。为种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种子行业概述</w:t>
      </w:r>
      <w:r>
        <w:rPr>
          <w:rFonts w:hint="eastAsia"/>
        </w:rPr>
        <w:br/>
      </w:r>
      <w:r>
        <w:rPr>
          <w:rFonts w:hint="eastAsia"/>
        </w:rPr>
        <w:t>　　第一节 我国种子行业的背景分析</w:t>
      </w:r>
      <w:r>
        <w:rPr>
          <w:rFonts w:hint="eastAsia"/>
        </w:rPr>
        <w:br/>
      </w:r>
      <w:r>
        <w:rPr>
          <w:rFonts w:hint="eastAsia"/>
        </w:rPr>
        <w:t>　　　　一、种子行业发展的历程</w:t>
      </w:r>
      <w:r>
        <w:rPr>
          <w:rFonts w:hint="eastAsia"/>
        </w:rPr>
        <w:br/>
      </w:r>
      <w:r>
        <w:rPr>
          <w:rFonts w:hint="eastAsia"/>
        </w:rPr>
        <w:t>　　　　二、种子行业资源供给和资源的要求</w:t>
      </w:r>
      <w:r>
        <w:rPr>
          <w:rFonts w:hint="eastAsia"/>
        </w:rPr>
        <w:br/>
      </w:r>
      <w:r>
        <w:rPr>
          <w:rFonts w:hint="eastAsia"/>
        </w:rPr>
        <w:t>　　　　三、种子行业的区域分布</w:t>
      </w:r>
      <w:r>
        <w:rPr>
          <w:rFonts w:hint="eastAsia"/>
        </w:rPr>
        <w:br/>
      </w:r>
      <w:r>
        <w:rPr>
          <w:rFonts w:hint="eastAsia"/>
        </w:rPr>
        <w:t>　　　　四、种子行业在农业生产中的地位和作用的变化分析</w:t>
      </w:r>
      <w:r>
        <w:rPr>
          <w:rFonts w:hint="eastAsia"/>
        </w:rPr>
        <w:br/>
      </w:r>
      <w:r>
        <w:rPr>
          <w:rFonts w:hint="eastAsia"/>
        </w:rPr>
        <w:t>　　　　五、种子行业产业化演变分析</w:t>
      </w:r>
      <w:r>
        <w:rPr>
          <w:rFonts w:hint="eastAsia"/>
        </w:rPr>
        <w:br/>
      </w:r>
      <w:r>
        <w:rPr>
          <w:rFonts w:hint="eastAsia"/>
        </w:rPr>
        <w:t>　　第二节 我国种子行业特征分析</w:t>
      </w:r>
      <w:r>
        <w:rPr>
          <w:rFonts w:hint="eastAsia"/>
        </w:rPr>
        <w:br/>
      </w:r>
      <w:r>
        <w:rPr>
          <w:rFonts w:hint="eastAsia"/>
        </w:rPr>
        <w:t>　　　　一、消费群体具有的特性分析</w:t>
      </w:r>
      <w:r>
        <w:rPr>
          <w:rFonts w:hint="eastAsia"/>
        </w:rPr>
        <w:br/>
      </w:r>
      <w:r>
        <w:rPr>
          <w:rFonts w:hint="eastAsia"/>
        </w:rPr>
        <w:t>　　　　二、土地资源和种子行业关联性</w:t>
      </w:r>
      <w:r>
        <w:rPr>
          <w:rFonts w:hint="eastAsia"/>
        </w:rPr>
        <w:br/>
      </w:r>
      <w:r>
        <w:rPr>
          <w:rFonts w:hint="eastAsia"/>
        </w:rPr>
        <w:t>　　　　三、产品具有周期和自然属性</w:t>
      </w:r>
      <w:r>
        <w:rPr>
          <w:rFonts w:hint="eastAsia"/>
        </w:rPr>
        <w:br/>
      </w:r>
      <w:r>
        <w:rPr>
          <w:rFonts w:hint="eastAsia"/>
        </w:rPr>
        <w:t>　　　　四、产业经营具有的风险</w:t>
      </w:r>
      <w:r>
        <w:rPr>
          <w:rFonts w:hint="eastAsia"/>
        </w:rPr>
        <w:br/>
      </w:r>
      <w:r>
        <w:rPr>
          <w:rFonts w:hint="eastAsia"/>
        </w:rPr>
        <w:t>　　　　五、行业进退的壁垒分析</w:t>
      </w:r>
      <w:r>
        <w:rPr>
          <w:rFonts w:hint="eastAsia"/>
        </w:rPr>
        <w:br/>
      </w:r>
      <w:r>
        <w:rPr>
          <w:rFonts w:hint="eastAsia"/>
        </w:rPr>
        <w:t>　　第三节 我国种子行业与世界种子行业发展的差异分析</w:t>
      </w:r>
      <w:r>
        <w:rPr>
          <w:rFonts w:hint="eastAsia"/>
        </w:rPr>
        <w:br/>
      </w:r>
      <w:r>
        <w:rPr>
          <w:rFonts w:hint="eastAsia"/>
        </w:rPr>
        <w:t>　　　　一、外部因素分析</w:t>
      </w:r>
      <w:r>
        <w:rPr>
          <w:rFonts w:hint="eastAsia"/>
        </w:rPr>
        <w:br/>
      </w:r>
      <w:r>
        <w:rPr>
          <w:rFonts w:hint="eastAsia"/>
        </w:rPr>
        <w:t>　　　　二、内部因素分析</w:t>
      </w:r>
      <w:r>
        <w:rPr>
          <w:rFonts w:hint="eastAsia"/>
        </w:rPr>
        <w:br/>
      </w:r>
      <w:r>
        <w:rPr>
          <w:rFonts w:hint="eastAsia"/>
        </w:rPr>
        <w:t>　　　　三、世界种子行业的发展方向和趋势</w:t>
      </w:r>
      <w:r>
        <w:rPr>
          <w:rFonts w:hint="eastAsia"/>
        </w:rPr>
        <w:br/>
      </w:r>
      <w:r>
        <w:rPr>
          <w:rFonts w:hint="eastAsia"/>
        </w:rPr>
        <w:t>　　第四节 种子市场需求的特征</w:t>
      </w:r>
      <w:r>
        <w:rPr>
          <w:rFonts w:hint="eastAsia"/>
        </w:rPr>
        <w:br/>
      </w:r>
      <w:r>
        <w:rPr>
          <w:rFonts w:hint="eastAsia"/>
        </w:rPr>
        <w:t>　　　　一、种子行业市场容量和潜力分析</w:t>
      </w:r>
      <w:r>
        <w:rPr>
          <w:rFonts w:hint="eastAsia"/>
        </w:rPr>
        <w:br/>
      </w:r>
      <w:r>
        <w:rPr>
          <w:rFonts w:hint="eastAsia"/>
        </w:rPr>
        <w:t>　　　　二、农户对种子需求特征分析</w:t>
      </w:r>
      <w:r>
        <w:rPr>
          <w:rFonts w:hint="eastAsia"/>
        </w:rPr>
        <w:br/>
      </w:r>
      <w:r>
        <w:rPr>
          <w:rFonts w:hint="eastAsia"/>
        </w:rPr>
        <w:t>　　　　三、引导和购买行为关联性</w:t>
      </w:r>
      <w:r>
        <w:rPr>
          <w:rFonts w:hint="eastAsia"/>
        </w:rPr>
        <w:br/>
      </w:r>
      <w:r>
        <w:rPr>
          <w:rFonts w:hint="eastAsia"/>
        </w:rPr>
        <w:t>　　　　四、种子需求的季节性明显</w:t>
      </w:r>
      <w:r>
        <w:rPr>
          <w:rFonts w:hint="eastAsia"/>
        </w:rPr>
        <w:br/>
      </w:r>
      <w:r>
        <w:rPr>
          <w:rFonts w:hint="eastAsia"/>
        </w:rPr>
        <w:t>　　　　五、单位面积需求种子量对时间分析</w:t>
      </w:r>
      <w:r>
        <w:rPr>
          <w:rFonts w:hint="eastAsia"/>
        </w:rPr>
        <w:br/>
      </w:r>
      <w:r>
        <w:rPr>
          <w:rFonts w:hint="eastAsia"/>
        </w:rPr>
        <w:t>　　第五节 市场需求的最主要影响因素探讨分析</w:t>
      </w:r>
      <w:r>
        <w:rPr>
          <w:rFonts w:hint="eastAsia"/>
        </w:rPr>
        <w:br/>
      </w:r>
      <w:r>
        <w:rPr>
          <w:rFonts w:hint="eastAsia"/>
        </w:rPr>
        <w:t>　　　　一、终端用户四因素的变化</w:t>
      </w:r>
      <w:r>
        <w:rPr>
          <w:rFonts w:hint="eastAsia"/>
        </w:rPr>
        <w:br/>
      </w:r>
      <w:r>
        <w:rPr>
          <w:rFonts w:hint="eastAsia"/>
        </w:rPr>
        <w:t>　　　　二、购买决定的主要因素分析</w:t>
      </w:r>
      <w:r>
        <w:rPr>
          <w:rFonts w:hint="eastAsia"/>
        </w:rPr>
        <w:br/>
      </w:r>
      <w:r>
        <w:rPr>
          <w:rFonts w:hint="eastAsia"/>
        </w:rPr>
        <w:t>　　　　三、供应、销售商在市场中的地位和角色</w:t>
      </w:r>
      <w:r>
        <w:rPr>
          <w:rFonts w:hint="eastAsia"/>
        </w:rPr>
        <w:br/>
      </w:r>
      <w:r>
        <w:rPr>
          <w:rFonts w:hint="eastAsia"/>
        </w:rPr>
        <w:t>　　　　四、政策、法规对市场的影响因素</w:t>
      </w:r>
      <w:r>
        <w:rPr>
          <w:rFonts w:hint="eastAsia"/>
        </w:rPr>
        <w:br/>
      </w:r>
      <w:r>
        <w:rPr>
          <w:rFonts w:hint="eastAsia"/>
        </w:rPr>
        <w:t>　　　　五、经济环境和种子行业市场的关联性</w:t>
      </w:r>
      <w:r>
        <w:rPr>
          <w:rFonts w:hint="eastAsia"/>
        </w:rPr>
        <w:br/>
      </w:r>
      <w:r>
        <w:rPr>
          <w:rFonts w:hint="eastAsia"/>
        </w:rPr>
        <w:t>　　　　六、技术对种子行业市场的影响</w:t>
      </w:r>
      <w:r>
        <w:rPr>
          <w:rFonts w:hint="eastAsia"/>
        </w:rPr>
        <w:br/>
      </w:r>
      <w:r>
        <w:rPr>
          <w:rFonts w:hint="eastAsia"/>
        </w:rPr>
        <w:t>　　　　七、社会因素对种子行业市场的影响</w:t>
      </w:r>
      <w:r>
        <w:rPr>
          <w:rFonts w:hint="eastAsia"/>
        </w:rPr>
        <w:br/>
      </w:r>
      <w:r>
        <w:rPr>
          <w:rFonts w:hint="eastAsia"/>
        </w:rPr>
        <w:t>　　第六节 我国种子行业营销管道的演变</w:t>
      </w:r>
      <w:r>
        <w:rPr>
          <w:rFonts w:hint="eastAsia"/>
        </w:rPr>
        <w:br/>
      </w:r>
      <w:r>
        <w:rPr>
          <w:rFonts w:hint="eastAsia"/>
        </w:rPr>
        <w:t>　　　　一、统购统销阶段</w:t>
      </w:r>
      <w:r>
        <w:rPr>
          <w:rFonts w:hint="eastAsia"/>
        </w:rPr>
        <w:br/>
      </w:r>
      <w:r>
        <w:rPr>
          <w:rFonts w:hint="eastAsia"/>
        </w:rPr>
        <w:t>　　　　二、商品化的阶段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2025年中国种子行业发展环境分析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一、2020-2025年我国宏观经济发展分析</w:t>
      </w:r>
      <w:r>
        <w:rPr>
          <w:rFonts w:hint="eastAsia"/>
        </w:rPr>
        <w:br/>
      </w:r>
      <w:r>
        <w:rPr>
          <w:rFonts w:hint="eastAsia"/>
        </w:rPr>
        <w:t>　　　　二、2025-2031年我国经济发展前景预测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一、行业相关产业政策</w:t>
      </w:r>
      <w:r>
        <w:rPr>
          <w:rFonts w:hint="eastAsia"/>
        </w:rPr>
        <w:br/>
      </w:r>
      <w:r>
        <w:rPr>
          <w:rFonts w:hint="eastAsia"/>
        </w:rPr>
        <w:t>　　　　二、行业进出口政策分析</w:t>
      </w:r>
      <w:r>
        <w:rPr>
          <w:rFonts w:hint="eastAsia"/>
        </w:rPr>
        <w:br/>
      </w:r>
      <w:r>
        <w:rPr>
          <w:rFonts w:hint="eastAsia"/>
        </w:rPr>
        <w:t>　　第三节 2025年我国种子交易会概览</w:t>
      </w:r>
      <w:r>
        <w:rPr>
          <w:rFonts w:hint="eastAsia"/>
        </w:rPr>
        <w:br/>
      </w:r>
      <w:r>
        <w:rPr>
          <w:rFonts w:hint="eastAsia"/>
        </w:rPr>
        <w:t>　　　　一、石家庄种子展会</w:t>
      </w:r>
      <w:r>
        <w:rPr>
          <w:rFonts w:hint="eastAsia"/>
        </w:rPr>
        <w:br/>
      </w:r>
      <w:r>
        <w:rPr>
          <w:rFonts w:hint="eastAsia"/>
        </w:rPr>
        <w:t>　　　　二、武汉种子交易会</w:t>
      </w:r>
      <w:r>
        <w:rPr>
          <w:rFonts w:hint="eastAsia"/>
        </w:rPr>
        <w:br/>
      </w:r>
      <w:r>
        <w:rPr>
          <w:rFonts w:hint="eastAsia"/>
        </w:rPr>
        <w:t>　　　　三、第十一届（寿光）国际蔬菜科技博览会</w:t>
      </w:r>
      <w:r>
        <w:rPr>
          <w:rFonts w:hint="eastAsia"/>
        </w:rPr>
        <w:br/>
      </w:r>
      <w:r>
        <w:rPr>
          <w:rFonts w:hint="eastAsia"/>
        </w:rPr>
        <w:t>　　　　四、第十届新疆国际农业博览会暨肥料、农药、种子专项展示订货会</w:t>
      </w:r>
      <w:r>
        <w:rPr>
          <w:rFonts w:hint="eastAsia"/>
        </w:rPr>
        <w:br/>
      </w:r>
      <w:r>
        <w:rPr>
          <w:rFonts w:hint="eastAsia"/>
        </w:rPr>
        <w:t>　　　　五、东北四省种子交易会</w:t>
      </w:r>
      <w:r>
        <w:rPr>
          <w:rFonts w:hint="eastAsia"/>
        </w:rPr>
        <w:br/>
      </w:r>
      <w:r>
        <w:rPr>
          <w:rFonts w:hint="eastAsia"/>
        </w:rPr>
        <w:t>　　　　六、中国（宁波）种子信息交流暨产品交易会</w:t>
      </w:r>
      <w:r>
        <w:rPr>
          <w:rFonts w:hint="eastAsia"/>
        </w:rPr>
        <w:br/>
      </w:r>
      <w:r>
        <w:rPr>
          <w:rFonts w:hint="eastAsia"/>
        </w:rPr>
        <w:t>　　　　七、中国国际种业博览会</w:t>
      </w:r>
      <w:r>
        <w:rPr>
          <w:rFonts w:hint="eastAsia"/>
        </w:rPr>
        <w:br/>
      </w:r>
      <w:r>
        <w:rPr>
          <w:rFonts w:hint="eastAsia"/>
        </w:rPr>
        <w:t>　　　　八、第十八届北京种子大会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2025年我国玉米种产业分析</w:t>
      </w:r>
      <w:r>
        <w:rPr>
          <w:rFonts w:hint="eastAsia"/>
        </w:rPr>
        <w:br/>
      </w:r>
      <w:r>
        <w:rPr>
          <w:rFonts w:hint="eastAsia"/>
        </w:rPr>
        <w:t>　　第一节 玉米制种的特点分析</w:t>
      </w:r>
      <w:r>
        <w:rPr>
          <w:rFonts w:hint="eastAsia"/>
        </w:rPr>
        <w:br/>
      </w:r>
      <w:r>
        <w:rPr>
          <w:rFonts w:hint="eastAsia"/>
        </w:rPr>
        <w:t>　　　　一、种、粮的专业化分工</w:t>
      </w:r>
      <w:r>
        <w:rPr>
          <w:rFonts w:hint="eastAsia"/>
        </w:rPr>
        <w:br/>
      </w:r>
      <w:r>
        <w:rPr>
          <w:rFonts w:hint="eastAsia"/>
        </w:rPr>
        <w:t>　　　　二、种子行业研发周期长、投入大</w:t>
      </w:r>
      <w:r>
        <w:rPr>
          <w:rFonts w:hint="eastAsia"/>
        </w:rPr>
        <w:br/>
      </w:r>
      <w:r>
        <w:rPr>
          <w:rFonts w:hint="eastAsia"/>
        </w:rPr>
        <w:t>　　　　三、产品稍售特点分析</w:t>
      </w:r>
      <w:r>
        <w:rPr>
          <w:rFonts w:hint="eastAsia"/>
        </w:rPr>
        <w:br/>
      </w:r>
      <w:r>
        <w:rPr>
          <w:rFonts w:hint="eastAsia"/>
        </w:rPr>
        <w:t>　　第二节 中国玉米种子市场需求分析</w:t>
      </w:r>
      <w:r>
        <w:rPr>
          <w:rFonts w:hint="eastAsia"/>
        </w:rPr>
        <w:br/>
      </w:r>
      <w:r>
        <w:rPr>
          <w:rFonts w:hint="eastAsia"/>
        </w:rPr>
        <w:t>　　　　一、需求的总量</w:t>
      </w:r>
      <w:r>
        <w:rPr>
          <w:rFonts w:hint="eastAsia"/>
        </w:rPr>
        <w:br/>
      </w:r>
      <w:r>
        <w:rPr>
          <w:rFonts w:hint="eastAsia"/>
        </w:rPr>
        <w:t>　　　　二、区域需求状况</w:t>
      </w:r>
      <w:r>
        <w:rPr>
          <w:rFonts w:hint="eastAsia"/>
        </w:rPr>
        <w:br/>
      </w:r>
      <w:r>
        <w:rPr>
          <w:rFonts w:hint="eastAsia"/>
        </w:rPr>
        <w:t>　　　　三、需求的产品结构</w:t>
      </w:r>
      <w:r>
        <w:rPr>
          <w:rFonts w:hint="eastAsia"/>
        </w:rPr>
        <w:br/>
      </w:r>
      <w:r>
        <w:rPr>
          <w:rFonts w:hint="eastAsia"/>
        </w:rPr>
        <w:t>　　　　四、影响消费者购种行为的因素</w:t>
      </w:r>
      <w:r>
        <w:rPr>
          <w:rFonts w:hint="eastAsia"/>
        </w:rPr>
        <w:br/>
      </w:r>
      <w:r>
        <w:rPr>
          <w:rFonts w:hint="eastAsia"/>
        </w:rPr>
        <w:t>　　　　五、需求的影响因素分析</w:t>
      </w:r>
      <w:r>
        <w:rPr>
          <w:rFonts w:hint="eastAsia"/>
        </w:rPr>
        <w:br/>
      </w:r>
      <w:r>
        <w:rPr>
          <w:rFonts w:hint="eastAsia"/>
        </w:rPr>
        <w:t>　　第三节 中国玉米种子市场供给状况和预测分析</w:t>
      </w:r>
      <w:r>
        <w:rPr>
          <w:rFonts w:hint="eastAsia"/>
        </w:rPr>
        <w:br/>
      </w:r>
      <w:r>
        <w:rPr>
          <w:rFonts w:hint="eastAsia"/>
        </w:rPr>
        <w:t>　　　　一、玉米种子市场供给现状</w:t>
      </w:r>
      <w:r>
        <w:rPr>
          <w:rFonts w:hint="eastAsia"/>
        </w:rPr>
        <w:br/>
      </w:r>
      <w:r>
        <w:rPr>
          <w:rFonts w:hint="eastAsia"/>
        </w:rPr>
        <w:t>　　　　二、玉米种生产基地布局及发展趋势</w:t>
      </w:r>
      <w:r>
        <w:rPr>
          <w:rFonts w:hint="eastAsia"/>
        </w:rPr>
        <w:br/>
      </w:r>
      <w:r>
        <w:rPr>
          <w:rFonts w:hint="eastAsia"/>
        </w:rPr>
        <w:t>　　　　三、玉米种子供给的影响因素分析</w:t>
      </w:r>
      <w:r>
        <w:rPr>
          <w:rFonts w:hint="eastAsia"/>
        </w:rPr>
        <w:br/>
      </w:r>
      <w:r>
        <w:rPr>
          <w:rFonts w:hint="eastAsia"/>
        </w:rPr>
        <w:t>　　　　四、玉米种子供给中存在的问题</w:t>
      </w:r>
      <w:r>
        <w:rPr>
          <w:rFonts w:hint="eastAsia"/>
        </w:rPr>
        <w:br/>
      </w:r>
      <w:r>
        <w:rPr>
          <w:rFonts w:hint="eastAsia"/>
        </w:rPr>
        <w:t>　　　　五、2025-2031年玉米种子市场预测</w:t>
      </w:r>
      <w:r>
        <w:rPr>
          <w:rFonts w:hint="eastAsia"/>
        </w:rPr>
        <w:br/>
      </w:r>
      <w:r>
        <w:rPr>
          <w:rFonts w:hint="eastAsia"/>
        </w:rPr>
        <w:t>　　第四节 中国玉米种子市场流通演变分析</w:t>
      </w:r>
      <w:r>
        <w:rPr>
          <w:rFonts w:hint="eastAsia"/>
        </w:rPr>
        <w:br/>
      </w:r>
      <w:r>
        <w:rPr>
          <w:rFonts w:hint="eastAsia"/>
        </w:rPr>
        <w:t>　　　　一、玉米种子流通体制的发展历程</w:t>
      </w:r>
      <w:r>
        <w:rPr>
          <w:rFonts w:hint="eastAsia"/>
        </w:rPr>
        <w:br/>
      </w:r>
      <w:r>
        <w:rPr>
          <w:rFonts w:hint="eastAsia"/>
        </w:rPr>
        <w:t>　　　　二、现行的玉米种子市场流通体制</w:t>
      </w:r>
      <w:r>
        <w:rPr>
          <w:rFonts w:hint="eastAsia"/>
        </w:rPr>
        <w:br/>
      </w:r>
      <w:r>
        <w:rPr>
          <w:rFonts w:hint="eastAsia"/>
        </w:rPr>
        <w:t>　　　　三、玉米种子市场流通中存在的问题</w:t>
      </w:r>
      <w:r>
        <w:rPr>
          <w:rFonts w:hint="eastAsia"/>
        </w:rPr>
        <w:br/>
      </w:r>
      <w:r>
        <w:rPr>
          <w:rFonts w:hint="eastAsia"/>
        </w:rPr>
        <w:t>　　　　四、新品种进入市场的情况</w:t>
      </w:r>
      <w:r>
        <w:rPr>
          <w:rFonts w:hint="eastAsia"/>
        </w:rPr>
        <w:br/>
      </w:r>
      <w:r>
        <w:rPr>
          <w:rFonts w:hint="eastAsia"/>
        </w:rPr>
        <w:t>　　第五节 玉米种子市场价格</w:t>
      </w:r>
      <w:r>
        <w:rPr>
          <w:rFonts w:hint="eastAsia"/>
        </w:rPr>
        <w:br/>
      </w:r>
      <w:r>
        <w:rPr>
          <w:rFonts w:hint="eastAsia"/>
        </w:rPr>
        <w:t>　　　　一、玉米种子价格形成机制的演变</w:t>
      </w:r>
      <w:r>
        <w:rPr>
          <w:rFonts w:hint="eastAsia"/>
        </w:rPr>
        <w:br/>
      </w:r>
      <w:r>
        <w:rPr>
          <w:rFonts w:hint="eastAsia"/>
        </w:rPr>
        <w:t>　　　　二、玉米种子的价格形成</w:t>
      </w:r>
      <w:r>
        <w:rPr>
          <w:rFonts w:hint="eastAsia"/>
        </w:rPr>
        <w:br/>
      </w:r>
      <w:r>
        <w:rPr>
          <w:rFonts w:hint="eastAsia"/>
        </w:rPr>
        <w:t>　　　　三、玉米种子市场价格的总体水平与波动</w:t>
      </w:r>
      <w:r>
        <w:rPr>
          <w:rFonts w:hint="eastAsia"/>
        </w:rPr>
        <w:br/>
      </w:r>
      <w:r>
        <w:rPr>
          <w:rFonts w:hint="eastAsia"/>
        </w:rPr>
        <w:t>　　　　四、价格的演进趋势</w:t>
      </w:r>
      <w:r>
        <w:rPr>
          <w:rFonts w:hint="eastAsia"/>
        </w:rPr>
        <w:br/>
      </w:r>
      <w:r>
        <w:rPr>
          <w:rFonts w:hint="eastAsia"/>
        </w:rPr>
        <w:t>　　　　五、2020-2025年我国玉米种子价格波动情况</w:t>
      </w:r>
      <w:r>
        <w:rPr>
          <w:rFonts w:hint="eastAsia"/>
        </w:rPr>
        <w:br/>
      </w:r>
      <w:r>
        <w:rPr>
          <w:rFonts w:hint="eastAsia"/>
        </w:rPr>
        <w:t>　　第六节 外部环境对玉米种子市场的影响</w:t>
      </w:r>
      <w:r>
        <w:rPr>
          <w:rFonts w:hint="eastAsia"/>
        </w:rPr>
        <w:br/>
      </w:r>
      <w:r>
        <w:rPr>
          <w:rFonts w:hint="eastAsia"/>
        </w:rPr>
        <w:t>　　　　一、政府对玉米种子市场的影响</w:t>
      </w:r>
      <w:r>
        <w:rPr>
          <w:rFonts w:hint="eastAsia"/>
        </w:rPr>
        <w:br/>
      </w:r>
      <w:r>
        <w:rPr>
          <w:rFonts w:hint="eastAsia"/>
        </w:rPr>
        <w:t>　　　　二、法律法规对玉米种子市场的影响</w:t>
      </w:r>
      <w:r>
        <w:rPr>
          <w:rFonts w:hint="eastAsia"/>
        </w:rPr>
        <w:br/>
      </w:r>
      <w:r>
        <w:rPr>
          <w:rFonts w:hint="eastAsia"/>
        </w:rPr>
        <w:t>　　　　三、世界贸易一体化对玉米种子市场的影响</w:t>
      </w:r>
      <w:r>
        <w:rPr>
          <w:rFonts w:hint="eastAsia"/>
        </w:rPr>
        <w:br/>
      </w:r>
      <w:r>
        <w:rPr>
          <w:rFonts w:hint="eastAsia"/>
        </w:rPr>
        <w:t>　　　　四、我国玉米种子行业的机遇</w:t>
      </w:r>
      <w:r>
        <w:rPr>
          <w:rFonts w:hint="eastAsia"/>
        </w:rPr>
        <w:br/>
      </w:r>
      <w:r>
        <w:rPr>
          <w:rFonts w:hint="eastAsia"/>
        </w:rPr>
        <w:t>　　第七节 我国玉米种子加工业的现状及发展对策</w:t>
      </w:r>
      <w:r>
        <w:rPr>
          <w:rFonts w:hint="eastAsia"/>
        </w:rPr>
        <w:br/>
      </w:r>
      <w:r>
        <w:rPr>
          <w:rFonts w:hint="eastAsia"/>
        </w:rPr>
        <w:t>　　　　一、我国玉米种子加工业的发展</w:t>
      </w:r>
      <w:r>
        <w:rPr>
          <w:rFonts w:hint="eastAsia"/>
        </w:rPr>
        <w:br/>
      </w:r>
      <w:r>
        <w:rPr>
          <w:rFonts w:hint="eastAsia"/>
        </w:rPr>
        <w:t>　　　　二、国外的玉米种子加工业及其技术特点</w:t>
      </w:r>
      <w:r>
        <w:rPr>
          <w:rFonts w:hint="eastAsia"/>
        </w:rPr>
        <w:br/>
      </w:r>
      <w:r>
        <w:rPr>
          <w:rFonts w:hint="eastAsia"/>
        </w:rPr>
        <w:t>　　　　三、我国玉米种子加工业与国外同行业的差距</w:t>
      </w:r>
      <w:r>
        <w:rPr>
          <w:rFonts w:hint="eastAsia"/>
        </w:rPr>
        <w:br/>
      </w:r>
      <w:r>
        <w:rPr>
          <w:rFonts w:hint="eastAsia"/>
        </w:rPr>
        <w:t>　　　　四、我国玉米种子加工业发展对策与建议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2025年我国杂交水稻种产业分析</w:t>
      </w:r>
      <w:r>
        <w:rPr>
          <w:rFonts w:hint="eastAsia"/>
        </w:rPr>
        <w:br/>
      </w:r>
      <w:r>
        <w:rPr>
          <w:rFonts w:hint="eastAsia"/>
        </w:rPr>
        <w:t>　　第一节 水稻种子产业特点和购买行为分析</w:t>
      </w:r>
      <w:r>
        <w:rPr>
          <w:rFonts w:hint="eastAsia"/>
        </w:rPr>
        <w:br/>
      </w:r>
      <w:r>
        <w:rPr>
          <w:rFonts w:hint="eastAsia"/>
        </w:rPr>
        <w:t>　　　　一、水稻种子的传输过程</w:t>
      </w:r>
      <w:r>
        <w:rPr>
          <w:rFonts w:hint="eastAsia"/>
        </w:rPr>
        <w:br/>
      </w:r>
      <w:r>
        <w:rPr>
          <w:rFonts w:hint="eastAsia"/>
        </w:rPr>
        <w:t>　　　　二、水稻品种的分布具有很强区域性</w:t>
      </w:r>
      <w:r>
        <w:rPr>
          <w:rFonts w:hint="eastAsia"/>
        </w:rPr>
        <w:br/>
      </w:r>
      <w:r>
        <w:rPr>
          <w:rFonts w:hint="eastAsia"/>
        </w:rPr>
        <w:t>　　　　三、水稻育种专家的育种方向和育种意愿</w:t>
      </w:r>
      <w:r>
        <w:rPr>
          <w:rFonts w:hint="eastAsia"/>
        </w:rPr>
        <w:br/>
      </w:r>
      <w:r>
        <w:rPr>
          <w:rFonts w:hint="eastAsia"/>
        </w:rPr>
        <w:t>　　　　四、购买水稻品种以杂交水稻为主</w:t>
      </w:r>
      <w:r>
        <w:rPr>
          <w:rFonts w:hint="eastAsia"/>
        </w:rPr>
        <w:br/>
      </w:r>
      <w:r>
        <w:rPr>
          <w:rFonts w:hint="eastAsia"/>
        </w:rPr>
        <w:t>　　　　五、购买水稻品种的主要原因</w:t>
      </w:r>
      <w:r>
        <w:rPr>
          <w:rFonts w:hint="eastAsia"/>
        </w:rPr>
        <w:br/>
      </w:r>
      <w:r>
        <w:rPr>
          <w:rFonts w:hint="eastAsia"/>
        </w:rPr>
        <w:t>　　　　六、购买的主要场所</w:t>
      </w:r>
      <w:r>
        <w:rPr>
          <w:rFonts w:hint="eastAsia"/>
        </w:rPr>
        <w:br/>
      </w:r>
      <w:r>
        <w:rPr>
          <w:rFonts w:hint="eastAsia"/>
        </w:rPr>
        <w:t>　　第二节 我国杂交水稻种子供需状况分析</w:t>
      </w:r>
      <w:r>
        <w:rPr>
          <w:rFonts w:hint="eastAsia"/>
        </w:rPr>
        <w:br/>
      </w:r>
      <w:r>
        <w:rPr>
          <w:rFonts w:hint="eastAsia"/>
        </w:rPr>
        <w:t>　　第三节 水稻种子竞争状况分析</w:t>
      </w:r>
      <w:r>
        <w:rPr>
          <w:rFonts w:hint="eastAsia"/>
        </w:rPr>
        <w:br/>
      </w:r>
      <w:r>
        <w:rPr>
          <w:rFonts w:hint="eastAsia"/>
        </w:rPr>
        <w:t>　　第四节 水稻种子行业宏观环境与行业分析</w:t>
      </w:r>
      <w:r>
        <w:rPr>
          <w:rFonts w:hint="eastAsia"/>
        </w:rPr>
        <w:br/>
      </w:r>
      <w:r>
        <w:rPr>
          <w:rFonts w:hint="eastAsia"/>
        </w:rPr>
        <w:t>　　　　一、宏观环境分析</w:t>
      </w:r>
      <w:r>
        <w:rPr>
          <w:rFonts w:hint="eastAsia"/>
        </w:rPr>
        <w:br/>
      </w:r>
      <w:r>
        <w:rPr>
          <w:rFonts w:hint="eastAsia"/>
        </w:rPr>
        <w:t>　　　　二、市场规模与成长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2025年我国棉花杂交种产业分析</w:t>
      </w:r>
      <w:r>
        <w:rPr>
          <w:rFonts w:hint="eastAsia"/>
        </w:rPr>
        <w:br/>
      </w:r>
      <w:r>
        <w:rPr>
          <w:rFonts w:hint="eastAsia"/>
        </w:rPr>
        <w:t>　　第一节 棉花种子行业的历史、现状与趋势评述</w:t>
      </w:r>
      <w:r>
        <w:rPr>
          <w:rFonts w:hint="eastAsia"/>
        </w:rPr>
        <w:br/>
      </w:r>
      <w:r>
        <w:rPr>
          <w:rFonts w:hint="eastAsia"/>
        </w:rPr>
        <w:t>　　　　一、棉花种子品种数量大幅增加</w:t>
      </w:r>
      <w:r>
        <w:rPr>
          <w:rFonts w:hint="eastAsia"/>
        </w:rPr>
        <w:br/>
      </w:r>
      <w:r>
        <w:rPr>
          <w:rFonts w:hint="eastAsia"/>
        </w:rPr>
        <w:t>　　　　二、棉花种子技术水平提高</w:t>
      </w:r>
      <w:r>
        <w:rPr>
          <w:rFonts w:hint="eastAsia"/>
        </w:rPr>
        <w:br/>
      </w:r>
      <w:r>
        <w:rPr>
          <w:rFonts w:hint="eastAsia"/>
        </w:rPr>
        <w:t>　　　　三、市场化进程出现新变化</w:t>
      </w:r>
      <w:r>
        <w:rPr>
          <w:rFonts w:hint="eastAsia"/>
        </w:rPr>
        <w:br/>
      </w:r>
      <w:r>
        <w:rPr>
          <w:rFonts w:hint="eastAsia"/>
        </w:rPr>
        <w:t>　　　　四、杂交棉制种“北平西增”</w:t>
      </w:r>
      <w:r>
        <w:rPr>
          <w:rFonts w:hint="eastAsia"/>
        </w:rPr>
        <w:br/>
      </w:r>
      <w:r>
        <w:rPr>
          <w:rFonts w:hint="eastAsia"/>
        </w:rPr>
        <w:t>　　第二节 棉花种子供求状况分析</w:t>
      </w:r>
      <w:r>
        <w:rPr>
          <w:rFonts w:hint="eastAsia"/>
        </w:rPr>
        <w:br/>
      </w:r>
      <w:r>
        <w:rPr>
          <w:rFonts w:hint="eastAsia"/>
        </w:rPr>
        <w:t>　　　　一、种子交易特征分析</w:t>
      </w:r>
      <w:r>
        <w:rPr>
          <w:rFonts w:hint="eastAsia"/>
        </w:rPr>
        <w:br/>
      </w:r>
      <w:r>
        <w:rPr>
          <w:rFonts w:hint="eastAsia"/>
        </w:rPr>
        <w:t>　　　　二、种子需求特征分析</w:t>
      </w:r>
      <w:r>
        <w:rPr>
          <w:rFonts w:hint="eastAsia"/>
        </w:rPr>
        <w:br/>
      </w:r>
      <w:r>
        <w:rPr>
          <w:rFonts w:hint="eastAsia"/>
        </w:rPr>
        <w:t>　　　　三、种子供给特征分析</w:t>
      </w:r>
      <w:r>
        <w:rPr>
          <w:rFonts w:hint="eastAsia"/>
        </w:rPr>
        <w:br/>
      </w:r>
      <w:r>
        <w:rPr>
          <w:rFonts w:hint="eastAsia"/>
        </w:rPr>
        <w:t>　　　　四、种子市场均衡分析</w:t>
      </w:r>
      <w:r>
        <w:rPr>
          <w:rFonts w:hint="eastAsia"/>
        </w:rPr>
        <w:br/>
      </w:r>
      <w:r>
        <w:rPr>
          <w:rFonts w:hint="eastAsia"/>
        </w:rPr>
        <w:t>　　　　五、主体效应简析</w:t>
      </w:r>
      <w:r>
        <w:rPr>
          <w:rFonts w:hint="eastAsia"/>
        </w:rPr>
        <w:br/>
      </w:r>
      <w:r>
        <w:rPr>
          <w:rFonts w:hint="eastAsia"/>
        </w:rPr>
        <w:t>　　第三节 棉种行业竞争状况研究</w:t>
      </w:r>
      <w:r>
        <w:rPr>
          <w:rFonts w:hint="eastAsia"/>
        </w:rPr>
        <w:br/>
      </w:r>
      <w:r>
        <w:rPr>
          <w:rFonts w:hint="eastAsia"/>
        </w:rPr>
        <w:t>　　　　一、行业发展动力对种子供给和种子行业竞争状况影响的研究</w:t>
      </w:r>
      <w:r>
        <w:rPr>
          <w:rFonts w:hint="eastAsia"/>
        </w:rPr>
        <w:br/>
      </w:r>
      <w:r>
        <w:rPr>
          <w:rFonts w:hint="eastAsia"/>
        </w:rPr>
        <w:t>　　　　二、行业集中度对种子供给和种子行业竞争状况影响的研究</w:t>
      </w:r>
      <w:r>
        <w:rPr>
          <w:rFonts w:hint="eastAsia"/>
        </w:rPr>
        <w:br/>
      </w:r>
      <w:r>
        <w:rPr>
          <w:rFonts w:hint="eastAsia"/>
        </w:rPr>
        <w:t>　　　　三、进入壁垒对种子供给和种子行业竞争状况影响的研究</w:t>
      </w:r>
      <w:r>
        <w:rPr>
          <w:rFonts w:hint="eastAsia"/>
        </w:rPr>
        <w:br/>
      </w:r>
      <w:r>
        <w:rPr>
          <w:rFonts w:hint="eastAsia"/>
        </w:rPr>
        <w:t>　　　　四、经营一体化对种子供给和种子行业竞争状况影响的研究</w:t>
      </w:r>
      <w:r>
        <w:rPr>
          <w:rFonts w:hint="eastAsia"/>
        </w:rPr>
        <w:br/>
      </w:r>
      <w:r>
        <w:rPr>
          <w:rFonts w:hint="eastAsia"/>
        </w:rPr>
        <w:t>　　　　五、集团化经营对种子供给和种子行业竞争状况影响的研究</w:t>
      </w:r>
      <w:r>
        <w:rPr>
          <w:rFonts w:hint="eastAsia"/>
        </w:rPr>
        <w:br/>
      </w:r>
      <w:r>
        <w:rPr>
          <w:rFonts w:hint="eastAsia"/>
        </w:rPr>
        <w:t>　　　　六、品种产权制度对种子供给和种子行业竞争状况影响的研究</w:t>
      </w:r>
      <w:r>
        <w:rPr>
          <w:rFonts w:hint="eastAsia"/>
        </w:rPr>
        <w:br/>
      </w:r>
      <w:r>
        <w:rPr>
          <w:rFonts w:hint="eastAsia"/>
        </w:rPr>
        <w:t>　　　　七、整体产品结构对种子供给和种业竞争状况影响的研究</w:t>
      </w:r>
      <w:r>
        <w:rPr>
          <w:rFonts w:hint="eastAsia"/>
        </w:rPr>
        <w:br/>
      </w:r>
      <w:r>
        <w:rPr>
          <w:rFonts w:hint="eastAsia"/>
        </w:rPr>
        <w:t>　　　　八、整体产品结构对种子供给和种子行业竞争状况影响的研究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2025年我国麦种种子产业分析</w:t>
      </w:r>
      <w:r>
        <w:rPr>
          <w:rFonts w:hint="eastAsia"/>
        </w:rPr>
        <w:br/>
      </w:r>
      <w:r>
        <w:rPr>
          <w:rFonts w:hint="eastAsia"/>
        </w:rPr>
        <w:t>　　第一节 麦种的现状分析</w:t>
      </w:r>
      <w:r>
        <w:rPr>
          <w:rFonts w:hint="eastAsia"/>
        </w:rPr>
        <w:br/>
      </w:r>
      <w:r>
        <w:rPr>
          <w:rFonts w:hint="eastAsia"/>
        </w:rPr>
        <w:t>　　第二节 麦种供求状况分析</w:t>
      </w:r>
      <w:r>
        <w:rPr>
          <w:rFonts w:hint="eastAsia"/>
        </w:rPr>
        <w:br/>
      </w:r>
      <w:r>
        <w:rPr>
          <w:rFonts w:hint="eastAsia"/>
        </w:rPr>
        <w:t>　　第三节 国家提高2025年小麦最低收购价</w:t>
      </w:r>
      <w:r>
        <w:rPr>
          <w:rFonts w:hint="eastAsia"/>
        </w:rPr>
        <w:br/>
      </w:r>
      <w:r>
        <w:rPr>
          <w:rFonts w:hint="eastAsia"/>
        </w:rPr>
        <w:t>　　第四节 2025年我国小麦国审主要品种实况分析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2025年我国蔬菜种子产业分析</w:t>
      </w:r>
      <w:r>
        <w:rPr>
          <w:rFonts w:hint="eastAsia"/>
        </w:rPr>
        <w:br/>
      </w:r>
      <w:r>
        <w:rPr>
          <w:rFonts w:hint="eastAsia"/>
        </w:rPr>
        <w:t>　　第一节 中国蔬菜种子行业状况</w:t>
      </w:r>
      <w:r>
        <w:rPr>
          <w:rFonts w:hint="eastAsia"/>
        </w:rPr>
        <w:br/>
      </w:r>
      <w:r>
        <w:rPr>
          <w:rFonts w:hint="eastAsia"/>
        </w:rPr>
        <w:t>　　　　一、中国种子行业发展概况</w:t>
      </w:r>
      <w:r>
        <w:rPr>
          <w:rFonts w:hint="eastAsia"/>
        </w:rPr>
        <w:br/>
      </w:r>
      <w:r>
        <w:rPr>
          <w:rFonts w:hint="eastAsia"/>
        </w:rPr>
        <w:t>　　　　二、国内种子行业的主要细分市场</w:t>
      </w:r>
      <w:r>
        <w:rPr>
          <w:rFonts w:hint="eastAsia"/>
        </w:rPr>
        <w:br/>
      </w:r>
      <w:r>
        <w:rPr>
          <w:rFonts w:hint="eastAsia"/>
        </w:rPr>
        <w:t>　　　　三、中国蔬菜种子市场规模</w:t>
      </w:r>
      <w:r>
        <w:rPr>
          <w:rFonts w:hint="eastAsia"/>
        </w:rPr>
        <w:br/>
      </w:r>
      <w:r>
        <w:rPr>
          <w:rFonts w:hint="eastAsia"/>
        </w:rPr>
        <w:t>　　　　四、影响蔬菜种子行业发展的主要因素</w:t>
      </w:r>
      <w:r>
        <w:rPr>
          <w:rFonts w:hint="eastAsia"/>
        </w:rPr>
        <w:br/>
      </w:r>
      <w:r>
        <w:rPr>
          <w:rFonts w:hint="eastAsia"/>
        </w:rPr>
        <w:t>　　第二节 我国蔬菜种子主要细分市场</w:t>
      </w:r>
      <w:r>
        <w:rPr>
          <w:rFonts w:hint="eastAsia"/>
        </w:rPr>
        <w:br/>
      </w:r>
      <w:r>
        <w:rPr>
          <w:rFonts w:hint="eastAsia"/>
        </w:rPr>
        <w:t>　　　　一、西红柿种子市场分析</w:t>
      </w:r>
      <w:r>
        <w:rPr>
          <w:rFonts w:hint="eastAsia"/>
        </w:rPr>
        <w:br/>
      </w:r>
      <w:r>
        <w:rPr>
          <w:rFonts w:hint="eastAsia"/>
        </w:rPr>
        <w:t>　　　　二、黄瓜种子市场分析</w:t>
      </w:r>
      <w:r>
        <w:rPr>
          <w:rFonts w:hint="eastAsia"/>
        </w:rPr>
        <w:br/>
      </w:r>
      <w:r>
        <w:rPr>
          <w:rFonts w:hint="eastAsia"/>
        </w:rPr>
        <w:t>　　　　三、大白菜种子市场分析</w:t>
      </w:r>
      <w:r>
        <w:rPr>
          <w:rFonts w:hint="eastAsia"/>
        </w:rPr>
        <w:br/>
      </w:r>
      <w:r>
        <w:rPr>
          <w:rFonts w:hint="eastAsia"/>
        </w:rPr>
        <w:t>　　　　四、辣椒种子市场分析</w:t>
      </w:r>
      <w:r>
        <w:rPr>
          <w:rFonts w:hint="eastAsia"/>
        </w:rPr>
        <w:br/>
      </w:r>
      <w:r>
        <w:rPr>
          <w:rFonts w:hint="eastAsia"/>
        </w:rPr>
        <w:t>　　　　五、萝卜种子市场分析</w:t>
      </w:r>
      <w:r>
        <w:rPr>
          <w:rFonts w:hint="eastAsia"/>
        </w:rPr>
        <w:br/>
      </w:r>
      <w:r>
        <w:rPr>
          <w:rFonts w:hint="eastAsia"/>
        </w:rPr>
        <w:t>　　第三节 2025年我国蔬菜种子进出口分析</w:t>
      </w:r>
      <w:r>
        <w:rPr>
          <w:rFonts w:hint="eastAsia"/>
        </w:rPr>
        <w:br/>
      </w:r>
      <w:r>
        <w:rPr>
          <w:rFonts w:hint="eastAsia"/>
        </w:rPr>
        <w:t>　　　　一、我国蔬菜种子进出口市场分析</w:t>
      </w:r>
      <w:r>
        <w:rPr>
          <w:rFonts w:hint="eastAsia"/>
        </w:rPr>
        <w:br/>
      </w:r>
      <w:r>
        <w:rPr>
          <w:rFonts w:hint="eastAsia"/>
        </w:rPr>
        <w:t>　　　　二、我国蔬菜种子分国别进出口分析</w:t>
      </w:r>
      <w:r>
        <w:rPr>
          <w:rFonts w:hint="eastAsia"/>
        </w:rPr>
        <w:br/>
      </w:r>
      <w:r>
        <w:rPr>
          <w:rFonts w:hint="eastAsia"/>
        </w:rPr>
        <w:t>　　　　三、未来我国蔬菜种子分国别进出口市场预测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2025年我国药用植物种子产业分析</w:t>
      </w:r>
      <w:r>
        <w:rPr>
          <w:rFonts w:hint="eastAsia"/>
        </w:rPr>
        <w:br/>
      </w:r>
      <w:r>
        <w:rPr>
          <w:rFonts w:hint="eastAsia"/>
        </w:rPr>
        <w:t>　　第一节 我国药用植物种子的研究进展</w:t>
      </w:r>
      <w:r>
        <w:rPr>
          <w:rFonts w:hint="eastAsia"/>
        </w:rPr>
        <w:br/>
      </w:r>
      <w:r>
        <w:rPr>
          <w:rFonts w:hint="eastAsia"/>
        </w:rPr>
        <w:t>　　　　一、药用植物的种子特性</w:t>
      </w:r>
      <w:r>
        <w:rPr>
          <w:rFonts w:hint="eastAsia"/>
        </w:rPr>
        <w:br/>
      </w:r>
      <w:r>
        <w:rPr>
          <w:rFonts w:hint="eastAsia"/>
        </w:rPr>
        <w:t>　　　　二、药用植物种子的繁殖和生产方式</w:t>
      </w:r>
      <w:r>
        <w:rPr>
          <w:rFonts w:hint="eastAsia"/>
        </w:rPr>
        <w:br/>
      </w:r>
      <w:r>
        <w:rPr>
          <w:rFonts w:hint="eastAsia"/>
        </w:rPr>
        <w:t>　　　　三、药用植物种子的采集、贮藏与处理</w:t>
      </w:r>
      <w:r>
        <w:rPr>
          <w:rFonts w:hint="eastAsia"/>
        </w:rPr>
        <w:br/>
      </w:r>
      <w:r>
        <w:rPr>
          <w:rFonts w:hint="eastAsia"/>
        </w:rPr>
        <w:t>　　　　四、药用植物种子的质量检验</w:t>
      </w:r>
      <w:r>
        <w:rPr>
          <w:rFonts w:hint="eastAsia"/>
        </w:rPr>
        <w:br/>
      </w:r>
      <w:r>
        <w:rPr>
          <w:rFonts w:hint="eastAsia"/>
        </w:rPr>
        <w:t>　　第二节 当前我国药用植物种子产业存在的问题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二、建立药用植物种质基因库和常用中药材栽培品种种质基因库</w:t>
      </w:r>
      <w:r>
        <w:rPr>
          <w:rFonts w:hint="eastAsia"/>
        </w:rPr>
        <w:br/>
      </w:r>
      <w:r>
        <w:rPr>
          <w:rFonts w:hint="eastAsia"/>
        </w:rPr>
        <w:t>　　　　三、制定中药材种子、种苗标准和建立检测中心</w:t>
      </w:r>
      <w:r>
        <w:rPr>
          <w:rFonts w:hint="eastAsia"/>
        </w:rPr>
        <w:br/>
      </w:r>
      <w:r>
        <w:rPr>
          <w:rFonts w:hint="eastAsia"/>
        </w:rPr>
        <w:t>　　　　四、加强中药材种质资源的研究和优良品种的选育</w:t>
      </w:r>
      <w:r>
        <w:rPr>
          <w:rFonts w:hint="eastAsia"/>
        </w:rPr>
        <w:br/>
      </w:r>
      <w:r>
        <w:rPr>
          <w:rFonts w:hint="eastAsia"/>
        </w:rPr>
        <w:t>　　　　五、依据“中药区划”，建立中药材良种繁育基地</w:t>
      </w:r>
      <w:r>
        <w:rPr>
          <w:rFonts w:hint="eastAsia"/>
        </w:rPr>
        <w:br/>
      </w:r>
      <w:r>
        <w:rPr>
          <w:rFonts w:hint="eastAsia"/>
        </w:rPr>
        <w:t>　　　　六、规范药用植物种子的生产</w:t>
      </w:r>
      <w:r>
        <w:rPr>
          <w:rFonts w:hint="eastAsia"/>
        </w:rPr>
        <w:br/>
      </w:r>
      <w:r>
        <w:rPr>
          <w:rFonts w:hint="eastAsia"/>
        </w:rPr>
        <w:t>　　　　七、中药材野生变家种栽培技术研究</w:t>
      </w:r>
      <w:r>
        <w:rPr>
          <w:rFonts w:hint="eastAsia"/>
        </w:rPr>
        <w:br/>
      </w:r>
      <w:r>
        <w:rPr>
          <w:rFonts w:hint="eastAsia"/>
        </w:rPr>
        <w:t>　　　　八、加强和推广生物技术在中药栽培方面的应用</w:t>
      </w:r>
      <w:r>
        <w:rPr>
          <w:rFonts w:hint="eastAsia"/>
        </w:rPr>
        <w:br/>
      </w:r>
      <w:r>
        <w:rPr>
          <w:rFonts w:hint="eastAsia"/>
        </w:rPr>
        <w:t>　　　　九、积极探索药材基地建设的基层组织形式</w:t>
      </w:r>
      <w:r>
        <w:rPr>
          <w:rFonts w:hint="eastAsia"/>
        </w:rPr>
        <w:br/>
      </w:r>
      <w:r>
        <w:rPr>
          <w:rFonts w:hint="eastAsia"/>
        </w:rPr>
        <w:t>　　　　十、综合发展，多学科结合，实现可持续发展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2025年我国种子行业重点企业分析</w:t>
      </w:r>
      <w:r>
        <w:rPr>
          <w:rFonts w:hint="eastAsia"/>
        </w:rPr>
        <w:br/>
      </w:r>
      <w:r>
        <w:rPr>
          <w:rFonts w:hint="eastAsia"/>
        </w:rPr>
        <w:t>　　第一节 登海种业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二、主营产品销售情况分析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三、公司未来发展展望</w:t>
      </w:r>
      <w:r>
        <w:rPr>
          <w:rFonts w:hint="eastAsia"/>
        </w:rPr>
        <w:br/>
      </w:r>
      <w:r>
        <w:rPr>
          <w:rFonts w:hint="eastAsia"/>
        </w:rPr>
        <w:t>　　第二节 隆平高科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三、公司未来发展展望</w:t>
      </w:r>
      <w:r>
        <w:rPr>
          <w:rFonts w:hint="eastAsia"/>
        </w:rPr>
        <w:br/>
      </w:r>
      <w:r>
        <w:rPr>
          <w:rFonts w:hint="eastAsia"/>
        </w:rPr>
        <w:t>　　第三节 敦煌种业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三、公司未来发展展望</w:t>
      </w:r>
      <w:r>
        <w:rPr>
          <w:rFonts w:hint="eastAsia"/>
        </w:rPr>
        <w:br/>
      </w:r>
      <w:r>
        <w:rPr>
          <w:rFonts w:hint="eastAsia"/>
        </w:rPr>
        <w:t>　　第四节 丰乐种业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三、公司未来发展展望</w:t>
      </w:r>
      <w:r>
        <w:rPr>
          <w:rFonts w:hint="eastAsia"/>
        </w:rPr>
        <w:br/>
      </w:r>
      <w:r>
        <w:rPr>
          <w:rFonts w:hint="eastAsia"/>
        </w:rPr>
        <w:t>　　第五节 禾嘉股份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二、公司经营现状</w:t>
      </w:r>
      <w:r>
        <w:rPr>
          <w:rFonts w:hint="eastAsia"/>
        </w:rPr>
        <w:br/>
      </w:r>
      <w:r>
        <w:rPr>
          <w:rFonts w:hint="eastAsia"/>
        </w:rPr>
        <w:t>　　　　三、公司未来发展展望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中国种子行业市场营销策略分析</w:t>
      </w:r>
      <w:r>
        <w:rPr>
          <w:rFonts w:hint="eastAsia"/>
        </w:rPr>
        <w:br/>
      </w:r>
      <w:r>
        <w:rPr>
          <w:rFonts w:hint="eastAsia"/>
        </w:rPr>
        <w:t>　　第一节 种子行业广告的要求分析</w:t>
      </w:r>
      <w:r>
        <w:rPr>
          <w:rFonts w:hint="eastAsia"/>
        </w:rPr>
        <w:br/>
      </w:r>
      <w:r>
        <w:rPr>
          <w:rFonts w:hint="eastAsia"/>
        </w:rPr>
        <w:t>　　第二节 农作物种子的服务营销</w:t>
      </w:r>
      <w:r>
        <w:rPr>
          <w:rFonts w:hint="eastAsia"/>
        </w:rPr>
        <w:br/>
      </w:r>
      <w:r>
        <w:rPr>
          <w:rFonts w:hint="eastAsia"/>
        </w:rPr>
        <w:t>　　　　一、服务营销的优势分析</w:t>
      </w:r>
      <w:r>
        <w:rPr>
          <w:rFonts w:hint="eastAsia"/>
        </w:rPr>
        <w:br/>
      </w:r>
      <w:r>
        <w:rPr>
          <w:rFonts w:hint="eastAsia"/>
        </w:rPr>
        <w:t>　　　　二、种子营销服务策略</w:t>
      </w:r>
      <w:r>
        <w:rPr>
          <w:rFonts w:hint="eastAsia"/>
        </w:rPr>
        <w:br/>
      </w:r>
      <w:r>
        <w:rPr>
          <w:rFonts w:hint="eastAsia"/>
        </w:rPr>
        <w:t>　　第三节 农户对种子信息来源的调研分析</w:t>
      </w:r>
      <w:r>
        <w:rPr>
          <w:rFonts w:hint="eastAsia"/>
        </w:rPr>
        <w:br/>
      </w:r>
      <w:r>
        <w:rPr>
          <w:rFonts w:hint="eastAsia"/>
        </w:rPr>
        <w:t>　　　　一、农户获知种子信息主管道</w:t>
      </w:r>
      <w:r>
        <w:rPr>
          <w:rFonts w:hint="eastAsia"/>
        </w:rPr>
        <w:br/>
      </w:r>
      <w:r>
        <w:rPr>
          <w:rFonts w:hint="eastAsia"/>
        </w:rPr>
        <w:t>　　　　二、农户对新种态度及行为回归分析</w:t>
      </w:r>
      <w:r>
        <w:rPr>
          <w:rFonts w:hint="eastAsia"/>
        </w:rPr>
        <w:br/>
      </w:r>
      <w:r>
        <w:rPr>
          <w:rFonts w:hint="eastAsia"/>
        </w:rPr>
        <w:t>　　第四节 我国种子进入国际市场营销策略分析</w:t>
      </w:r>
      <w:r>
        <w:rPr>
          <w:rFonts w:hint="eastAsia"/>
        </w:rPr>
        <w:br/>
      </w:r>
      <w:r>
        <w:rPr>
          <w:rFonts w:hint="eastAsia"/>
        </w:rPr>
        <w:t>　　　　一、加快经济体制改革步伐，按现代企业制度要求建立现代种子企业</w:t>
      </w:r>
      <w:r>
        <w:rPr>
          <w:rFonts w:hint="eastAsia"/>
        </w:rPr>
        <w:br/>
      </w:r>
      <w:r>
        <w:rPr>
          <w:rFonts w:hint="eastAsia"/>
        </w:rPr>
        <w:t>　　　　二、走产业化发展之路，加强种子质量管理</w:t>
      </w:r>
      <w:r>
        <w:rPr>
          <w:rFonts w:hint="eastAsia"/>
        </w:rPr>
        <w:br/>
      </w:r>
      <w:r>
        <w:rPr>
          <w:rFonts w:hint="eastAsia"/>
        </w:rPr>
        <w:t>　　　　三、成立国家种子贸易协会和种子认证机构协会，与国际接轨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我国种子行业发展趋势和竞争格局预测分析</w:t>
      </w:r>
      <w:r>
        <w:rPr>
          <w:rFonts w:hint="eastAsia"/>
        </w:rPr>
        <w:br/>
      </w:r>
      <w:r>
        <w:rPr>
          <w:rFonts w:hint="eastAsia"/>
        </w:rPr>
        <w:t>　　第一节 我国种子行业的市场竞争格局情况</w:t>
      </w:r>
      <w:r>
        <w:rPr>
          <w:rFonts w:hint="eastAsia"/>
        </w:rPr>
        <w:br/>
      </w:r>
      <w:r>
        <w:rPr>
          <w:rFonts w:hint="eastAsia"/>
        </w:rPr>
        <w:t>　　第二节 我国种子行业产业化分析</w:t>
      </w:r>
      <w:r>
        <w:rPr>
          <w:rFonts w:hint="eastAsia"/>
        </w:rPr>
        <w:br/>
      </w:r>
      <w:r>
        <w:rPr>
          <w:rFonts w:hint="eastAsia"/>
        </w:rPr>
        <w:t>　　第三节 我国种子行业竞争的焦点和趋势分析</w:t>
      </w:r>
      <w:r>
        <w:rPr>
          <w:rFonts w:hint="eastAsia"/>
        </w:rPr>
        <w:br/>
      </w:r>
      <w:r>
        <w:rPr>
          <w:rFonts w:hint="eastAsia"/>
        </w:rPr>
        <w:t>　　第四节 中小型种子企业发展思路分析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2025-2031年种子行业投资机会与风险展望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2025-2031年种子行业投资机会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一、2025-2031年种子行业区域投资机会</w:t>
      </w:r>
      <w:r>
        <w:rPr>
          <w:rFonts w:hint="eastAsia"/>
        </w:rPr>
        <w:br/>
      </w:r>
      <w:r>
        <w:rPr>
          <w:rFonts w:hint="eastAsia"/>
        </w:rPr>
        <w:t>　　　　二、2025-2031年种子出口市场投资机会</w:t>
      </w:r>
      <w:r>
        <w:rPr>
          <w:rFonts w:hint="eastAsia"/>
        </w:rPr>
        <w:br/>
      </w:r>
      <w:r>
        <w:rPr>
          <w:rFonts w:hint="eastAsia"/>
        </w:rPr>
        <w:t>　　第二节 2025-2031年种子行业投资风险展望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2025-2031年种子企业经营战略建议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2025-2031年种子企业的标竿管理</w:t>
      </w:r>
      <w:r>
        <w:rPr>
          <w:rFonts w:hint="eastAsia"/>
        </w:rPr>
        <w:br/>
      </w:r>
      <w:r>
        <w:rPr>
          <w:rFonts w:hint="eastAsia"/>
        </w:rPr>
        <w:t>　　第二节 2025-2031年种子企业的资本运作模式</w:t>
      </w:r>
      <w:r>
        <w:rPr>
          <w:rFonts w:hint="eastAsia"/>
        </w:rPr>
        <w:br/>
      </w:r>
      <w:r>
        <w:rPr>
          <w:rFonts w:hint="eastAsia"/>
        </w:rPr>
        <w:t>　　第三节 中^智^林^：2025-2031年种子企业营销模式建议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2.1 2025年我国居民消费价格比上年涨跌幅度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2.2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2.3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2.4 2025-2031年我国主要经济指标预测</w:t>
      </w:r>
      <w:r>
        <w:rPr>
          <w:rFonts w:hint="eastAsia"/>
        </w:rPr>
        <w:br/>
      </w:r>
      <w:r>
        <w:rPr>
          <w:rFonts w:hint="eastAsia"/>
        </w:rPr>
        <w:t>　　图表 2.5 我国部分现行种业政策法规</w:t>
      </w:r>
      <w:r>
        <w:rPr>
          <w:rFonts w:hint="eastAsia"/>
        </w:rPr>
        <w:br/>
      </w:r>
      <w:r>
        <w:rPr>
          <w:rFonts w:hint="eastAsia"/>
        </w:rPr>
        <w:t>　　图表 2.6 农业部拟实施种业政策</w:t>
      </w:r>
      <w:r>
        <w:rPr>
          <w:rFonts w:hint="eastAsia"/>
        </w:rPr>
        <w:br/>
      </w:r>
      <w:r>
        <w:rPr>
          <w:rFonts w:hint="eastAsia"/>
        </w:rPr>
        <w:t>　　图表 3.1 五个玉米生态类型区需种情况</w:t>
      </w:r>
      <w:r>
        <w:rPr>
          <w:rFonts w:hint="eastAsia"/>
        </w:rPr>
        <w:br/>
      </w:r>
      <w:r>
        <w:rPr>
          <w:rFonts w:hint="eastAsia"/>
        </w:rPr>
        <w:t>　　图表 3.2 我国玉米种子市场产品需求结构</w:t>
      </w:r>
      <w:r>
        <w:rPr>
          <w:rFonts w:hint="eastAsia"/>
        </w:rPr>
        <w:br/>
      </w:r>
      <w:r>
        <w:rPr>
          <w:rFonts w:hint="eastAsia"/>
        </w:rPr>
        <w:t>　　图表 3.3 我国玉米种植的三大区域</w:t>
      </w:r>
      <w:r>
        <w:rPr>
          <w:rFonts w:hint="eastAsia"/>
        </w:rPr>
        <w:br/>
      </w:r>
      <w:r>
        <w:rPr>
          <w:rFonts w:hint="eastAsia"/>
        </w:rPr>
        <w:t>　　图表 3.4 玉米良种补贴范围</w:t>
      </w:r>
      <w:r>
        <w:rPr>
          <w:rFonts w:hint="eastAsia"/>
        </w:rPr>
        <w:br/>
      </w:r>
      <w:r>
        <w:rPr>
          <w:rFonts w:hint="eastAsia"/>
        </w:rPr>
        <w:t>　　图表 3.5 与玉米种业有关的国家法律、部门规章等</w:t>
      </w:r>
      <w:r>
        <w:rPr>
          <w:rFonts w:hint="eastAsia"/>
        </w:rPr>
        <w:br/>
      </w:r>
      <w:r>
        <w:rPr>
          <w:rFonts w:hint="eastAsia"/>
        </w:rPr>
        <w:t>　　图表 3.6 外国种子企业积极在中国布局</w:t>
      </w:r>
      <w:r>
        <w:rPr>
          <w:rFonts w:hint="eastAsia"/>
        </w:rPr>
        <w:br/>
      </w:r>
      <w:r>
        <w:rPr>
          <w:rFonts w:hint="eastAsia"/>
        </w:rPr>
        <w:t>　　图表 4.1 水稻育种专家的育种方向和育种意愿</w:t>
      </w:r>
      <w:r>
        <w:rPr>
          <w:rFonts w:hint="eastAsia"/>
        </w:rPr>
        <w:br/>
      </w:r>
      <w:r>
        <w:rPr>
          <w:rFonts w:hint="eastAsia"/>
        </w:rPr>
        <w:t>　　图表 5.1 GMC品种的成本分析图表（2000/2001）</w:t>
      </w:r>
      <w:r>
        <w:rPr>
          <w:rFonts w:hint="eastAsia"/>
        </w:rPr>
        <w:br/>
      </w:r>
      <w:r>
        <w:rPr>
          <w:rFonts w:hint="eastAsia"/>
        </w:rPr>
        <w:t>　　图表 5.2 行业发展动力专家调查图表</w:t>
      </w:r>
      <w:r>
        <w:rPr>
          <w:rFonts w:hint="eastAsia"/>
        </w:rPr>
        <w:br/>
      </w:r>
      <w:r>
        <w:rPr>
          <w:rFonts w:hint="eastAsia"/>
        </w:rPr>
        <w:t>　　图表 5.3 GMC种业一体化经营组织对关键种业技术的获得途径</w:t>
      </w:r>
      <w:r>
        <w:rPr>
          <w:rFonts w:hint="eastAsia"/>
        </w:rPr>
        <w:br/>
      </w:r>
      <w:r>
        <w:rPr>
          <w:rFonts w:hint="eastAsia"/>
        </w:rPr>
        <w:t>　　图表 7.1 2020-2025年我国蔬菜种子进出口量值</w:t>
      </w:r>
      <w:r>
        <w:rPr>
          <w:rFonts w:hint="eastAsia"/>
        </w:rPr>
        <w:br/>
      </w:r>
      <w:r>
        <w:rPr>
          <w:rFonts w:hint="eastAsia"/>
        </w:rPr>
        <w:t>　　图表 7.2 2020-2025年我国蔬菜种子出口金额前十位市场</w:t>
      </w:r>
      <w:r>
        <w:rPr>
          <w:rFonts w:hint="eastAsia"/>
        </w:rPr>
        <w:br/>
      </w:r>
      <w:r>
        <w:rPr>
          <w:rFonts w:hint="eastAsia"/>
        </w:rPr>
        <w:t>　　图表 8.1 常用药用植物种子千粒重</w:t>
      </w:r>
      <w:r>
        <w:rPr>
          <w:rFonts w:hint="eastAsia"/>
        </w:rPr>
        <w:br/>
      </w:r>
      <w:r>
        <w:rPr>
          <w:rFonts w:hint="eastAsia"/>
        </w:rPr>
        <w:t>　　图表 8.2 一些重要药用植物发芽率的测定条件</w:t>
      </w:r>
      <w:r>
        <w:rPr>
          <w:rFonts w:hint="eastAsia"/>
        </w:rPr>
        <w:br/>
      </w:r>
      <w:r>
        <w:rPr>
          <w:rFonts w:hint="eastAsia"/>
        </w:rPr>
        <w:t>　　图表 9.1 2025年登海种业主要会计数据情况</w:t>
      </w:r>
      <w:r>
        <w:rPr>
          <w:rFonts w:hint="eastAsia"/>
        </w:rPr>
        <w:br/>
      </w:r>
      <w:r>
        <w:rPr>
          <w:rFonts w:hint="eastAsia"/>
        </w:rPr>
        <w:t>　　图表 9.2 2025年登海种业主要财务指标情况</w:t>
      </w:r>
      <w:r>
        <w:rPr>
          <w:rFonts w:hint="eastAsia"/>
        </w:rPr>
        <w:br/>
      </w:r>
      <w:r>
        <w:rPr>
          <w:rFonts w:hint="eastAsia"/>
        </w:rPr>
        <w:t>　　图表 9.3 2025年登海种业公司主要业务分行业、分产品情况</w:t>
      </w:r>
      <w:r>
        <w:rPr>
          <w:rFonts w:hint="eastAsia"/>
        </w:rPr>
        <w:br/>
      </w:r>
      <w:r>
        <w:rPr>
          <w:rFonts w:hint="eastAsia"/>
        </w:rPr>
        <w:t>　　图表 9.4 2025年隆平高科主要会计数据情况</w:t>
      </w:r>
      <w:r>
        <w:rPr>
          <w:rFonts w:hint="eastAsia"/>
        </w:rPr>
        <w:br/>
      </w:r>
      <w:r>
        <w:rPr>
          <w:rFonts w:hint="eastAsia"/>
        </w:rPr>
        <w:t>　　图表 9.5 2025年隆平高科主要财务指标情况</w:t>
      </w:r>
      <w:r>
        <w:rPr>
          <w:rFonts w:hint="eastAsia"/>
        </w:rPr>
        <w:br/>
      </w:r>
      <w:r>
        <w:rPr>
          <w:rFonts w:hint="eastAsia"/>
        </w:rPr>
        <w:t>　　图表 9.6 2025年隆平高科公司主要业务分行业、分产品情况</w:t>
      </w:r>
      <w:r>
        <w:rPr>
          <w:rFonts w:hint="eastAsia"/>
        </w:rPr>
        <w:br/>
      </w:r>
      <w:r>
        <w:rPr>
          <w:rFonts w:hint="eastAsia"/>
        </w:rPr>
        <w:t>　　图表 9.7 2025年敦煌种业主要会计数据情况</w:t>
      </w:r>
      <w:r>
        <w:rPr>
          <w:rFonts w:hint="eastAsia"/>
        </w:rPr>
        <w:br/>
      </w:r>
      <w:r>
        <w:rPr>
          <w:rFonts w:hint="eastAsia"/>
        </w:rPr>
        <w:t>　　图表 9.8 2025年敦煌种业主要财务指标情况</w:t>
      </w:r>
      <w:r>
        <w:rPr>
          <w:rFonts w:hint="eastAsia"/>
        </w:rPr>
        <w:br/>
      </w:r>
      <w:r>
        <w:rPr>
          <w:rFonts w:hint="eastAsia"/>
        </w:rPr>
        <w:t>　　图表 9.9 2025年敦煌种业公司主要业务分行业、分产品情况</w:t>
      </w:r>
      <w:r>
        <w:rPr>
          <w:rFonts w:hint="eastAsia"/>
        </w:rPr>
        <w:br/>
      </w:r>
      <w:r>
        <w:rPr>
          <w:rFonts w:hint="eastAsia"/>
        </w:rPr>
        <w:t>　　图表 9.10 2025年丰乐种业主要会计数据情况</w:t>
      </w:r>
      <w:r>
        <w:rPr>
          <w:rFonts w:hint="eastAsia"/>
        </w:rPr>
        <w:br/>
      </w:r>
      <w:r>
        <w:rPr>
          <w:rFonts w:hint="eastAsia"/>
        </w:rPr>
        <w:t>　　图表 9.11 2025年丰乐种业主要财务指标情况</w:t>
      </w:r>
      <w:r>
        <w:rPr>
          <w:rFonts w:hint="eastAsia"/>
        </w:rPr>
        <w:br/>
      </w:r>
      <w:r>
        <w:rPr>
          <w:rFonts w:hint="eastAsia"/>
        </w:rPr>
        <w:t>　　图表 9.12 2025年丰乐种业公司主要业务分行业、分产品情况</w:t>
      </w:r>
      <w:r>
        <w:rPr>
          <w:rFonts w:hint="eastAsia"/>
        </w:rPr>
        <w:br/>
      </w:r>
      <w:r>
        <w:rPr>
          <w:rFonts w:hint="eastAsia"/>
        </w:rPr>
        <w:t>　　图表 9.13 2025年禾嘉股份主要会计数据情况</w:t>
      </w:r>
      <w:r>
        <w:rPr>
          <w:rFonts w:hint="eastAsia"/>
        </w:rPr>
        <w:br/>
      </w:r>
      <w:r>
        <w:rPr>
          <w:rFonts w:hint="eastAsia"/>
        </w:rPr>
        <w:t>　　图表 9.14 2025年禾嘉股份主要财务指标情况</w:t>
      </w:r>
      <w:r>
        <w:rPr>
          <w:rFonts w:hint="eastAsia"/>
        </w:rPr>
        <w:br/>
      </w:r>
      <w:r>
        <w:rPr>
          <w:rFonts w:hint="eastAsia"/>
        </w:rPr>
        <w:t>　　图表 9.15 2025年禾嘉股份公司主要业务分行业、分产品情况</w:t>
      </w:r>
      <w:r>
        <w:rPr>
          <w:rFonts w:hint="eastAsia"/>
        </w:rPr>
        <w:br/>
      </w:r>
      <w:r>
        <w:rPr>
          <w:rFonts w:hint="eastAsia"/>
        </w:rPr>
        <w:t>　　图表 10.1 瑞丰科技预约生产服务流程</w:t>
      </w:r>
      <w:r>
        <w:rPr>
          <w:rFonts w:hint="eastAsia"/>
        </w:rPr>
        <w:br/>
      </w:r>
      <w:r>
        <w:rPr>
          <w:rFonts w:hint="eastAsia"/>
        </w:rPr>
        <w:t>　　图表 10.2 瑞丰科技对区域代理商的服务流程</w:t>
      </w:r>
      <w:r>
        <w:rPr>
          <w:rFonts w:hint="eastAsia"/>
        </w:rPr>
        <w:br/>
      </w:r>
      <w:r>
        <w:rPr>
          <w:rFonts w:hint="eastAsia"/>
        </w:rPr>
        <w:t>　　图表 10.3 瑞丰科技对终端客户———稻农的服务流程</w:t>
      </w:r>
      <w:r>
        <w:rPr>
          <w:rFonts w:hint="eastAsia"/>
        </w:rPr>
        <w:br/>
      </w:r>
      <w:r>
        <w:rPr>
          <w:rFonts w:hint="eastAsia"/>
        </w:rPr>
        <w:t>　　图表 10.4 农户获知种子信息主渠道</w:t>
      </w:r>
      <w:r>
        <w:rPr>
          <w:rFonts w:hint="eastAsia"/>
        </w:rPr>
        <w:br/>
      </w:r>
      <w:r>
        <w:rPr>
          <w:rFonts w:hint="eastAsia"/>
        </w:rPr>
        <w:t>　　图表 10.5 农户获知种子信息主渠道的得分排序</w:t>
      </w:r>
      <w:r>
        <w:rPr>
          <w:rFonts w:hint="eastAsia"/>
        </w:rPr>
        <w:br/>
      </w:r>
      <w:r>
        <w:rPr>
          <w:rFonts w:hint="eastAsia"/>
        </w:rPr>
        <w:t>　　图表 10.6 农户对新品种态度及采用行为的多项逻辑斯谛回归结果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aad3a84134aba" w:history="1">
        <w:r>
          <w:rPr>
            <w:rStyle w:val="Hyperlink"/>
          </w:rPr>
          <w:t>2025年中国种业市场现状调研与发展前景预测分析报告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aad3a84134aba" w:history="1">
        <w:r>
          <w:rPr>
            <w:rStyle w:val="Hyperlink"/>
          </w:rPr>
          <w:t>https://www.20087.com/M_NongLinMuYu/09/ZhongYeFaZhanQuShiYuCeFenXi.html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热点：山东种业集团有限公司、种业读音、中国十大种子公司、种业大会、2024年转基因玉米品种、种业发展、转基因审定品种最新消息、种业科学家大会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f6d17412b463b" w:history="1">
      <w:r>
        <w:rPr>
          <w:rStyle w:val="Hyperlink"/>
        </w:rPr>
        <w:t>2025年中国种业市场现状调研与发展前景预测分析报告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9/ZhongYeFaZhanQuShiYuCeFenXi.html" TargetMode="External" Id="Ra4caad3a8413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9/ZhongYeFaZhanQuShiYuCeFenXi.html" TargetMode="External" Id="R775f6d17412b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2025-02-02T01:16:00Z</dcterms:created>
  <dcterms:modified xsi:type="dcterms:W3CDTF">2025-02-02T02:16:00Z</dcterms:modified>
  <dc:subject>2025年中国种业市场现状调研与发展前景预测分析报告</dc:subject>
  <dc:title>2025年中国种业市场现状调研与发展前景预测分析报告</dc:title>
  <cp:keywords>2025年中国种业市场现状调研与发展前景预测分析报告</cp:keywords>
  <dc:description>2025年中国种业市场现状调研与发展前景预测分析报告</dc:description>
</cp:coreProperties>
</file>