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c08f667244d94" w:history="1">
              <w:r>
                <w:rPr>
                  <w:rStyle w:val="Hyperlink"/>
                </w:rPr>
                <w:t>中国蔬菜农药市场现状与行业前景分析报告（2025-2031年）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c08f667244d94" w:history="1">
              <w:r>
                <w:rPr>
                  <w:rStyle w:val="Hyperlink"/>
                </w:rPr>
                <w:t>中国蔬菜农药市场现状与行业前景分析报告（2025-2031年）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c08f667244d94" w:history="1">
                <w:r>
                  <w:rPr>
                    <w:rStyle w:val="Hyperlink"/>
                  </w:rPr>
                  <w:t>https://www.20087.com/9/50/ShuCaiNongYaoDeQianJing.html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农药主要用于防治农作物病虫害，保障农产品产量和质量。随着全球人口增长及对食品安全的关注度提升，合理使用农药成为农业生产中的关键环节。目前，市面上的蔬菜农药种类繁多，涵盖杀虫剂、杀菌剂、除草剂等多种类型，旨在满足不同作物和环境下的需求。然而，滥用农药可能导致残留超标，威胁人类健康和生态环境安全。因此，各国政府纷纷出台严格的法规限制农药使用，并推广绿色防控技术，鼓励农民采用综合管理措施来减少化学农药依赖。</w:t>
      </w:r>
      <w:r>
        <w:rPr>
          <w:rFonts w:hint="eastAsia"/>
        </w:rPr>
        <w:br/>
      </w:r>
      <w:r>
        <w:rPr>
          <w:rFonts w:hint="eastAsia"/>
        </w:rPr>
        <w:t>　　未来，蔬菜农药行业将朝着更加环保、精准的方向转型。一方面，生物农药和天然提取物作为传统化学农药的替代品，因其较低的毒性风险和环境友好特性而备受关注。这些新型农药不仅能有效控制害虫，还能够促进植物生长，改善土壤健康。另一方面，借助无人机喷洒、卫星遥感等现代信息技术，农药施用将变得更加精准高效，既减少了浪费又降低了对非目标区域的影响。此外，公众教育和培训计划也将加强，帮助农民正确理解并实施可持续的病虫害管理策略，共同构建绿色农业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fc08f667244d94" w:history="1">
        <w:r>
          <w:rPr>
            <w:rStyle w:val="Hyperlink"/>
          </w:rPr>
          <w:t>中国蔬菜农药市场现状与行业前景分析报告（2025-2031年）</w:t>
        </w:r>
      </w:hyperlink>
      <w:r>
        <w:rPr>
          <w:rFonts w:hint="eastAsia"/>
        </w:rPr>
        <w:t>基于统计局、相关行业协会及科研机构的详实数据，分析蔬菜农药行业市场规模、价格走势及供需变化，梳理蔬菜农药产业链结构与细分领域表现。报告评估蔬菜农药市场竞争格局与品牌集中度，研究蔬菜农药重点企业经营策略与行业驱动力，结合蔬菜农药技术发展现状与创新方向，预测蔬菜农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蔬菜农药行业概述</w:t>
      </w:r>
      <w:r>
        <w:rPr>
          <w:rFonts w:hint="eastAsia"/>
        </w:rPr>
        <w:br/>
      </w:r>
      <w:r>
        <w:rPr>
          <w:rFonts w:hint="eastAsia"/>
        </w:rPr>
        <w:t>　　第一节 蔬菜农药定义与分类</w:t>
      </w:r>
      <w:r>
        <w:rPr>
          <w:rFonts w:hint="eastAsia"/>
        </w:rPr>
        <w:br/>
      </w:r>
      <w:r>
        <w:rPr>
          <w:rFonts w:hint="eastAsia"/>
        </w:rPr>
        <w:t>　　第二节 蔬菜农药应用领域</w:t>
      </w:r>
      <w:r>
        <w:rPr>
          <w:rFonts w:hint="eastAsia"/>
        </w:rPr>
        <w:br/>
      </w:r>
      <w:r>
        <w:rPr>
          <w:rFonts w:hint="eastAsia"/>
        </w:rPr>
        <w:t>　　第三节 蔬菜农药行业经济指标分析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一、蔬菜农药行业赢利性评估</w:t>
      </w:r>
      <w:r>
        <w:rPr>
          <w:rFonts w:hint="eastAsia"/>
        </w:rPr>
        <w:br/>
      </w:r>
      <w:r>
        <w:rPr>
          <w:rFonts w:hint="eastAsia"/>
        </w:rPr>
        <w:t>　　　　二、蔬菜农药行业成长速度分析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五、蔬菜农药行业风险性评估</w:t>
      </w:r>
      <w:r>
        <w:rPr>
          <w:rFonts w:hint="eastAsia"/>
        </w:rPr>
        <w:br/>
      </w:r>
      <w:r>
        <w:rPr>
          <w:rFonts w:hint="eastAsia"/>
        </w:rPr>
        <w:t>　　　　六、蔬菜农药行业周期性分析</w:t>
      </w:r>
      <w:r>
        <w:rPr>
          <w:rFonts w:hint="eastAsia"/>
        </w:rPr>
        <w:br/>
      </w:r>
      <w:r>
        <w:rPr>
          <w:rFonts w:hint="eastAsia"/>
        </w:rPr>
        <w:t>　　　　七、蔬菜农药行业竞争程度指标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全球蔬菜农药市场发展分析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2024-2025年全球蔬菜农药行业发展分析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一、蔬菜农药行业发展趋势</w:t>
      </w:r>
      <w:r>
        <w:rPr>
          <w:rFonts w:hint="eastAsia"/>
        </w:rPr>
        <w:br/>
      </w:r>
      <w:r>
        <w:rPr>
          <w:rFonts w:hint="eastAsia"/>
        </w:rPr>
        <w:t>　　　　二、蔬菜农药行业发展潜力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2024-2025年蔬菜农药产能与投资动态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2025-2031年蔬菜农药行业产量统计与趋势预测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一、2019-2024年蔬菜农药行业产量与增长趋势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1、2019-2024年蔬菜农药产量及增长趋势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2、2019-2024年蔬菜农药细分产品产量及份额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三、2025-2031年蔬菜农药产量预测</w:t>
      </w:r>
      <w:r>
        <w:rPr>
          <w:rFonts w:hint="eastAsia"/>
        </w:rPr>
        <w:br/>
      </w:r>
      <w:r>
        <w:rPr>
          <w:rFonts w:hint="eastAsia"/>
        </w:rPr>
        <w:t>　　第三节 2025-2031年蔬菜农药市场需求与销售分析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一、2024-2025年蔬菜农药行业需求现状</w:t>
      </w:r>
      <w:r>
        <w:rPr>
          <w:rFonts w:hint="eastAsia"/>
        </w:rPr>
        <w:br/>
      </w:r>
      <w:r>
        <w:rPr>
          <w:rFonts w:hint="eastAsia"/>
        </w:rPr>
        <w:t>　　　　二、蔬菜农药客户群体与需求特点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三、2019-2024年蔬菜农药行业销售规模分析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国内外蔬菜农药行业技术差距分析及差距形成的主要原因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蔬菜农药行业技术发展方向、趋势预测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一、2024-2025年蔬菜农药主要细分产品市场现状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一、2019-2024年蔬菜农药市场价格走势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2024-2025年重点区域蔬菜农药市场发展概况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一、2019-2024年蔬菜农药进口规模分析</w:t>
      </w:r>
      <w:r>
        <w:rPr>
          <w:rFonts w:hint="eastAsia"/>
        </w:rPr>
        <w:br/>
      </w:r>
      <w:r>
        <w:rPr>
          <w:rFonts w:hint="eastAsia"/>
        </w:rPr>
        <w:t>　　　　二、蔬菜农药主要进口来源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一、2019-2024年蔬菜农药出口规模分析</w:t>
      </w:r>
      <w:r>
        <w:rPr>
          <w:rFonts w:hint="eastAsia"/>
        </w:rPr>
        <w:br/>
      </w:r>
      <w:r>
        <w:rPr>
          <w:rFonts w:hint="eastAsia"/>
        </w:rPr>
        <w:t>　　　　二、蔬菜农药主要出口目的地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一、蔬菜农药企业数量与结构</w:t>
      </w:r>
      <w:r>
        <w:rPr>
          <w:rFonts w:hint="eastAsia"/>
        </w:rPr>
        <w:br/>
      </w:r>
      <w:r>
        <w:rPr>
          <w:rFonts w:hint="eastAsia"/>
        </w:rPr>
        <w:t>　　　　二、蔬菜农药从业人员规模</w:t>
      </w:r>
      <w:r>
        <w:rPr>
          <w:rFonts w:hint="eastAsia"/>
        </w:rPr>
        <w:br/>
      </w:r>
      <w:r>
        <w:rPr>
          <w:rFonts w:hint="eastAsia"/>
        </w:rPr>
        <w:t>　　　　三、蔬菜农药行业资产状况</w:t>
      </w:r>
      <w:r>
        <w:rPr>
          <w:rFonts w:hint="eastAsia"/>
        </w:rPr>
        <w:br/>
      </w:r>
      <w:r>
        <w:rPr>
          <w:rFonts w:hint="eastAsia"/>
        </w:rPr>
        <w:t>　　第二节 中国蔬菜农药行业财务指标总体分析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中国蔬菜农药行业竞争格局分析</w:t>
      </w:r>
      <w:r>
        <w:rPr>
          <w:rFonts w:hint="eastAsia"/>
        </w:rPr>
        <w:br/>
      </w:r>
      <w:r>
        <w:rPr>
          <w:rFonts w:hint="eastAsia"/>
        </w:rPr>
        <w:t>　　第一节 蔬菜农药行业竞争格局总览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2024-2025年蔬菜农药行业竞争力分析</w:t>
      </w:r>
      <w:r>
        <w:rPr>
          <w:rFonts w:hint="eastAsia"/>
        </w:rPr>
        <w:br/>
      </w:r>
      <w:r>
        <w:rPr>
          <w:rFonts w:hint="eastAsia"/>
        </w:rPr>
        <w:t>　　　　一、蔬菜农药供应商议价能力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2019-2024年蔬菜农药行业企业并购活动分析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2024-2025年蔬菜农药行业会展与招投标活动分析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2025年中国蔬菜农药企业发展策略分析</w:t>
      </w:r>
      <w:r>
        <w:rPr>
          <w:rFonts w:hint="eastAsia"/>
        </w:rPr>
        <w:br/>
      </w:r>
      <w:r>
        <w:rPr>
          <w:rFonts w:hint="eastAsia"/>
        </w:rPr>
        <w:t>　　第一节 蔬菜农药市场策略分析</w:t>
      </w:r>
      <w:r>
        <w:rPr>
          <w:rFonts w:hint="eastAsia"/>
        </w:rPr>
        <w:br/>
      </w:r>
      <w:r>
        <w:rPr>
          <w:rFonts w:hint="eastAsia"/>
        </w:rPr>
        <w:t>　　　　一、蔬菜农药市场定位与拓展策略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蔬菜农药销售策略分析</w:t>
      </w:r>
      <w:r>
        <w:rPr>
          <w:rFonts w:hint="eastAsia"/>
        </w:rPr>
        <w:br/>
      </w:r>
      <w:r>
        <w:rPr>
          <w:rFonts w:hint="eastAsia"/>
        </w:rPr>
        <w:t>　　　　一、蔬菜农药销售渠道与网络建设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提高蔬菜农药企业竞争力建议</w:t>
      </w:r>
      <w:r>
        <w:rPr>
          <w:rFonts w:hint="eastAsia"/>
        </w:rPr>
        <w:br/>
      </w:r>
      <w:r>
        <w:rPr>
          <w:rFonts w:hint="eastAsia"/>
        </w:rPr>
        <w:t>　　　　一、蔬菜农药技术创新与管理优化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蔬菜农药品牌战略思考</w:t>
      </w:r>
      <w:r>
        <w:rPr>
          <w:rFonts w:hint="eastAsia"/>
        </w:rPr>
        <w:br/>
      </w:r>
      <w:r>
        <w:rPr>
          <w:rFonts w:hint="eastAsia"/>
        </w:rPr>
        <w:t>　　　　一、蔬菜农药品牌建设与维护</w:t>
      </w:r>
      <w:r>
        <w:rPr>
          <w:rFonts w:hint="eastAsia"/>
        </w:rPr>
        <w:br/>
      </w:r>
      <w:r>
        <w:rPr>
          <w:rFonts w:hint="eastAsia"/>
        </w:rPr>
        <w:t>　　　　二、蔬菜农药品牌影响力与市场竞争力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中国蔬菜农药行业风险与对策</w:t>
      </w:r>
      <w:r>
        <w:rPr>
          <w:rFonts w:hint="eastAsia"/>
        </w:rPr>
        <w:br/>
      </w:r>
      <w:r>
        <w:rPr>
          <w:rFonts w:hint="eastAsia"/>
        </w:rPr>
        <w:t>　　第一节 蔬菜农药行业SWOT分析</w:t>
      </w:r>
      <w:r>
        <w:rPr>
          <w:rFonts w:hint="eastAsia"/>
        </w:rPr>
        <w:br/>
      </w:r>
      <w:r>
        <w:rPr>
          <w:rFonts w:hint="eastAsia"/>
        </w:rPr>
        <w:t>　　　　一、蔬菜农药行业优势分析</w:t>
      </w:r>
      <w:r>
        <w:rPr>
          <w:rFonts w:hint="eastAsia"/>
        </w:rPr>
        <w:br/>
      </w:r>
      <w:r>
        <w:rPr>
          <w:rFonts w:hint="eastAsia"/>
        </w:rPr>
        <w:t>　　　　二、蔬菜农药行业劣势分析</w:t>
      </w:r>
      <w:r>
        <w:rPr>
          <w:rFonts w:hint="eastAsia"/>
        </w:rPr>
        <w:br/>
      </w:r>
      <w:r>
        <w:rPr>
          <w:rFonts w:hint="eastAsia"/>
        </w:rPr>
        <w:t>　　　　三、蔬菜农药市场机会探索</w:t>
      </w:r>
      <w:r>
        <w:rPr>
          <w:rFonts w:hint="eastAsia"/>
        </w:rPr>
        <w:br/>
      </w:r>
      <w:r>
        <w:rPr>
          <w:rFonts w:hint="eastAsia"/>
        </w:rPr>
        <w:t>　　　　四、蔬菜农药市场威胁评估</w:t>
      </w:r>
      <w:r>
        <w:rPr>
          <w:rFonts w:hint="eastAsia"/>
        </w:rPr>
        <w:br/>
      </w:r>
      <w:r>
        <w:rPr>
          <w:rFonts w:hint="eastAsia"/>
        </w:rPr>
        <w:t>　　第二节 蔬菜农药行业风险及对策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二、蔬菜农药发展趋势分析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中^智林^蔬菜农药行业发展建议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蔬菜农药行业历程</w:t>
      </w:r>
      <w:r>
        <w:rPr>
          <w:rFonts w:hint="eastAsia"/>
        </w:rPr>
        <w:br/>
      </w:r>
      <w:r>
        <w:rPr>
          <w:rFonts w:hint="eastAsia"/>
        </w:rPr>
        <w:t>　　图表 蔬菜农药行业生命周期</w:t>
      </w:r>
      <w:r>
        <w:rPr>
          <w:rFonts w:hint="eastAsia"/>
        </w:rPr>
        <w:br/>
      </w:r>
      <w:r>
        <w:rPr>
          <w:rFonts w:hint="eastAsia"/>
        </w:rPr>
        <w:t>　　图表 蔬菜农药行业产业链分析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2025-2031年中国蔬菜农药市场容量预测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2025-2031年中国蔬菜农药市场规模预测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c08f667244d94" w:history="1">
        <w:r>
          <w:rPr>
            <w:rStyle w:val="Hyperlink"/>
          </w:rPr>
          <w:t>中国蔬菜农药市场现状与行业前景分析报告（2025-2031年）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c08f667244d94" w:history="1">
        <w:r>
          <w:rPr>
            <w:rStyle w:val="Hyperlink"/>
          </w:rPr>
          <w:t>https://www.20087.com/9/50/ShuCaiNongYaoDeQianJing.html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残留农药的蔬菜怎么办、蔬菜农药残留怎么清洗、打农药最多的蔬菜、蔬菜农药残留的问题在欧美国家不、蔬菜农药超标怎么处理、蔬菜农药中毒有什么症状、没有农药的菜叫什么、蔬菜打了农药3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8a6775b0140c5" w:history="1">
      <w:r>
        <w:rPr>
          <w:rStyle w:val="Hyperlink"/>
        </w:rPr>
        <w:t>中国蔬菜农药市场现状与行业前景分析报告（2025-2031年）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uCaiNongYaoDeQianJing.html" TargetMode="External" Id="R1cfc08f66724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uCaiNongYaoDeQianJing.html" TargetMode="External" Id="R4268a6775b0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2025-11-04T04:52:27Z</dcterms:created>
  <dcterms:modified xsi:type="dcterms:W3CDTF">2025-11-04T05:52:27Z</dcterms:modified>
  <dc:subject>中国蔬菜农药市场现状与行业前景分析报告（2025-2031年）</dc:subject>
  <dc:title>中国蔬菜农药市场现状与行业前景分析报告（2025-2031年）</dc:title>
  <cp:keywords>中国蔬菜农药市场现状与行业前景分析报告（2025-2031年）</cp:keywords>
  <dc:description>中国蔬菜农药市场现状与行业前景分析报告（2025-2031年）</dc:description>
</cp:coreProperties>
</file>