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046d0ff04625" w:history="1">
              <w:r>
                <w:rPr>
                  <w:rStyle w:val="Hyperlink"/>
                </w:rPr>
                <w:t>2025年中国创可贴行业现状研究分析与市场前景预测报告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046d0ff04625" w:history="1">
              <w:r>
                <w:rPr>
                  <w:rStyle w:val="Hyperlink"/>
                </w:rPr>
                <w:t>2025年中国创可贴行业现状研究分析与市场前景预测报告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046d0ff04625" w:history="1">
                <w:r>
                  <w:rPr>
                    <w:rStyle w:val="Hyperlink"/>
                  </w:rPr>
                  <w:t>https://www.20087.com/9/50/ChuangKeTieWeiLaiFaZhanQuShiYuCe.html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常见的个人护理用品，用于小伤口的止血和保护，近年来随着消费者对个人健康和卫生意识的提升，市场需求稳定增长。目前，创可贴的材质和设计正朝着透气性好、防水性强和舒适度高的方向发展，以适应不同皮肤类型和使用环境。</w:t>
      </w:r>
      <w:r>
        <w:rPr>
          <w:rFonts w:hint="eastAsia"/>
        </w:rPr>
        <w:br/>
      </w:r>
      <w:r>
        <w:rPr>
          <w:rFonts w:hint="eastAsia"/>
        </w:rPr>
        <w:t>　　未来，创可贴的发展将更加注重功能性与个性化。功能性体现在创可贴将集成更多医疗功能，如抗菌、止痛和促进伤口愈合的活性成分，提升伤口护理效果。个性化则意味着创可贴将提供更多的设计选择，如卡通图案、透明和肤色系列，满足不同消费者的需求。此外，随着智能穿戴设备的兴起，创可贴可能集成传感器，监测伤口恢复情况，提供智能健康监测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创可贴行业概述</w:t>
      </w:r>
      <w:r>
        <w:rPr>
          <w:rFonts w:hint="eastAsia"/>
        </w:rPr>
        <w:br/>
      </w:r>
      <w:r>
        <w:rPr>
          <w:rFonts w:hint="eastAsia"/>
        </w:rPr>
        <w:t>　　第一节 创可贴行业定义</w:t>
      </w:r>
      <w:r>
        <w:rPr>
          <w:rFonts w:hint="eastAsia"/>
        </w:rPr>
        <w:br/>
      </w:r>
      <w:r>
        <w:rPr>
          <w:rFonts w:hint="eastAsia"/>
        </w:rPr>
        <w:t>　　第二节 创可贴行业发展历程</w:t>
      </w:r>
      <w:r>
        <w:rPr>
          <w:rFonts w:hint="eastAsia"/>
        </w:rPr>
        <w:br/>
      </w:r>
      <w:r>
        <w:rPr>
          <w:rFonts w:hint="eastAsia"/>
        </w:rPr>
        <w:t>　　　　一、国外发展历程</w:t>
      </w:r>
      <w:r>
        <w:rPr>
          <w:rFonts w:hint="eastAsia"/>
        </w:rPr>
        <w:br/>
      </w:r>
      <w:r>
        <w:rPr>
          <w:rFonts w:hint="eastAsia"/>
        </w:rPr>
        <w:t>　　　　二、国内市场发展历程</w:t>
      </w:r>
      <w:r>
        <w:rPr>
          <w:rFonts w:hint="eastAsia"/>
        </w:rPr>
        <w:br/>
      </w:r>
      <w:r>
        <w:rPr>
          <w:rFonts w:hint="eastAsia"/>
        </w:rPr>
        <w:t>　　第三节 创可贴行业分类情况</w:t>
      </w:r>
      <w:r>
        <w:rPr>
          <w:rFonts w:hint="eastAsia"/>
        </w:rPr>
        <w:br/>
      </w:r>
      <w:r>
        <w:rPr>
          <w:rFonts w:hint="eastAsia"/>
        </w:rPr>
        <w:t>　　第四节 创可贴产业链分析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一、2025年中国宏观经济发展环境</w:t>
      </w:r>
      <w:r>
        <w:rPr>
          <w:rFonts w:hint="eastAsia"/>
        </w:rPr>
        <w:br/>
      </w:r>
      <w:r>
        <w:rPr>
          <w:rFonts w:hint="eastAsia"/>
        </w:rPr>
        <w:t>　　第二节 2025年中国创可贴行业发展政策环境分析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2025年中国创可贴行业发展社会环境分析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2025年中国创可贴行业总体发展状况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中国创可贴行业规模情况分析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中国创可贴行业产销情况分析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中国创可贴行业财务能力分析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中国创可贴市场供需分析</w:t>
      </w:r>
      <w:r>
        <w:rPr>
          <w:rFonts w:hint="eastAsia"/>
        </w:rPr>
        <w:br/>
      </w:r>
      <w:r>
        <w:rPr>
          <w:rFonts w:hint="eastAsia"/>
        </w:rPr>
        <w:t>　　第一节 创可贴市场现状分析及预测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二、2025-2031年我国创可贴行业总产值预测</w:t>
      </w:r>
      <w:r>
        <w:rPr>
          <w:rFonts w:hint="eastAsia"/>
        </w:rPr>
        <w:br/>
      </w:r>
      <w:r>
        <w:rPr>
          <w:rFonts w:hint="eastAsia"/>
        </w:rPr>
        <w:t>　　第二节 创可贴产品产量分析及预测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二、2025-2031年我国创可贴产量预测</w:t>
      </w:r>
      <w:r>
        <w:rPr>
          <w:rFonts w:hint="eastAsia"/>
        </w:rPr>
        <w:br/>
      </w:r>
      <w:r>
        <w:rPr>
          <w:rFonts w:hint="eastAsia"/>
        </w:rPr>
        <w:t>　　第三节 创可贴市场需求分析及预测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二、2025-2031年我国创可贴市场需求预测</w:t>
      </w:r>
      <w:r>
        <w:rPr>
          <w:rFonts w:hint="eastAsia"/>
        </w:rPr>
        <w:br/>
      </w:r>
      <w:r>
        <w:rPr>
          <w:rFonts w:hint="eastAsia"/>
        </w:rPr>
        <w:t>　　第四节 创可贴进出口数据分析</w:t>
      </w:r>
      <w:r>
        <w:rPr>
          <w:rFonts w:hint="eastAsia"/>
        </w:rPr>
        <w:br/>
      </w:r>
      <w:r>
        <w:rPr>
          <w:rFonts w:hint="eastAsia"/>
        </w:rPr>
        <w:t>　　　　一、我国创可贴出口数据分析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二、我国创可贴进口数据分析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三、我国创可贴进出口数据预测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创可贴行业发展现状分析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中国创可贴行业发展分析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一、2025年中国创可贴行业发展态势分析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二、2025年中国创可贴行业发展特点分析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三、2025年中国创可贴行业市场供需分析</w:t>
      </w:r>
      <w:r>
        <w:rPr>
          <w:rFonts w:hint="eastAsia"/>
        </w:rPr>
        <w:br/>
      </w:r>
      <w:r>
        <w:rPr>
          <w:rFonts w:hint="eastAsia"/>
        </w:rPr>
        <w:t>　　第二节 中国创可贴产业周期性分析</w:t>
      </w:r>
      <w:r>
        <w:rPr>
          <w:rFonts w:hint="eastAsia"/>
        </w:rPr>
        <w:br/>
      </w:r>
      <w:r>
        <w:rPr>
          <w:rFonts w:hint="eastAsia"/>
        </w:rPr>
        <w:t>　　第三节 创可贴行业特性分析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中国创可贴市场规模分析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2025年中国创可贴市场规模分析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2025年中国创可贴区域市场规模分析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2025-2031年中国创可贴市场规模预测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创可贴国内产品价格走势及影响因素分析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创可贴及其主要上下游产品</w:t>
      </w:r>
      <w:r>
        <w:rPr>
          <w:rFonts w:hint="eastAsia"/>
        </w:rPr>
        <w:br/>
      </w:r>
      <w:r>
        <w:rPr>
          <w:rFonts w:hint="eastAsia"/>
        </w:rPr>
        <w:t>　　第一节 创可贴上下游分析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创可贴行业产业链分析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创可贴企业竞争策略分析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三、提高创可贴企业竞争力的策略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创可贴行业重点企业竞争分析84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云南白药集团股份有限公司（云南白药）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上海强生制药有限公司（邦迪）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青岛海诺生物工程有限公司（海诺）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浙江红雨医药用品有限公司（开颜）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江门市恒健有限公司（恒健）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创可贴行业投资与发展前景分析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创可贴行业投资机会分析</w:t>
      </w:r>
      <w:r>
        <w:rPr>
          <w:rFonts w:hint="eastAsia"/>
        </w:rPr>
        <w:br/>
      </w:r>
      <w:r>
        <w:rPr>
          <w:rFonts w:hint="eastAsia"/>
        </w:rPr>
        <w:t>　　　　一、创可贴投资项目分析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二、可以投资的创可贴模式</w:t>
      </w:r>
      <w:r>
        <w:rPr>
          <w:rFonts w:hint="eastAsia"/>
        </w:rPr>
        <w:br/>
      </w:r>
      <w:r>
        <w:rPr>
          <w:rFonts w:hint="eastAsia"/>
        </w:rPr>
        <w:t>　　　　三、2025年创可贴投资机会</w:t>
      </w:r>
      <w:r>
        <w:rPr>
          <w:rFonts w:hint="eastAsia"/>
        </w:rPr>
        <w:br/>
      </w:r>
      <w:r>
        <w:rPr>
          <w:rFonts w:hint="eastAsia"/>
        </w:rPr>
        <w:t>　　第二节 2025-2031年中国创可贴行业发展预测分析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一、未来创可贴发展分析</w:t>
      </w:r>
      <w:r>
        <w:rPr>
          <w:rFonts w:hint="eastAsia"/>
        </w:rPr>
        <w:br/>
      </w:r>
      <w:r>
        <w:rPr>
          <w:rFonts w:hint="eastAsia"/>
        </w:rPr>
        <w:t>　　　　二、未来创可贴行业技术开发方向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创可贴产业用户度分析</w:t>
      </w:r>
      <w:r>
        <w:rPr>
          <w:rFonts w:hint="eastAsia"/>
        </w:rPr>
        <w:br/>
      </w:r>
      <w:r>
        <w:rPr>
          <w:rFonts w:hint="eastAsia"/>
        </w:rPr>
        <w:t>　　第一节 创可贴产业用户认知程度</w:t>
      </w:r>
      <w:r>
        <w:rPr>
          <w:rFonts w:hint="eastAsia"/>
        </w:rPr>
        <w:br/>
      </w:r>
      <w:r>
        <w:rPr>
          <w:rFonts w:hint="eastAsia"/>
        </w:rPr>
        <w:t>　　第二节 创可贴产业用户关注因素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2025-2031年创可贴行业发展趋势及投资风险分析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当前创可贴存在的问题</w:t>
      </w:r>
      <w:r>
        <w:rPr>
          <w:rFonts w:hint="eastAsia"/>
        </w:rPr>
        <w:br/>
      </w:r>
      <w:r>
        <w:rPr>
          <w:rFonts w:hint="eastAsia"/>
        </w:rPr>
        <w:t>　　第二节 创可贴未来发展预测分析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一、中国创可贴发展方向分析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三、2025-2031年中国创可贴行业发展趋势预测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创可贴行业营销策略分析及建议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一、创可贴行业营销模式</w:t>
      </w:r>
      <w:r>
        <w:rPr>
          <w:rFonts w:hint="eastAsia"/>
        </w:rPr>
        <w:br/>
      </w:r>
      <w:r>
        <w:rPr>
          <w:rFonts w:hint="eastAsia"/>
        </w:rPr>
        <w:t>　　　　二、创可贴行业营销策略</w:t>
      </w:r>
      <w:r>
        <w:rPr>
          <w:rFonts w:hint="eastAsia"/>
        </w:rPr>
        <w:br/>
      </w:r>
      <w:r>
        <w:rPr>
          <w:rFonts w:hint="eastAsia"/>
        </w:rPr>
        <w:t>　　第二节 创可贴行业企业经营发展分析及建议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一、创可贴行业经营模式</w:t>
      </w:r>
      <w:r>
        <w:rPr>
          <w:rFonts w:hint="eastAsia"/>
        </w:rPr>
        <w:br/>
      </w:r>
      <w:r>
        <w:rPr>
          <w:rFonts w:hint="eastAsia"/>
        </w:rPr>
        <w:t>　　　　二、创可贴行业生产模式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1：创可贴产品结构示意图</w:t>
      </w:r>
      <w:r>
        <w:rPr>
          <w:rFonts w:hint="eastAsia"/>
        </w:rPr>
        <w:br/>
      </w:r>
      <w:r>
        <w:rPr>
          <w:rFonts w:hint="eastAsia"/>
        </w:rPr>
        <w:t>　　图表 2：创可贴产业链分析</w:t>
      </w:r>
      <w:r>
        <w:rPr>
          <w:rFonts w:hint="eastAsia"/>
        </w:rPr>
        <w:br/>
      </w:r>
      <w:r>
        <w:rPr>
          <w:rFonts w:hint="eastAsia"/>
        </w:rPr>
        <w:t>　　图表 3：2025年国内生产总值增速（%）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5：2025年固定资产投资（不含农户）增速同比（%）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6：2025年房地产开发投资增速（%）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7：2025年社会消费品零售总额名义增速（%）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8：2025年居民消费价格上涨增速（%）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9：2025年工业生产者出厂价格涨幅同比（%）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10：2025年城镇居民人均可支配收入实际增速（%）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11：2025年农村居民人均收入实际增速（%）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12：2025年城镇居民人均可支配收入实际增速（%）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13：2025年农村居民人均收入实际增速（%）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14：2025年居民消费价格上涨增速（%）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15：2025年工业生产者出厂价格涨幅同比（%）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16：2025年规模以上工业增加值增速月度对比（%）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17： 2025年不同性质的创可贴加工企业数量比较</w:t>
      </w:r>
      <w:r>
        <w:rPr>
          <w:rFonts w:hint="eastAsia"/>
        </w:rPr>
        <w:br/>
      </w:r>
      <w:r>
        <w:rPr>
          <w:rFonts w:hint="eastAsia"/>
        </w:rPr>
        <w:t>　　图表 18：2020-2025年中国创可贴加工企业从业人员统计</w:t>
      </w:r>
      <w:r>
        <w:rPr>
          <w:rFonts w:hint="eastAsia"/>
        </w:rPr>
        <w:br/>
      </w:r>
      <w:r>
        <w:rPr>
          <w:rFonts w:hint="eastAsia"/>
        </w:rPr>
        <w:t>　　图表 19：2025年不同性质的创可贴加工企业总资产所占比例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20：2025年我国创可贴行业中不同类型企业销售利润率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21：2020-2025年我国创可贴行业产量增长情况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22：2020-2025年我国创可贴行业消费量增长情况</w:t>
      </w:r>
      <w:r>
        <w:rPr>
          <w:rFonts w:hint="eastAsia"/>
        </w:rPr>
        <w:br/>
      </w:r>
      <w:r>
        <w:rPr>
          <w:rFonts w:hint="eastAsia"/>
        </w:rPr>
        <w:t>　　图表 23：2020-2025年我国创可贴行业产销增长情况对比</w:t>
      </w:r>
      <w:r>
        <w:rPr>
          <w:rFonts w:hint="eastAsia"/>
        </w:rPr>
        <w:br/>
      </w:r>
      <w:r>
        <w:rPr>
          <w:rFonts w:hint="eastAsia"/>
        </w:rPr>
        <w:t>　　图表 24：2020-2025年中国盈利能力变化情况</w:t>
      </w:r>
      <w:r>
        <w:rPr>
          <w:rFonts w:hint="eastAsia"/>
        </w:rPr>
        <w:br/>
      </w:r>
      <w:r>
        <w:rPr>
          <w:rFonts w:hint="eastAsia"/>
        </w:rPr>
        <w:t>　　图表 25：2020-2025年中国创可贴行业偿债能力分析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26：2020-2025年中国创可贴行业营运能力分析</w:t>
      </w:r>
      <w:r>
        <w:rPr>
          <w:rFonts w:hint="eastAsia"/>
        </w:rPr>
        <w:br/>
      </w:r>
      <w:r>
        <w:rPr>
          <w:rFonts w:hint="eastAsia"/>
        </w:rPr>
        <w:t>　　图表 27：2025-2031年中国创可贴行业发展能力分析</w:t>
      </w:r>
      <w:r>
        <w:rPr>
          <w:rFonts w:hint="eastAsia"/>
        </w:rPr>
        <w:br/>
      </w:r>
      <w:r>
        <w:rPr>
          <w:rFonts w:hint="eastAsia"/>
        </w:rPr>
        <w:t>　　图表 28：2020-2025年我国创可贴行业总产值</w:t>
      </w:r>
      <w:r>
        <w:rPr>
          <w:rFonts w:hint="eastAsia"/>
        </w:rPr>
        <w:br/>
      </w:r>
      <w:r>
        <w:rPr>
          <w:rFonts w:hint="eastAsia"/>
        </w:rPr>
        <w:t>　　图表 29：2025-2031年我国创可贴行业总产值预测</w:t>
      </w:r>
      <w:r>
        <w:rPr>
          <w:rFonts w:hint="eastAsia"/>
        </w:rPr>
        <w:br/>
      </w:r>
      <w:r>
        <w:rPr>
          <w:rFonts w:hint="eastAsia"/>
        </w:rPr>
        <w:t>　　图表 30：2020-2025年我国创可贴行业产量</w:t>
      </w:r>
      <w:r>
        <w:rPr>
          <w:rFonts w:hint="eastAsia"/>
        </w:rPr>
        <w:br/>
      </w:r>
      <w:r>
        <w:rPr>
          <w:rFonts w:hint="eastAsia"/>
        </w:rPr>
        <w:t>　　图表 31：2025-2031年我国创可贴产量预测</w:t>
      </w:r>
      <w:r>
        <w:rPr>
          <w:rFonts w:hint="eastAsia"/>
        </w:rPr>
        <w:br/>
      </w:r>
      <w:r>
        <w:rPr>
          <w:rFonts w:hint="eastAsia"/>
        </w:rPr>
        <w:t>　　图表 32：2020-2025年我国创可贴行业表观消费量</w:t>
      </w:r>
      <w:r>
        <w:rPr>
          <w:rFonts w:hint="eastAsia"/>
        </w:rPr>
        <w:br/>
      </w:r>
      <w:r>
        <w:rPr>
          <w:rFonts w:hint="eastAsia"/>
        </w:rPr>
        <w:t>　　图表 33：2025-2031年我国创可贴市场需求预测</w:t>
      </w:r>
      <w:r>
        <w:rPr>
          <w:rFonts w:hint="eastAsia"/>
        </w:rPr>
        <w:br/>
      </w:r>
      <w:r>
        <w:rPr>
          <w:rFonts w:hint="eastAsia"/>
        </w:rPr>
        <w:t>　　图表 34：2020-2025年我国创可贴行业出口量</w:t>
      </w:r>
      <w:r>
        <w:rPr>
          <w:rFonts w:hint="eastAsia"/>
        </w:rPr>
        <w:br/>
      </w:r>
      <w:r>
        <w:rPr>
          <w:rFonts w:hint="eastAsia"/>
        </w:rPr>
        <w:t>　　图表 35：2020-2025年我国创可贴行业出口金额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36：2025年中国创可贴出口国家及地区市场分布（以出口金额计）</w:t>
      </w:r>
      <w:r>
        <w:rPr>
          <w:rFonts w:hint="eastAsia"/>
        </w:rPr>
        <w:br/>
      </w:r>
      <w:r>
        <w:rPr>
          <w:rFonts w:hint="eastAsia"/>
        </w:rPr>
        <w:t>　　图表 37：2020-2025年中国创可贴出口平均单价</w:t>
      </w:r>
      <w:r>
        <w:rPr>
          <w:rFonts w:hint="eastAsia"/>
        </w:rPr>
        <w:br/>
      </w:r>
      <w:r>
        <w:rPr>
          <w:rFonts w:hint="eastAsia"/>
        </w:rPr>
        <w:t>　　图表 38：2020-2025年我国创可贴进口量</w:t>
      </w:r>
      <w:r>
        <w:rPr>
          <w:rFonts w:hint="eastAsia"/>
        </w:rPr>
        <w:br/>
      </w:r>
      <w:r>
        <w:rPr>
          <w:rFonts w:hint="eastAsia"/>
        </w:rPr>
        <w:t>　　图表 39：2020-2025年我国创可贴行业出口金额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40：2025年中国创可贴进口国家及地区市场分布（以进口金额计）</w:t>
      </w:r>
      <w:r>
        <w:rPr>
          <w:rFonts w:hint="eastAsia"/>
        </w:rPr>
        <w:br/>
      </w:r>
      <w:r>
        <w:rPr>
          <w:rFonts w:hint="eastAsia"/>
        </w:rPr>
        <w:t>　　图表 41：2020-2025年中国创可贴进口平均单价</w:t>
      </w:r>
      <w:r>
        <w:rPr>
          <w:rFonts w:hint="eastAsia"/>
        </w:rPr>
        <w:br/>
      </w:r>
      <w:r>
        <w:rPr>
          <w:rFonts w:hint="eastAsia"/>
        </w:rPr>
        <w:t>　　图表 42：2025-2031年我国创可贴行业进出口预测</w:t>
      </w:r>
      <w:r>
        <w:rPr>
          <w:rFonts w:hint="eastAsia"/>
        </w:rPr>
        <w:br/>
      </w:r>
      <w:r>
        <w:rPr>
          <w:rFonts w:hint="eastAsia"/>
        </w:rPr>
        <w:t>　　图表 43：2025年我国含药和不含药创可贴各季度销售情况 单位：%</w:t>
      </w:r>
      <w:r>
        <w:rPr>
          <w:rFonts w:hint="eastAsia"/>
        </w:rPr>
        <w:br/>
      </w:r>
      <w:r>
        <w:rPr>
          <w:rFonts w:hint="eastAsia"/>
        </w:rPr>
        <w:t>　　图表 44：2025年创可贴市场品牌整体关注比例格 --</w:t>
      </w:r>
      <w:r>
        <w:rPr>
          <w:rFonts w:hint="eastAsia"/>
        </w:rPr>
        <w:br/>
      </w:r>
      <w:r>
        <w:rPr>
          <w:rFonts w:hint="eastAsia"/>
        </w:rPr>
        <w:t>　　--- 表 45：中国创可贴市场品牌关注比例对比</w:t>
      </w:r>
      <w:r>
        <w:rPr>
          <w:rFonts w:hint="eastAsia"/>
        </w:rPr>
        <w:br/>
      </w:r>
      <w:r>
        <w:rPr>
          <w:rFonts w:hint="eastAsia"/>
        </w:rPr>
        <w:t>　　图表 46：我国创可贴行业生命周期图</w:t>
      </w:r>
      <w:r>
        <w:rPr>
          <w:rFonts w:hint="eastAsia"/>
        </w:rPr>
        <w:br/>
      </w:r>
      <w:r>
        <w:rPr>
          <w:rFonts w:hint="eastAsia"/>
        </w:rPr>
        <w:t>　　图表 47：2020-2025年我国创可贴行业市场规模</w:t>
      </w:r>
      <w:r>
        <w:rPr>
          <w:rFonts w:hint="eastAsia"/>
        </w:rPr>
        <w:br/>
      </w:r>
      <w:r>
        <w:rPr>
          <w:rFonts w:hint="eastAsia"/>
        </w:rPr>
        <w:t>　　图表 48：2025年东北地区创可贴市场规模</w:t>
      </w:r>
      <w:r>
        <w:rPr>
          <w:rFonts w:hint="eastAsia"/>
        </w:rPr>
        <w:br/>
      </w:r>
      <w:r>
        <w:rPr>
          <w:rFonts w:hint="eastAsia"/>
        </w:rPr>
        <w:t>　　图表 49：2025年华北地区创可贴市场规模</w:t>
      </w:r>
      <w:r>
        <w:rPr>
          <w:rFonts w:hint="eastAsia"/>
        </w:rPr>
        <w:br/>
      </w:r>
      <w:r>
        <w:rPr>
          <w:rFonts w:hint="eastAsia"/>
        </w:rPr>
        <w:t>　　图表 50：2025年华东地区创可贴市场规模</w:t>
      </w:r>
      <w:r>
        <w:rPr>
          <w:rFonts w:hint="eastAsia"/>
        </w:rPr>
        <w:br/>
      </w:r>
      <w:r>
        <w:rPr>
          <w:rFonts w:hint="eastAsia"/>
        </w:rPr>
        <w:t>　　图表 51：2025年华中地区创可贴市场规模</w:t>
      </w:r>
      <w:r>
        <w:rPr>
          <w:rFonts w:hint="eastAsia"/>
        </w:rPr>
        <w:br/>
      </w:r>
      <w:r>
        <w:rPr>
          <w:rFonts w:hint="eastAsia"/>
        </w:rPr>
        <w:t>　　图表 52：2025年华南地区创可贴市场规模</w:t>
      </w:r>
      <w:r>
        <w:rPr>
          <w:rFonts w:hint="eastAsia"/>
        </w:rPr>
        <w:br/>
      </w:r>
      <w:r>
        <w:rPr>
          <w:rFonts w:hint="eastAsia"/>
        </w:rPr>
        <w:t>　　图表 53：2025年西部地区创可贴市场规模</w:t>
      </w:r>
      <w:r>
        <w:rPr>
          <w:rFonts w:hint="eastAsia"/>
        </w:rPr>
        <w:br/>
      </w:r>
      <w:r>
        <w:rPr>
          <w:rFonts w:hint="eastAsia"/>
        </w:rPr>
        <w:t>　　图表 54：2025-2031年中国创可贴市场规模预测</w:t>
      </w:r>
      <w:r>
        <w:rPr>
          <w:rFonts w:hint="eastAsia"/>
        </w:rPr>
        <w:br/>
      </w:r>
      <w:r>
        <w:rPr>
          <w:rFonts w:hint="eastAsia"/>
        </w:rPr>
        <w:t>　　图表 55：2020-2025年我国创可贴产品价格走势（上年价格指数=100）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56：2025-2031年国内创可贴产品未来价格走势预测</w:t>
      </w:r>
      <w:r>
        <w:rPr>
          <w:rFonts w:hint="eastAsia"/>
        </w:rPr>
        <w:br/>
      </w:r>
      <w:r>
        <w:rPr>
          <w:rFonts w:hint="eastAsia"/>
        </w:rPr>
        <w:t>　　图表 57：2024-2025年我国聚氯乙烯累计产量</w:t>
      </w:r>
      <w:r>
        <w:rPr>
          <w:rFonts w:hint="eastAsia"/>
        </w:rPr>
        <w:br/>
      </w:r>
      <w:r>
        <w:rPr>
          <w:rFonts w:hint="eastAsia"/>
        </w:rPr>
        <w:t>　　图表 58：pvc进入季节性需求淡季</w:t>
      </w:r>
      <w:r>
        <w:rPr>
          <w:rFonts w:hint="eastAsia"/>
        </w:rPr>
        <w:br/>
      </w:r>
      <w:r>
        <w:rPr>
          <w:rFonts w:hint="eastAsia"/>
        </w:rPr>
        <w:t>　　图表 59：pvc供应过剩，企业出货不畅</w:t>
      </w:r>
      <w:r>
        <w:rPr>
          <w:rFonts w:hint="eastAsia"/>
        </w:rPr>
        <w:br/>
      </w:r>
      <w:r>
        <w:rPr>
          <w:rFonts w:hint="eastAsia"/>
        </w:rPr>
        <w:t>　　图表 60：pvc主流价格变化状况</w:t>
      </w:r>
      <w:r>
        <w:rPr>
          <w:rFonts w:hint="eastAsia"/>
        </w:rPr>
        <w:br/>
      </w:r>
      <w:r>
        <w:rPr>
          <w:rFonts w:hint="eastAsia"/>
        </w:rPr>
        <w:t>　　图表 61：丁腈橡胶质量指标</w:t>
      </w:r>
      <w:r>
        <w:rPr>
          <w:rFonts w:hint="eastAsia"/>
        </w:rPr>
        <w:br/>
      </w:r>
      <w:r>
        <w:rPr>
          <w:rFonts w:hint="eastAsia"/>
        </w:rPr>
        <w:t>　　图表 62：国内丁腈橡胶生产企业产能如下：</w:t>
      </w:r>
      <w:r>
        <w:rPr>
          <w:rFonts w:hint="eastAsia"/>
        </w:rPr>
        <w:br/>
      </w:r>
      <w:r>
        <w:rPr>
          <w:rFonts w:hint="eastAsia"/>
        </w:rPr>
        <w:t>　　图表 63：2020-2025年中国nbr供需平衡情况</w:t>
      </w:r>
      <w:r>
        <w:rPr>
          <w:rFonts w:hint="eastAsia"/>
        </w:rPr>
        <w:br/>
      </w:r>
      <w:r>
        <w:rPr>
          <w:rFonts w:hint="eastAsia"/>
        </w:rPr>
        <w:t>　　图表 64：日-11月18日丁腈橡胶行情监测</w:t>
      </w:r>
      <w:r>
        <w:rPr>
          <w:rFonts w:hint="eastAsia"/>
        </w:rPr>
        <w:br/>
      </w:r>
      <w:r>
        <w:rPr>
          <w:rFonts w:hint="eastAsia"/>
        </w:rPr>
        <w:t>　　图表 65：2025年份丁基橡胶各企业报价</w:t>
      </w:r>
      <w:r>
        <w:rPr>
          <w:rFonts w:hint="eastAsia"/>
        </w:rPr>
        <w:br/>
      </w:r>
      <w:r>
        <w:rPr>
          <w:rFonts w:hint="eastAsia"/>
        </w:rPr>
        <w:t>　　图表 66：三七形态示意图</w:t>
      </w:r>
      <w:r>
        <w:rPr>
          <w:rFonts w:hint="eastAsia"/>
        </w:rPr>
        <w:br/>
      </w:r>
      <w:r>
        <w:rPr>
          <w:rFonts w:hint="eastAsia"/>
        </w:rPr>
        <w:t>　　图表 67：2020-2025年我国三七行业市场需求统计</w:t>
      </w:r>
      <w:r>
        <w:rPr>
          <w:rFonts w:hint="eastAsia"/>
        </w:rPr>
        <w:br/>
      </w:r>
      <w:r>
        <w:rPr>
          <w:rFonts w:hint="eastAsia"/>
        </w:rPr>
        <w:t>　　图表 68：三七剪口价格走势图（单位：元/kg）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69：三七（80头）价格走势图（单位：元/kg）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70：2020-2025年医院医药总体容量增长分析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72：2020-2025年云南白药集团股份有限公司经营状况分析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73：上海强生制药有限公司经营能力分析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74：上海强生制药有限公司负债能力指标走势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75：上海强生制药有限公司运营能力指标走势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76：上海强生制药有限公司盈利指标走势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77：青岛海诺生物工程有限公司经营能力分析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78：青岛海诺生物工程有限公司负债能力指标走势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79：青岛海诺生物工程有限公司运营能力指标走势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80：青岛海诺生物工程有限公司盈利指标走势</w:t>
      </w:r>
      <w:r>
        <w:rPr>
          <w:rFonts w:hint="eastAsia"/>
        </w:rPr>
        <w:br/>
      </w:r>
      <w:r>
        <w:rPr>
          <w:rFonts w:hint="eastAsia"/>
        </w:rPr>
        <w:t>　　图表 81：浙江红雨医药用品有限公司经营能力分析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82：浙江红雨医药用品有限公司负债能力指标走势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83：浙江红雨医药用品有限公司运营能力指标走势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84：浙江红雨医药用品有限公司盈利指标走势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85：江门市恒健制药有限公司经营能力分析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86：江门市恒健制药有限公司负债能力指标走势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87：江门市恒健制药有限公司运营能力指标走势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88：江门市恒健制药有限公司盈利指标走势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89：消费者使用创可贴频率</w:t>
      </w:r>
      <w:r>
        <w:rPr>
          <w:rFonts w:hint="eastAsia"/>
        </w:rPr>
        <w:br/>
      </w:r>
      <w:r>
        <w:rPr>
          <w:rFonts w:hint="eastAsia"/>
        </w:rPr>
        <w:t>　　图表 90：消费者购买创可贴的地点</w:t>
      </w:r>
      <w:r>
        <w:rPr>
          <w:rFonts w:hint="eastAsia"/>
        </w:rPr>
        <w:br/>
      </w:r>
      <w:r>
        <w:rPr>
          <w:rFonts w:hint="eastAsia"/>
        </w:rPr>
        <w:t>　　图表 91：消费者购买创可贴主要类型</w:t>
      </w:r>
      <w:r>
        <w:rPr>
          <w:rFonts w:hint="eastAsia"/>
        </w:rPr>
        <w:br/>
      </w:r>
      <w:r>
        <w:rPr>
          <w:rFonts w:hint="eastAsia"/>
        </w:rPr>
        <w:t>　　图表 92：消费者认为创可贴的止血效果</w:t>
      </w:r>
      <w:r>
        <w:rPr>
          <w:rFonts w:hint="eastAsia"/>
        </w:rPr>
        <w:br/>
      </w:r>
      <w:r>
        <w:rPr>
          <w:rFonts w:hint="eastAsia"/>
        </w:rPr>
        <w:t>　　图表 93：消费者能接受的创可贴价格范围</w:t>
      </w:r>
      <w:r>
        <w:rPr>
          <w:rFonts w:hint="eastAsia"/>
        </w:rPr>
        <w:br/>
      </w:r>
      <w:r>
        <w:rPr>
          <w:rFonts w:hint="eastAsia"/>
        </w:rPr>
        <w:t>　　图表 94：消费者喜欢的创可贴材质</w:t>
      </w:r>
      <w:r>
        <w:rPr>
          <w:rFonts w:hint="eastAsia"/>
        </w:rPr>
        <w:br/>
      </w:r>
      <w:r>
        <w:rPr>
          <w:rFonts w:hint="eastAsia"/>
        </w:rPr>
        <w:t>　　图表 95：消费者购买创可贴时的关注方面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046d0ff04625" w:history="1">
        <w:r>
          <w:rPr>
            <w:rStyle w:val="Hyperlink"/>
          </w:rPr>
          <w:t>2025年中国创可贴行业现状研究分析与市场前景预测报告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046d0ff04625" w:history="1">
        <w:r>
          <w:rPr>
            <w:rStyle w:val="Hyperlink"/>
          </w:rPr>
          <w:t>https://www.20087.com/9/50/ChuangKeTieWeiLaiFaZhanQuShiYuCe.html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65debb934f9b" w:history="1">
      <w:r>
        <w:rPr>
          <w:rStyle w:val="Hyperlink"/>
        </w:rPr>
        <w:t>2025年中国创可贴行业现状研究分析与市场前景预测报告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uangKeTieWeiLaiFaZhanQuShiYuCe.html" TargetMode="External" Id="R87bd046d0ff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uangKeTieWeiLaiFaZhanQuShiYuCe.html" TargetMode="External" Id="R1d6765debb93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2024-09-06T08:23:00Z</dcterms:created>
  <dcterms:modified xsi:type="dcterms:W3CDTF">2024-09-06T09:23:00Z</dcterms:modified>
  <dc:subject>2025年中国创可贴行业现状研究分析与市场前景预测报告</dc:subject>
  <dc:title>2025年中国创可贴行业现状研究分析与市场前景预测报告</dc:title>
  <cp:keywords>2025年中国创可贴行业现状研究分析与市场前景预测报告</cp:keywords>
  <dc:description>2025年中国创可贴行业现状研究分析与市场前景预测报告</dc:description>
</cp:coreProperties>
</file>