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50d5723c141ff" w:history="1">
              <w:r>
                <w:rPr>
                  <w:rStyle w:val="Hyperlink"/>
                </w:rPr>
                <w:t>2026-2032年中国地毯行业研究与市场前景预测报告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50d5723c141ff" w:history="1">
              <w:r>
                <w:rPr>
                  <w:rStyle w:val="Hyperlink"/>
                </w:rPr>
                <w:t>2026-2032年中国地毯行业研究与市场前景预测报告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50d5723c141ff" w:history="1">
                <w:r>
                  <w:rPr>
                    <w:rStyle w:val="Hyperlink"/>
                  </w:rPr>
                  <w:t>https://www.20087.com/9/00/DiTanQianJing.html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常用的室内装饰材料，以其舒适性和美观性受到广泛应用。近年来，随着消费者对环保和健康生活方式的关注增加，地毯在材质选择、功能性和环保性方面取得了长足进步。现代地毯不仅采用了环保纤维和无毒染料，减少了有害物质的释放，还通过引入抗菌、防尘螨等功能，增强了产品的实用性和健康性。</w:t>
      </w:r>
      <w:r>
        <w:rPr>
          <w:rFonts w:hint="eastAsia"/>
        </w:rPr>
        <w:br/>
      </w:r>
      <w:r>
        <w:rPr>
          <w:rFonts w:hint="eastAsia"/>
        </w:rPr>
        <w:t>　　未来，地毯的发展将更加注重绿色生产和多功能集成。一方面，借助生物技术和纳米技术的研究成果，开发出具有更好透气性和抗菌功能的新材料，满足高端市场需求；另一方面，结合循环经济理念，探索更多样化的资源回收途径和废弃物处理方式，减少资源浪费并促进产业可持续发展。此外，随着全球对纺织品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50d5723c141ff" w:history="1">
        <w:r>
          <w:rPr>
            <w:rStyle w:val="Hyperlink"/>
          </w:rPr>
          <w:t>2026-2032年中国地毯行业研究与市场前景预测报告</w:t>
        </w:r>
      </w:hyperlink>
      <w:r>
        <w:rPr>
          <w:rFonts w:hint="eastAsia"/>
        </w:rPr>
        <w:t>》基于详实数据，从市场规模、需求变化及价格动态等维度，全面解析了地毯行业的现状与发展趋势，并对地毯产业链各环节进行了系统性探讨。报告科学预测了地毯行业未来发展方向，重点分析了地毯技术现状及创新路径，同时聚焦地毯重点企业的经营表现，评估了市场竞争格局、品牌影响力及市场集中度。通过对细分市场的深入研究及SWOT分析，报告揭示了地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地毯行业相关概述</w:t>
      </w:r>
      <w:r>
        <w:rPr>
          <w:rFonts w:hint="eastAsia"/>
        </w:rPr>
        <w:br/>
      </w:r>
      <w:r>
        <w:rPr>
          <w:rFonts w:hint="eastAsia"/>
        </w:rPr>
        <w:t>　　　　一、地毯行业定义及特点</w:t>
      </w:r>
      <w:r>
        <w:rPr>
          <w:rFonts w:hint="eastAsia"/>
        </w:rPr>
        <w:br/>
      </w:r>
      <w:r>
        <w:rPr>
          <w:rFonts w:hint="eastAsia"/>
        </w:rPr>
        <w:t>　　　　　　1、地毯行业定义</w:t>
      </w:r>
      <w:r>
        <w:rPr>
          <w:rFonts w:hint="eastAsia"/>
        </w:rPr>
        <w:br/>
      </w:r>
      <w:r>
        <w:rPr>
          <w:rFonts w:hint="eastAsia"/>
        </w:rPr>
        <w:t>　　　　　　2、地毯行业特点</w:t>
      </w:r>
      <w:r>
        <w:rPr>
          <w:rFonts w:hint="eastAsia"/>
        </w:rPr>
        <w:br/>
      </w:r>
      <w:r>
        <w:rPr>
          <w:rFonts w:hint="eastAsia"/>
        </w:rPr>
        <w:t>　　　　二、地毯行业经营模式分析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1、地毯生产模式</w:t>
      </w:r>
      <w:r>
        <w:rPr>
          <w:rFonts w:hint="eastAsia"/>
        </w:rPr>
        <w:br/>
      </w:r>
      <w:r>
        <w:rPr>
          <w:rFonts w:hint="eastAsia"/>
        </w:rPr>
        <w:t>　　　　　　2、地毯采购模式</w:t>
      </w:r>
      <w:r>
        <w:rPr>
          <w:rFonts w:hint="eastAsia"/>
        </w:rPr>
        <w:br/>
      </w:r>
      <w:r>
        <w:rPr>
          <w:rFonts w:hint="eastAsia"/>
        </w:rPr>
        <w:t>　　　　　　3、地毯销售模式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2025-2026年全球地毯行业发展概况</w:t>
      </w:r>
      <w:r>
        <w:rPr>
          <w:rFonts w:hint="eastAsia"/>
        </w:rPr>
        <w:br/>
      </w:r>
      <w:r>
        <w:rPr>
          <w:rFonts w:hint="eastAsia"/>
        </w:rPr>
        <w:t>　　第二节 全球地毯行业发展走势</w:t>
      </w:r>
      <w:r>
        <w:rPr>
          <w:rFonts w:hint="eastAsia"/>
        </w:rPr>
        <w:br/>
      </w:r>
      <w:r>
        <w:rPr>
          <w:rFonts w:hint="eastAsia"/>
        </w:rPr>
        <w:t>　　　　一、全球地毯行业市场分布情况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当前我国地毯技术发展现状</w:t>
      </w:r>
      <w:r>
        <w:rPr>
          <w:rFonts w:hint="eastAsia"/>
        </w:rPr>
        <w:br/>
      </w:r>
      <w:r>
        <w:rPr>
          <w:rFonts w:hint="eastAsia"/>
        </w:rPr>
        <w:t>　　第二节 中外地毯技术差距及产生差距的主要原因分析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提高我国地毯技术的对策</w:t>
      </w:r>
      <w:r>
        <w:rPr>
          <w:rFonts w:hint="eastAsia"/>
        </w:rPr>
        <w:br/>
      </w:r>
      <w:r>
        <w:rPr>
          <w:rFonts w:hint="eastAsia"/>
        </w:rPr>
        <w:t>　　第四节 我国地毯研发、设计发展趋势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一、2020-2025年地毯行业市场需求情况</w:t>
      </w:r>
      <w:r>
        <w:rPr>
          <w:rFonts w:hint="eastAsia"/>
        </w:rPr>
        <w:br/>
      </w:r>
      <w:r>
        <w:rPr>
          <w:rFonts w:hint="eastAsia"/>
        </w:rPr>
        <w:t>　　　　二、地毯行业市场需求特点分析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三、2026-2032年地毯行业产量预测分析</w:t>
      </w:r>
      <w:r>
        <w:rPr>
          <w:rFonts w:hint="eastAsia"/>
        </w:rPr>
        <w:br/>
      </w:r>
      <w:r>
        <w:rPr>
          <w:rFonts w:hint="eastAsia"/>
        </w:rPr>
        <w:t>　　第五节 地毯行业市场供需平衡状况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二、**地区地毯市场调研分析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三、**地区地毯市场调研分析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四、**地区地毯市场调研分析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五、**地区地毯市场调研分析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2020-2025年中国地毯市场价格趋向分析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2026-2032年中国地毯市场价格趋向预测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二、地毯企业集中度分析</w:t>
      </w:r>
      <w:r>
        <w:rPr>
          <w:rFonts w:hint="eastAsia"/>
        </w:rPr>
        <w:br/>
      </w:r>
      <w:r>
        <w:rPr>
          <w:rFonts w:hint="eastAsia"/>
        </w:rPr>
        <w:t>　　　　三、地毯区域集中度分析</w:t>
      </w:r>
      <w:r>
        <w:rPr>
          <w:rFonts w:hint="eastAsia"/>
        </w:rPr>
        <w:br/>
      </w:r>
      <w:r>
        <w:rPr>
          <w:rFonts w:hint="eastAsia"/>
        </w:rPr>
        <w:t>　　第二节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地毯企业发展策略分析</w:t>
      </w:r>
      <w:r>
        <w:rPr>
          <w:rFonts w:hint="eastAsia"/>
        </w:rPr>
        <w:br/>
      </w:r>
      <w:r>
        <w:rPr>
          <w:rFonts w:hint="eastAsia"/>
        </w:rPr>
        <w:t>　　第一节 地毯市场策略分析</w:t>
      </w:r>
      <w:r>
        <w:rPr>
          <w:rFonts w:hint="eastAsia"/>
        </w:rPr>
        <w:br/>
      </w:r>
      <w:r>
        <w:rPr>
          <w:rFonts w:hint="eastAsia"/>
        </w:rPr>
        <w:t>　　　　一、地毯价格策略分析</w:t>
      </w:r>
      <w:r>
        <w:rPr>
          <w:rFonts w:hint="eastAsia"/>
        </w:rPr>
        <w:br/>
      </w:r>
      <w:r>
        <w:rPr>
          <w:rFonts w:hint="eastAsia"/>
        </w:rPr>
        <w:t>　　　　二、地毯渠道策略分析</w:t>
      </w:r>
      <w:r>
        <w:rPr>
          <w:rFonts w:hint="eastAsia"/>
        </w:rPr>
        <w:br/>
      </w:r>
      <w:r>
        <w:rPr>
          <w:rFonts w:hint="eastAsia"/>
        </w:rPr>
        <w:t>　　第二节 地毯销售策略分析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三、我国地毯企业的品牌战略</w:t>
      </w:r>
      <w:r>
        <w:rPr>
          <w:rFonts w:hint="eastAsia"/>
        </w:rPr>
        <w:br/>
      </w:r>
      <w:r>
        <w:rPr>
          <w:rFonts w:hint="eastAsia"/>
        </w:rPr>
        <w:t>　　　　四、地毯品牌战略管理的策略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中国地毯行业营销策略分析</w:t>
      </w:r>
      <w:r>
        <w:rPr>
          <w:rFonts w:hint="eastAsia"/>
        </w:rPr>
        <w:br/>
      </w:r>
      <w:r>
        <w:rPr>
          <w:rFonts w:hint="eastAsia"/>
        </w:rPr>
        <w:t>　　第一节 地毯市场推广策略研究分析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一、做好地毯产品导入</w:t>
      </w:r>
      <w:r>
        <w:rPr>
          <w:rFonts w:hint="eastAsia"/>
        </w:rPr>
        <w:br/>
      </w:r>
      <w:r>
        <w:rPr>
          <w:rFonts w:hint="eastAsia"/>
        </w:rPr>
        <w:t>　　　　二、做好地毯产品组合和产品线决策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一、地毯行业营销环境分析</w:t>
      </w:r>
      <w:r>
        <w:rPr>
          <w:rFonts w:hint="eastAsia"/>
        </w:rPr>
        <w:br/>
      </w:r>
      <w:r>
        <w:rPr>
          <w:rFonts w:hint="eastAsia"/>
        </w:rPr>
        <w:t>　　　　二、地毯行业现存的营销渠道分析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2026-2032年中国地毯行业前景与风险预测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2026年地毯市场前景分析</w:t>
      </w:r>
      <w:r>
        <w:rPr>
          <w:rFonts w:hint="eastAsia"/>
        </w:rPr>
        <w:br/>
      </w:r>
      <w:r>
        <w:rPr>
          <w:rFonts w:hint="eastAsia"/>
        </w:rPr>
        <w:t>　　第二节 2026年地毯发展趋势预测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2026-2032年中国地毯行业盈利模式与投资策略分析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中智:林:－中国地毯行业多元化经营战略的可行性分析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2026年地毯行业壁垒</w:t>
      </w:r>
      <w:r>
        <w:rPr>
          <w:rFonts w:hint="eastAsia"/>
        </w:rPr>
        <w:br/>
      </w:r>
      <w:r>
        <w:rPr>
          <w:rFonts w:hint="eastAsia"/>
        </w:rPr>
        <w:t>　　图表 2026年地毯市场前景分析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2026-2032年中国地毯市场规模预测</w:t>
      </w:r>
      <w:r>
        <w:rPr>
          <w:rFonts w:hint="eastAsia"/>
        </w:rPr>
        <w:br/>
      </w:r>
      <w:r>
        <w:rPr>
          <w:rFonts w:hint="eastAsia"/>
        </w:rPr>
        <w:t>　　图表 2026年地毯发展趋势预测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50d5723c141ff" w:history="1">
        <w:r>
          <w:rPr>
            <w:rStyle w:val="Hyperlink"/>
          </w:rPr>
          <w:t>2026-2032年中国地毯行业研究与市场前景预测报告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50d5723c141ff" w:history="1">
        <w:r>
          <w:rPr>
            <w:rStyle w:val="Hyperlink"/>
          </w:rPr>
          <w:t>https://www.20087.com/9/00/DiTanQianJing.html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b9724ab94c9a" w:history="1">
      <w:r>
        <w:rPr>
          <w:rStyle w:val="Hyperlink"/>
        </w:rPr>
        <w:t>2026-2032年中国地毯行业研究与市场前景预测报告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TanQianJing.html" TargetMode="External" Id="Rf9450d5723c1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TanQianJing.html" TargetMode="External" Id="Rd70eb9724ab9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2025-08-09T02:50:00Z</dcterms:created>
  <dcterms:modified xsi:type="dcterms:W3CDTF">2025-08-09T03:50:00Z</dcterms:modified>
  <dc:subject>2026-2032年中国地毯行业研究与市场前景预测报告</dc:subject>
  <dc:title>2026-2032年中国地毯行业研究与市场前景预测报告</dc:title>
  <cp:keywords>2026-2032年中国地毯行业研究与市场前景预测报告</cp:keywords>
  <dc:description>2026-2032年中国地毯行业研究与市场前景预测报告</dc:description>
</cp:coreProperties>
</file>