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315e6ea05467b" w:history="1">
              <w:r>
                <w:rPr>
                  <w:rStyle w:val="Hyperlink"/>
                </w:rPr>
                <w:t>中国无土栽培工厂行业研究与前景趋势预测报告（2026-2032年）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315e6ea05467b" w:history="1">
              <w:r>
                <w:rPr>
                  <w:rStyle w:val="Hyperlink"/>
                </w:rPr>
                <w:t>中国无土栽培工厂行业研究与前景趋势预测报告（2026-2032年）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315e6ea05467b" w:history="1">
                <w:r>
                  <w:rPr>
                    <w:rStyle w:val="Hyperlink"/>
                  </w:rPr>
                  <w:t>https://www.20087.com/9/10/WuTuZaiPeiGongChangDeQianJing.html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土栽培工厂是通过水培、雾培或基质培等技术，在封闭或半封闭环境中实现作物全年连续生产的现代化农业设施，依赖营养液精准供给、环境智能调控与自动化作业系统。目前，无土栽培工厂主流工厂普遍集成物联网传感器、LED人工光及气候控制单元，可显著提升单位面积产量并减少农药使用，在叶菜、草莓及药用植物领域应用成熟。部分项目已实现从播种到采收的全流程自动化。然而，初期投资高、能耗大（尤其人工补光）、运营技术门槛高等因素制约其经济可持续性；此外，消费者对“工厂菜”口感与营养价值的认知偏差也影响市场溢价能力。</w:t>
      </w:r>
      <w:r>
        <w:rPr>
          <w:rFonts w:hint="eastAsia"/>
        </w:rPr>
        <w:br/>
      </w:r>
      <w:r>
        <w:rPr>
          <w:rFonts w:hint="eastAsia"/>
        </w:rPr>
        <w:t>　　未来，无土栽培工厂将朝着能源协同、品种定制化与城乡融合方向演进。光伏—农业一体化设计可降低电力成本；基于消费者偏好的风味代谢调控技术将优化口感与营养成分。在城市更新背景下，屋顶农场、地下种植舱等空间复合利用模式加速落地。未来，无土栽培工厂将从生产单元升级为城市食物系统韧性节点，在保障生鲜供应安全、减少食物里程与应对极端气候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315e6ea05467b" w:history="1">
        <w:r>
          <w:rPr>
            <w:rStyle w:val="Hyperlink"/>
          </w:rPr>
          <w:t>中国无土栽培工厂行业研究与前景趋势预测报告（2026-2032年）</w:t>
        </w:r>
      </w:hyperlink>
      <w:r>
        <w:rPr>
          <w:rFonts w:hint="eastAsia"/>
        </w:rPr>
        <w:t>》系统研究了无土栽培工厂行业，内容涵盖无土栽培工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无土栽培工厂产业概述</w:t>
      </w:r>
      <w:r>
        <w:rPr>
          <w:rFonts w:hint="eastAsia"/>
        </w:rPr>
        <w:br/>
      </w:r>
      <w:r>
        <w:rPr>
          <w:rFonts w:hint="eastAsia"/>
        </w:rPr>
        <w:t>　　第一节 无土栽培工厂定义与分类</w:t>
      </w:r>
      <w:r>
        <w:rPr>
          <w:rFonts w:hint="eastAsia"/>
        </w:rPr>
        <w:br/>
      </w:r>
      <w:r>
        <w:rPr>
          <w:rFonts w:hint="eastAsia"/>
        </w:rPr>
        <w:t>　　第二节 无土栽培工厂产业链结构及关键环节剖析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无土栽培工厂商业模式与盈利模式解析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无土栽培工厂经济指标与行业评估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全球无土栽培工厂市场发展综述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2020-2025年全球无土栽培工厂市场规模及增长趋势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主要国家与地区无土栽培工厂市场对比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2026-2032年全球无土栽培工厂行业发展趋势与前景预测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国际无土栽培工厂市场发展趋势及对我国启示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二、对我国无土栽培工厂市场的借鉴意义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中国无土栽培工厂行业市场规模分析与预测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无土栽培工厂市场的总体规模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一、2020-2025年无土栽培工厂市场规模变化及趋势分析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二、2026年无土栽培工厂行业市场规模特点</w:t>
      </w:r>
      <w:r>
        <w:rPr>
          <w:rFonts w:hint="eastAsia"/>
        </w:rPr>
        <w:br/>
      </w:r>
      <w:r>
        <w:rPr>
          <w:rFonts w:hint="eastAsia"/>
        </w:rPr>
        <w:t>　　第二节 无土栽培工厂市场规模的构成</w:t>
      </w:r>
      <w:r>
        <w:rPr>
          <w:rFonts w:hint="eastAsia"/>
        </w:rPr>
        <w:br/>
      </w:r>
      <w:r>
        <w:rPr>
          <w:rFonts w:hint="eastAsia"/>
        </w:rPr>
        <w:t>　　　　一、无土栽培工厂客户群体特征与偏好分析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二、不同类型无土栽培工厂市场规模分布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三、各地区无土栽培工厂市场规模差异与特点</w:t>
      </w:r>
      <w:r>
        <w:rPr>
          <w:rFonts w:hint="eastAsia"/>
        </w:rPr>
        <w:br/>
      </w:r>
      <w:r>
        <w:rPr>
          <w:rFonts w:hint="eastAsia"/>
        </w:rPr>
        <w:t>　　第三节 无土栽培工厂市场规模的预测与展望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一、未来几年无土栽培工厂市场规模增长预测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2025-2026年无土栽培工厂行业技术发展现状及趋势分析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无土栽培工厂行业技术发展现状分析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国内外无土栽培工厂行业技术差距分析及差距形成的主要原因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无土栽培工厂行业技术发展方向、趋势预测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提升无土栽培工厂行业技术能力策略建议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2020-2025年中国无土栽培工厂行业总体发展与财务状况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2020-2025年无土栽培工厂行业规模情况</w:t>
      </w:r>
      <w:r>
        <w:rPr>
          <w:rFonts w:hint="eastAsia"/>
        </w:rPr>
        <w:br/>
      </w:r>
      <w:r>
        <w:rPr>
          <w:rFonts w:hint="eastAsia"/>
        </w:rPr>
        <w:t>　　　　一、无土栽培工厂行业企业数量规模</w:t>
      </w:r>
      <w:r>
        <w:rPr>
          <w:rFonts w:hint="eastAsia"/>
        </w:rPr>
        <w:br/>
      </w:r>
      <w:r>
        <w:rPr>
          <w:rFonts w:hint="eastAsia"/>
        </w:rPr>
        <w:t>　　　　二、无土栽培工厂行业从业人员规模</w:t>
      </w:r>
      <w:r>
        <w:rPr>
          <w:rFonts w:hint="eastAsia"/>
        </w:rPr>
        <w:br/>
      </w:r>
      <w:r>
        <w:rPr>
          <w:rFonts w:hint="eastAsia"/>
        </w:rPr>
        <w:t>　　　　三、无土栽培工厂行业市场敏感性分析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2020-2025年无土栽培工厂行业财务能力分析</w:t>
      </w:r>
      <w:r>
        <w:rPr>
          <w:rFonts w:hint="eastAsia"/>
        </w:rPr>
        <w:br/>
      </w:r>
      <w:r>
        <w:rPr>
          <w:rFonts w:hint="eastAsia"/>
        </w:rPr>
        <w:t>　　　　一、无土栽培工厂行业盈利能力</w:t>
      </w:r>
      <w:r>
        <w:rPr>
          <w:rFonts w:hint="eastAsia"/>
        </w:rPr>
        <w:br/>
      </w:r>
      <w:r>
        <w:rPr>
          <w:rFonts w:hint="eastAsia"/>
        </w:rPr>
        <w:t>　　　　二、无土栽培工厂行业偿债能力</w:t>
      </w:r>
      <w:r>
        <w:rPr>
          <w:rFonts w:hint="eastAsia"/>
        </w:rPr>
        <w:br/>
      </w:r>
      <w:r>
        <w:rPr>
          <w:rFonts w:hint="eastAsia"/>
        </w:rPr>
        <w:t>　　　　三、无土栽培工厂行业营运能力</w:t>
      </w:r>
      <w:r>
        <w:rPr>
          <w:rFonts w:hint="eastAsia"/>
        </w:rPr>
        <w:br/>
      </w:r>
      <w:r>
        <w:rPr>
          <w:rFonts w:hint="eastAsia"/>
        </w:rPr>
        <w:t>　　　　四、无土栽培工厂行业发展能力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中国无土栽培工厂行业细分市场调研与机会挖掘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无土栽培工厂细分市场（一）市场调研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无土栽培工厂细分市场（二）市场调研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中国无土栽培工厂行业区域市场调研分析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2020-2025年中国无土栽培工厂行业重点区域调研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一、重点地区（一）无土栽培工厂市场规模与特点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二、重点地区（二）无土栽培工厂市场规模及特点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三、重点地区（三）无土栽培工厂市场规模及特点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四、重点地区（四）无土栽培工厂市场规模及特点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不同区域无土栽培工厂市场的对比与启示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二、无土栽培工厂市场拓展策略与建议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中国无土栽培工厂行业的营销渠道与客户分析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无土栽培工厂行业渠道分析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二、各类渠道对无土栽培工厂行业的影响</w:t>
      </w:r>
      <w:r>
        <w:rPr>
          <w:rFonts w:hint="eastAsia"/>
        </w:rPr>
        <w:br/>
      </w:r>
      <w:r>
        <w:rPr>
          <w:rFonts w:hint="eastAsia"/>
        </w:rPr>
        <w:t>　　　　三、主要无土栽培工厂企业渠道策略研究</w:t>
      </w:r>
      <w:r>
        <w:rPr>
          <w:rFonts w:hint="eastAsia"/>
        </w:rPr>
        <w:br/>
      </w:r>
      <w:r>
        <w:rPr>
          <w:rFonts w:hint="eastAsia"/>
        </w:rPr>
        <w:t>　　第二节 无土栽培工厂行业客户分析与定位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中国无土栽培工厂行业竞争格局及策略选择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无土栽培工厂行业总体市场竞争状况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一、无土栽培工厂行业竞争结构分析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二、无土栽培工厂企业竞争格局与集中度评估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三、无土栽培工厂行业SWOT分析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无土栽培工厂行业重点企业调研分析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无土栽培工厂企业发展策略分析</w:t>
      </w:r>
      <w:r>
        <w:rPr>
          <w:rFonts w:hint="eastAsia"/>
        </w:rPr>
        <w:br/>
      </w:r>
      <w:r>
        <w:rPr>
          <w:rFonts w:hint="eastAsia"/>
        </w:rPr>
        <w:t>　　第一节 无土栽培工厂市场与销售策略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无土栽培工厂品牌战略思考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中国无土栽培工厂行业发展环境分析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二、无土栽培工厂行业主管部门、监管体制及相关政策法规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3、无土栽培工厂行业的主要法律、法规和政策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4、2026年无土栽培工厂行业法律法规和政策对行业的影响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二、无土栽培工厂消费者需求分析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一、无土栽培工厂技术的应用与创新</w:t>
      </w:r>
      <w:r>
        <w:rPr>
          <w:rFonts w:hint="eastAsia"/>
        </w:rPr>
        <w:br/>
      </w:r>
      <w:r>
        <w:rPr>
          <w:rFonts w:hint="eastAsia"/>
        </w:rPr>
        <w:t>　　　　二、无土栽培工厂行业发展的技术趋势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2026-2032年无土栽培工厂行业展趋势预测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2026-2032年无土栽培工厂市场发展前景分析</w:t>
      </w:r>
      <w:r>
        <w:rPr>
          <w:rFonts w:hint="eastAsia"/>
        </w:rPr>
        <w:br/>
      </w:r>
      <w:r>
        <w:rPr>
          <w:rFonts w:hint="eastAsia"/>
        </w:rPr>
        <w:t>　　　　一、无土栽培工厂市场发展潜力</w:t>
      </w:r>
      <w:r>
        <w:rPr>
          <w:rFonts w:hint="eastAsia"/>
        </w:rPr>
        <w:br/>
      </w:r>
      <w:r>
        <w:rPr>
          <w:rFonts w:hint="eastAsia"/>
        </w:rPr>
        <w:t>　　　　二、无土栽培工厂市场前景分析</w:t>
      </w:r>
      <w:r>
        <w:rPr>
          <w:rFonts w:hint="eastAsia"/>
        </w:rPr>
        <w:br/>
      </w:r>
      <w:r>
        <w:rPr>
          <w:rFonts w:hint="eastAsia"/>
        </w:rPr>
        <w:t>　　　　三、无土栽培工厂细分行业发展前景分析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2026-2032年无土栽培工厂发展趋势预测</w:t>
      </w:r>
      <w:r>
        <w:rPr>
          <w:rFonts w:hint="eastAsia"/>
        </w:rPr>
        <w:br/>
      </w:r>
      <w:r>
        <w:rPr>
          <w:rFonts w:hint="eastAsia"/>
        </w:rPr>
        <w:t>　　　　一、无土栽培工厂发展趋势预测</w:t>
      </w:r>
      <w:r>
        <w:rPr>
          <w:rFonts w:hint="eastAsia"/>
        </w:rPr>
        <w:br/>
      </w:r>
      <w:r>
        <w:rPr>
          <w:rFonts w:hint="eastAsia"/>
        </w:rPr>
        <w:t>　　　　二、无土栽培工厂市场规模预测</w:t>
      </w:r>
      <w:r>
        <w:rPr>
          <w:rFonts w:hint="eastAsia"/>
        </w:rPr>
        <w:br/>
      </w:r>
      <w:r>
        <w:rPr>
          <w:rFonts w:hint="eastAsia"/>
        </w:rPr>
        <w:t>　　　　三、无土栽培工厂细分市场发展趋势预测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未来无土栽培工厂行业挑战与机遇探讨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一、无土栽培工厂行业挑战</w:t>
      </w:r>
      <w:r>
        <w:rPr>
          <w:rFonts w:hint="eastAsia"/>
        </w:rPr>
        <w:br/>
      </w:r>
      <w:r>
        <w:rPr>
          <w:rFonts w:hint="eastAsia"/>
        </w:rPr>
        <w:t>　　　　二、无土栽培工厂行业机遇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无土栽培工厂行业研究结论及建议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对无土栽培工厂行业发展的建议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中:智:林：对无土栽培工厂企业和投资者的建议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无土栽培工厂行业历程</w:t>
      </w:r>
      <w:r>
        <w:rPr>
          <w:rFonts w:hint="eastAsia"/>
        </w:rPr>
        <w:br/>
      </w:r>
      <w:r>
        <w:rPr>
          <w:rFonts w:hint="eastAsia"/>
        </w:rPr>
        <w:t>　　图表 无土栽培工厂行业生命周期</w:t>
      </w:r>
      <w:r>
        <w:rPr>
          <w:rFonts w:hint="eastAsia"/>
        </w:rPr>
        <w:br/>
      </w:r>
      <w:r>
        <w:rPr>
          <w:rFonts w:hint="eastAsia"/>
        </w:rPr>
        <w:t>　　图表 无土栽培工厂行业产业链分析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2020-2025年无土栽培工厂行业市场容量统计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2020-2025年中国无土栽培工厂行业市场规模及增长情况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2020-2025年中国无土栽培工厂行业销售收入分析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2020-2025年中国无土栽培工厂行业盈利情况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2020-2025年中国无土栽培工厂行业利润总额分析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2020-2025年中国无土栽培工厂行业企业数量情况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2020-2025年中国无土栽培工厂行业企业平均规模情况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2020-2025年中国无土栽培工厂行业竞争力分析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2020-2025年中国无土栽培工厂行业盈利能力分析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2020-2025年中国无土栽培工厂行业运营能力分析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2020-2025年中国无土栽培工厂行业偿债能力分析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2020-2025年中国无土栽培工厂行业发展能力分析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2020-2025年中国无土栽培工厂行业经营效益分析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**地区无土栽培工厂市场规模及增长情况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**地区无土栽培工厂行业市场需求情况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**地区无土栽培工厂市场规模及增长情况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**地区无土栽培工厂行业市场需求情况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**地区无土栽培工厂市场规模及增长情况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**地区无土栽培工厂行业市场需求情况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无土栽培工厂重点企业（一）基本信息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无土栽培工厂重点企业（一）经营情况分析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无土栽培工厂重点企业（一）盈利能力情况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无土栽培工厂重点企业（一）偿债能力情况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无土栽培工厂重点企业（一）运营能力情况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无土栽培工厂重点企业（一）成长能力情况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无土栽培工厂重点企业（二）基本信息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无土栽培工厂重点企业（二）经营情况分析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无土栽培工厂重点企业（二）盈利能力情况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无土栽培工厂重点企业（二）偿债能力情况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无土栽培工厂重点企业（二）运营能力情况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无土栽培工厂重点企业（二）成长能力情况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2026-2032年中国无土栽培工厂行业市场容量预测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2026-2032年中国无土栽培工厂行业市场规模预测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2026-2032年中国无土栽培工厂市场前景分析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2026-2032年中国无土栽培工厂行业发展趋势预测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315e6ea05467b" w:history="1">
        <w:r>
          <w:rPr>
            <w:rStyle w:val="Hyperlink"/>
          </w:rPr>
          <w:t>中国无土栽培工厂行业研究与前景趋势预测报告（2026-2032年）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315e6ea05467b" w:history="1">
        <w:r>
          <w:rPr>
            <w:rStyle w:val="Hyperlink"/>
          </w:rPr>
          <w:t>https://www.20087.com/9/10/WuTuZaiPeiGongChangDeQianJing.html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热点：无土栽培设备、无土栽培工厂化、无土栽培技术视频大全、无土栽培工厂有哪些、中国最大的无土栽培基地、无土栽培工厂设计图、无土栽培可以种植哪些、无土栽培生产基地、无土栽培可以种什么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f43d12c3646e7" w:history="1">
      <w:r>
        <w:rPr>
          <w:rStyle w:val="Hyperlink"/>
        </w:rPr>
        <w:t>中国无土栽培工厂行业研究与前景趋势预测报告（2026-2032年）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WuTuZaiPeiGongChangDeQianJing.html" TargetMode="External" Id="R42f315e6ea05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WuTuZaiPeiGongChangDeQianJing.html" TargetMode="External" Id="R482f43d12c36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2025-12-21T05:58:01Z</dcterms:created>
  <dcterms:modified xsi:type="dcterms:W3CDTF">2025-12-21T06:58:01Z</dcterms:modified>
  <dc:subject>中国无土栽培工厂行业研究与前景趋势预测报告（2026-2032年）</dc:subject>
  <dc:title>中国无土栽培工厂行业研究与前景趋势预测报告（2026-2032年）</dc:title>
  <cp:keywords>中国无土栽培工厂行业研究与前景趋势预测报告（2026-2032年）</cp:keywords>
  <dc:description>中国无土栽培工厂行业研究与前景趋势预测报告（2026-2032年）</dc:description>
</cp:coreProperties>
</file>