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4e41d8d7d4bf2" w:history="1">
              <w:r>
                <w:rPr>
                  <w:rStyle w:val="Hyperlink"/>
                </w:rPr>
                <w:t>2026-2032年柳桉木板材行业发展调研及市场前景分析报告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4e41d8d7d4bf2" w:history="1">
              <w:r>
                <w:rPr>
                  <w:rStyle w:val="Hyperlink"/>
                </w:rPr>
                <w:t>2026-2032年柳桉木板材行业发展调研及市场前景分析报告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4e41d8d7d4bf2" w:history="1">
                <w:r>
                  <w:rPr>
                    <w:rStyle w:val="Hyperlink"/>
                  </w:rPr>
                  <w:t>https://www.20087.com/2/12/LiuAnMuBanCaiFaZhanQuShi.html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桉木板材行业在过去的几年里经历了显著的增长，尤其是在中国。柳桉木以其硬度、稳定性和耐用性而著称，成为家具制作、建筑和装饰材料的优选。随着环保意识的提升，柳桉木板材的可持续性生产成为行业关注的焦点。中国柳桉木板材行业正面临着产业升级和结构调整，通过技术创新和市场开拓来应对国内外市场的变化。</w:t>
      </w:r>
      <w:r>
        <w:rPr>
          <w:rFonts w:hint="eastAsia"/>
        </w:rPr>
        <w:br/>
      </w:r>
      <w:r>
        <w:rPr>
          <w:rFonts w:hint="eastAsia"/>
        </w:rPr>
        <w:t>　　未来，柳桉木板材行业预计将继续受益于消费升级和健康生活理念的普及。随着消费者对环保材料和健康生活方式的追求，柳桉木板材因其天然特性将更受青睐。行业将更加注重产品的环保认证和可持续供应链管理，同时，智能制造和数字化转型将提升生产效率和产品质量，满足市场对高性价比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4e41d8d7d4bf2" w:history="1">
        <w:r>
          <w:rPr>
            <w:rStyle w:val="Hyperlink"/>
          </w:rPr>
          <w:t>2026-2032年柳桉木板材行业发展调研及市场前景分析报告</w:t>
        </w:r>
      </w:hyperlink>
      <w:r>
        <w:rPr>
          <w:rFonts w:hint="eastAsia"/>
        </w:rPr>
        <w:t>》系统分析了柳桉木板材行业的产业链结构、市场规模及需求特征，详细解读了价格体系与行业现状。基于严谨的数据分析与市场洞察，报告科学预测了柳桉木板材行业前景与发展趋势。同时，重点剖析了柳桉木板材重点企业的竞争格局、市场集中度及品牌影响力，并对柳桉木板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中国柳桉木板材行业发展环境</w:t>
      </w:r>
      <w:r>
        <w:rPr>
          <w:rFonts w:hint="eastAsia"/>
        </w:rPr>
        <w:br/>
      </w:r>
      <w:r>
        <w:rPr>
          <w:rFonts w:hint="eastAsia"/>
        </w:rPr>
        <w:t>　　第一节 柳桉木板材行业及属性分析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中国柳桉木板材生产现状分析</w:t>
      </w:r>
      <w:r>
        <w:rPr>
          <w:rFonts w:hint="eastAsia"/>
        </w:rPr>
        <w:br/>
      </w:r>
      <w:r>
        <w:rPr>
          <w:rFonts w:hint="eastAsia"/>
        </w:rPr>
        <w:t>　　第一节 柳桉木板材行业总体规模</w:t>
      </w:r>
      <w:r>
        <w:rPr>
          <w:rFonts w:hint="eastAsia"/>
        </w:rPr>
        <w:br/>
      </w:r>
      <w:r>
        <w:rPr>
          <w:rFonts w:hint="eastAsia"/>
        </w:rPr>
        <w:t>　　第一节 柳桉木板材产能概况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柳桉木板材市场容量概况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柳桉木板材产业的生命周期分析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柳桉木板材产业供需情况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2026年中国柳桉木板材市场供需监测分析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2026年中国柳桉木板材市场竞争格局与厂商市场竞争力评价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我国柳桉木板材行业供需状况分析</w:t>
      </w:r>
      <w:r>
        <w:rPr>
          <w:rFonts w:hint="eastAsia"/>
        </w:rPr>
        <w:br/>
      </w:r>
      <w:r>
        <w:rPr>
          <w:rFonts w:hint="eastAsia"/>
        </w:rPr>
        <w:t>　　第一节 柳桉木板材行业市场需求分析</w:t>
      </w:r>
      <w:r>
        <w:rPr>
          <w:rFonts w:hint="eastAsia"/>
        </w:rPr>
        <w:br/>
      </w:r>
      <w:r>
        <w:rPr>
          <w:rFonts w:hint="eastAsia"/>
        </w:rPr>
        <w:t>　　第二节 柳桉木板材行业供给能力分析</w:t>
      </w:r>
      <w:r>
        <w:rPr>
          <w:rFonts w:hint="eastAsia"/>
        </w:rPr>
        <w:br/>
      </w:r>
      <w:r>
        <w:rPr>
          <w:rFonts w:hint="eastAsia"/>
        </w:rPr>
        <w:t>　　第三节 柳桉木板材行业进出口贸易分析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柳桉木板材行业竞争绩效分析</w:t>
      </w:r>
      <w:r>
        <w:rPr>
          <w:rFonts w:hint="eastAsia"/>
        </w:rPr>
        <w:br/>
      </w:r>
      <w:r>
        <w:rPr>
          <w:rFonts w:hint="eastAsia"/>
        </w:rPr>
        <w:t>　　第一节 柳桉木板材行业总体效益水平分析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柳桉木板材行业产业集中度分析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柳桉木板材行业不同所有制企业绩效分析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柳桉木板材行业不同规模企业绩效分析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柳桉木板材市场分销体系分析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2026年柳桉木板材市场发展前景预测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我国柳桉木板材行业投融资分析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我国柳桉木板材行业企业所有制状况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我国柳桉木板材行业外资进入状况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我国柳桉木板材行业合作与并购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我国柳桉木板材行业投资体制分析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我国柳桉木板材行业资本市场融资分析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柳桉木板材产业投资策略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柳桉木板材企业发展调研分析</w:t>
      </w:r>
      <w:r>
        <w:rPr>
          <w:rFonts w:hint="eastAsia"/>
        </w:rPr>
        <w:br/>
      </w:r>
      <w:r>
        <w:rPr>
          <w:rFonts w:hint="eastAsia"/>
        </w:rPr>
        <w:t>　　第一节 柳桉木板材企业（一）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柳桉木板材企业（二）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柳桉木板材企业（三）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柳桉木板材企业（四）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柳桉木板材企业（五）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柳桉木板材企业（六）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2026年中国柳桉木板材产业投资分析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柳桉木板材相关产业2025年走势分析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柳桉木板材行业成长能力及稳定性分析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柳桉木板材行业生命周期分析</w:t>
      </w:r>
      <w:r>
        <w:rPr>
          <w:rFonts w:hint="eastAsia"/>
        </w:rPr>
        <w:br/>
      </w:r>
      <w:r>
        <w:rPr>
          <w:rFonts w:hint="eastAsia"/>
        </w:rPr>
        <w:t>　　第二节 柳桉木板材行业增长性与波动性分析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柳桉木板材行业集中程度分析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柳桉木板材行业风险趋势分析与对策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柳桉木板材行业风险分析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柳桉木板材行业投资风险及控制策略分析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一、2026-2032年柳桉木板材行业市场风险及控制策略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二、2026-2032年柳桉木板材行业政策风险及控制策略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三、2026-2032年柳桉木板材行业经营风险及控制策略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四、2026-2032年柳桉木板材同业竞争风险及控制策略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五、2026-2032年柳桉木板材行业其他风险及控制策略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柳桉木板材产业投资风险</w:t>
      </w:r>
      <w:r>
        <w:rPr>
          <w:rFonts w:hint="eastAsia"/>
        </w:rPr>
        <w:br/>
      </w:r>
      <w:r>
        <w:rPr>
          <w:rFonts w:hint="eastAsia"/>
        </w:rPr>
        <w:t>　　第一节 柳桉木板材行业宏观调控风险</w:t>
      </w:r>
      <w:r>
        <w:rPr>
          <w:rFonts w:hint="eastAsia"/>
        </w:rPr>
        <w:br/>
      </w:r>
      <w:r>
        <w:rPr>
          <w:rFonts w:hint="eastAsia"/>
        </w:rPr>
        <w:t>　　第二节 柳桉木板材行业竞争风险</w:t>
      </w:r>
      <w:r>
        <w:rPr>
          <w:rFonts w:hint="eastAsia"/>
        </w:rPr>
        <w:br/>
      </w:r>
      <w:r>
        <w:rPr>
          <w:rFonts w:hint="eastAsia"/>
        </w:rPr>
        <w:t>　　第三节 柳桉木板材行业供需波动风险</w:t>
      </w:r>
      <w:r>
        <w:rPr>
          <w:rFonts w:hint="eastAsia"/>
        </w:rPr>
        <w:br/>
      </w:r>
      <w:r>
        <w:rPr>
          <w:rFonts w:hint="eastAsia"/>
        </w:rPr>
        <w:t>　　第四节 柳桉木板材行业技术创新风险</w:t>
      </w:r>
      <w:r>
        <w:rPr>
          <w:rFonts w:hint="eastAsia"/>
        </w:rPr>
        <w:br/>
      </w:r>
      <w:r>
        <w:rPr>
          <w:rFonts w:hint="eastAsia"/>
        </w:rPr>
        <w:t>　　第五节 柳桉木板材行业经营管理风险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2026-2032年中国柳桉木板材行业发展趋势研究分析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2026-2032年柳桉木板材行业国际市场预测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一、柳桉木板材行业产能预测</w:t>
      </w:r>
      <w:r>
        <w:rPr>
          <w:rFonts w:hint="eastAsia"/>
        </w:rPr>
        <w:br/>
      </w:r>
      <w:r>
        <w:rPr>
          <w:rFonts w:hint="eastAsia"/>
        </w:rPr>
        <w:t>　　　　二、柳桉木板材行业市场需求前景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中国柳桉木板材行业发展趋势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2026-2032年柳桉木板材行业中国市场预测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一、柳桉木板材行业产能预测</w:t>
      </w:r>
      <w:r>
        <w:rPr>
          <w:rFonts w:hint="eastAsia"/>
        </w:rPr>
        <w:br/>
      </w:r>
      <w:r>
        <w:rPr>
          <w:rFonts w:hint="eastAsia"/>
        </w:rPr>
        <w:t>　　　　二、柳桉木板材行业市场需求前景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柳桉木板材行业投资机会分析研究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2026-2032年柳桉木板材行业主要区域投资机会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2026-2032年柳桉木板材行业出口市场投资机会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[-中-智-林-]2026-2032年柳桉木板材行业企业的多元化投资机会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柳桉木板材行业历程</w:t>
      </w:r>
      <w:r>
        <w:rPr>
          <w:rFonts w:hint="eastAsia"/>
        </w:rPr>
        <w:br/>
      </w:r>
      <w:r>
        <w:rPr>
          <w:rFonts w:hint="eastAsia"/>
        </w:rPr>
        <w:t>　　图表 柳桉木板材行业生命周期</w:t>
      </w:r>
      <w:r>
        <w:rPr>
          <w:rFonts w:hint="eastAsia"/>
        </w:rPr>
        <w:br/>
      </w:r>
      <w:r>
        <w:rPr>
          <w:rFonts w:hint="eastAsia"/>
        </w:rPr>
        <w:t>　　图表 柳桉木板材行业产业链分析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2020-2025年中国柳桉木板材行业市场规模及增长情况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2020-2025年柳桉木板材行业市场容量分析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2020-2025年中国柳桉木板材行业产能统计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2020-2025年中国柳桉木板材行业产量及增长趋势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2020-2025年中国柳桉木板材市场需求量及增速统计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2026年中国柳桉木板材行业需求领域分布格局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2020-2025年中国柳桉木板材行业销售收入分析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2020-2025年中国柳桉木板材行业盈利情况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2020-2025年中国柳桉木板材行业利润总额统计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2020-2025年中国柳桉木板材进口数量分析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2020-2025年中国柳桉木板材进口金额分析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2020-2025年中国柳桉木板材出口数量分析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2020-2025年中国柳桉木板材出口金额分析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2026年中国柳桉木板材进口国家及地区分析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2026年中国柳桉木板材出口国家及地区分析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2020-2025年中国柳桉木板材行业企业数量情况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2020-2025年中国柳桉木板材行业企业平均规模情况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**地区柳桉木板材市场规模及增长情况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**地区柳桉木板材行业市场需求情况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**地区柳桉木板材市场规模及增长情况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**地区柳桉木板材行业市场需求情况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**地区柳桉木板材市场规模及增长情况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**地区柳桉木板材行业市场需求情况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**地区柳桉木板材市场规模及增长情况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**地区柳桉木板材行业市场需求情况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柳桉木板材重点企业（一）基本信息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柳桉木板材重点企业（一）经营情况分析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柳桉木板材重点企业（一）主要经济指标情况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柳桉木板材重点企业（二）经营情况分析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柳桉木板材重点企业（二）主要经济指标情况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柳桉木板材重点企业（三）经营情况分析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柳桉木板材重点企业（三）主要经济指标情况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柳桉木板材重点企业（三）成长能力情况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2026-2032年中国柳桉木板材行业产能预测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2026-2032年中国柳桉木板材行业产量预测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2026-2032年中国柳桉木板材市场需求量预测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2026-2032年中国柳桉木板材行业供需平衡预测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2026-2032年中国柳桉木板材行业市场容量预测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2026-2032年中国柳桉木板材行业市场规模预测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2026-2032年中国柳桉木板材市场前景分析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2026-2032年中国柳桉木板材行业发展趋势预测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4e41d8d7d4bf2" w:history="1">
        <w:r>
          <w:rPr>
            <w:rStyle w:val="Hyperlink"/>
          </w:rPr>
          <w:t>2026-2032年柳桉木板材行业发展调研及市场前景分析报告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4e41d8d7d4bf2" w:history="1">
        <w:r>
          <w:rPr>
            <w:rStyle w:val="Hyperlink"/>
          </w:rPr>
          <w:t>https://www.20087.com/2/12/LiuAnMuBanCaiFaZhanQuShi.html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热点：柳桉木是什么木材、柳桉木板材的优缺点是什么、珐琅板一般在哪买、柳桉木板材价格、柳桉木多层板怎么样、柳桉木板材好不好、柳桉木和桉木是一样的吗、柳桉木实木板怎么样、柳桉木与桉木哪个好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35e795f4c4a06" w:history="1">
      <w:r>
        <w:rPr>
          <w:rStyle w:val="Hyperlink"/>
        </w:rPr>
        <w:t>2026-2032年柳桉木板材行业发展调研及市场前景分析报告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uAnMuBanCaiFaZhanQuShi.html" TargetMode="External" Id="R9cb4e41d8d7d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uAnMuBanCaiFaZhanQuShi.html" TargetMode="External" Id="R78e35e795f4c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2025-06-29T06:20:00Z</dcterms:created>
  <dcterms:modified xsi:type="dcterms:W3CDTF">2025-06-29T07:20:00Z</dcterms:modified>
  <dc:subject>2026-2032年柳桉木板材行业发展调研及市场前景分析报告</dc:subject>
  <dc:title>2026-2032年柳桉木板材行业发展调研及市场前景分析报告</dc:title>
  <cp:keywords>2026-2032年柳桉木板材行业发展调研及市场前景分析报告</cp:keywords>
  <dc:description>2026-2032年柳桉木板材行业发展调研及市场前景分析报告</dc:description>
</cp:coreProperties>
</file>