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ae0d442124b6c" w:history="1">
              <w:r>
                <w:rPr>
                  <w:rStyle w:val="Hyperlink"/>
                </w:rPr>
                <w:t>2025-2031年中国鸡罐头市场研究及投资前景分析报告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ae0d442124b6c" w:history="1">
              <w:r>
                <w:rPr>
                  <w:rStyle w:val="Hyperlink"/>
                </w:rPr>
                <w:t>2025-2031年中国鸡罐头市场研究及投资前景分析报告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ae0d442124b6c" w:history="1">
                <w:r>
                  <w:rPr>
                    <w:rStyle w:val="Hyperlink"/>
                  </w:rPr>
                  <w:t>https://www.20087.com/A/80/JiGuanTouShiChangDiaoYanBaoGao.html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罐头是一种方便食品，在快节奏的现代生活中受到了消费者的欢迎。近年来，随着食品加工技术和包装技术的进步，鸡罐头不仅在保质期和风味方面有了显著提升，还在营养均衡和健康因素方面实现了优化。此外，随着消费者对食品安全和营养的关注增加，鸡罐头的生产也越来越注重采用高质量原料和透明化生产流程。</w:t>
      </w:r>
      <w:r>
        <w:rPr>
          <w:rFonts w:hint="eastAsia"/>
        </w:rPr>
        <w:br/>
      </w:r>
      <w:r>
        <w:rPr>
          <w:rFonts w:hint="eastAsia"/>
        </w:rPr>
        <w:t>　　未来，鸡罐头的发展将更加注重技术创新和健康需求。一方面，随着食品科学技术的进步，鸡罐头将进一步提高其营养价值和口感，以满足消费者对健康食品的需求。另一方面，随着消费者对食品来源和生产过程透明度的要求提高，鸡罐头将更加注重提供清晰的食品标签和可追溯的信息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ae0d442124b6c" w:history="1">
        <w:r>
          <w:rPr>
            <w:rStyle w:val="Hyperlink"/>
          </w:rPr>
          <w:t>2025-2031年中国鸡罐头市场研究及投资前景分析报告</w:t>
        </w:r>
      </w:hyperlink>
      <w:r>
        <w:rPr>
          <w:rFonts w:hint="eastAsia"/>
        </w:rPr>
        <w:t>》通过科学的市场调研与数据分析，解析了鸡罐头行业的现状、市场需求及市场规模。报告探讨了鸡罐头产业链结构及细分市场特点，并对鸡罐头市场前景与发展趋势进行了分析，揭示了行业未来的增长潜力。同时，报告对鸡罐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鸡罐头行业概述</w:t>
      </w:r>
      <w:r>
        <w:rPr>
          <w:rFonts w:hint="eastAsia"/>
        </w:rPr>
        <w:br/>
      </w:r>
      <w:r>
        <w:rPr>
          <w:rFonts w:hint="eastAsia"/>
        </w:rPr>
        <w:t>　　第一节 鸡罐头行业界定</w:t>
      </w:r>
      <w:r>
        <w:rPr>
          <w:rFonts w:hint="eastAsia"/>
        </w:rPr>
        <w:br/>
      </w:r>
      <w:r>
        <w:rPr>
          <w:rFonts w:hint="eastAsia"/>
        </w:rPr>
        <w:t>　　第二节 鸡罐头行业发展历程</w:t>
      </w:r>
      <w:r>
        <w:rPr>
          <w:rFonts w:hint="eastAsia"/>
        </w:rPr>
        <w:br/>
      </w:r>
      <w:r>
        <w:rPr>
          <w:rFonts w:hint="eastAsia"/>
        </w:rPr>
        <w:t>　　第三节 鸡罐头产业链分析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2024-2025年鸡罐头行业发展环境分析</w:t>
      </w:r>
      <w:r>
        <w:rPr>
          <w:rFonts w:hint="eastAsia"/>
        </w:rPr>
        <w:br/>
      </w:r>
      <w:r>
        <w:rPr>
          <w:rFonts w:hint="eastAsia"/>
        </w:rPr>
        <w:t>　　第一节 鸡罐头行业环境分析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鸡罐头行业相关政策、法规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鸡罐头行业所进入的壁垒与周期性分析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当前我国鸡罐头技术发展现状</w:t>
      </w:r>
      <w:r>
        <w:rPr>
          <w:rFonts w:hint="eastAsia"/>
        </w:rPr>
        <w:br/>
      </w:r>
      <w:r>
        <w:rPr>
          <w:rFonts w:hint="eastAsia"/>
        </w:rPr>
        <w:t>　　第二节 中外鸡罐头技术差距及产生差距的主要原因分析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提高我国鸡罐头技术的对策</w:t>
      </w:r>
      <w:r>
        <w:rPr>
          <w:rFonts w:hint="eastAsia"/>
        </w:rPr>
        <w:br/>
      </w:r>
      <w:r>
        <w:rPr>
          <w:rFonts w:hint="eastAsia"/>
        </w:rPr>
        <w:t>　　第四节 我国鸡罐头产品研发、设计发展趋势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2019-2024年中国鸡罐头行业总体规模</w:t>
      </w:r>
      <w:r>
        <w:rPr>
          <w:rFonts w:hint="eastAsia"/>
        </w:rPr>
        <w:br/>
      </w:r>
      <w:r>
        <w:rPr>
          <w:rFonts w:hint="eastAsia"/>
        </w:rPr>
        <w:t>　　第二节 中国鸡罐头行业产量概况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一、2019-2024年中国鸡罐头行业产量情况分析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二、2025年中国鸡罐头行业产量特点分析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三、2025-2031年中国鸡罐头行业产量预测</w:t>
      </w:r>
      <w:r>
        <w:rPr>
          <w:rFonts w:hint="eastAsia"/>
        </w:rPr>
        <w:br/>
      </w:r>
      <w:r>
        <w:rPr>
          <w:rFonts w:hint="eastAsia"/>
        </w:rPr>
        <w:t>　　第三节 中国鸡罐头行业需求概况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一、2019-2024年中国鸡罐头行业需求情况分析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二、2025年中国鸡罐头行业市场需求特点分析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三、2025-2031年中国鸡罐头行业市场需求预测</w:t>
      </w:r>
      <w:r>
        <w:rPr>
          <w:rFonts w:hint="eastAsia"/>
        </w:rPr>
        <w:br/>
      </w:r>
      <w:r>
        <w:rPr>
          <w:rFonts w:hint="eastAsia"/>
        </w:rPr>
        <w:t>　　第四节 鸡罐头产业供需平衡状况分析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鸡罐头行业细分（一）市场调研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鸡罐头行业细分（二）市场调研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国内鸡罐头产品价格走势及影响因素分析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2019-2024年国内鸡罐头产品市场价格回顾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当前国内鸡罐头产品市场价格及评述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国内鸡罐头产品价格影响因素分析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2025-2031年国内鸡罐头产品市场价格走势预测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鸡罐头行业上游原料产业链发展状况分析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鸡罐头行业下游需求产业链发展情况分析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上下游行业对鸡罐头行业的影响分析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2024-2025年中国鸡罐头行业发展现状分析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中国鸡罐头行业发展现状</w:t>
      </w:r>
      <w:r>
        <w:rPr>
          <w:rFonts w:hint="eastAsia"/>
        </w:rPr>
        <w:br/>
      </w:r>
      <w:r>
        <w:rPr>
          <w:rFonts w:hint="eastAsia"/>
        </w:rPr>
        <w:t>　　　　一、鸡罐头行业品牌发展现状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二、鸡罐头行业需求市场现状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三、鸡罐头市场需求层次分析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四、中国鸡罐头市场走向分析</w:t>
      </w:r>
      <w:r>
        <w:rPr>
          <w:rFonts w:hint="eastAsia"/>
        </w:rPr>
        <w:br/>
      </w:r>
      <w:r>
        <w:rPr>
          <w:rFonts w:hint="eastAsia"/>
        </w:rPr>
        <w:t>　　第二节 中国鸡罐头行业产品技术分析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一、2024-2025年鸡罐头产品技术变化特点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二、2024-2025年鸡罐头产品市场的新技术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三、2024-2025年鸡罐头产品市场现状分析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中国鸡罐头行业存在的问题</w:t>
      </w:r>
      <w:r>
        <w:rPr>
          <w:rFonts w:hint="eastAsia"/>
        </w:rPr>
        <w:br/>
      </w:r>
      <w:r>
        <w:rPr>
          <w:rFonts w:hint="eastAsia"/>
        </w:rPr>
        <w:t>　　　　一、鸡罐头产品市场存在的主要问题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二、中国鸡罐头产品市场的三大瓶颈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对中国鸡罐头市场的分析及思考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一、鸡罐头市场特点</w:t>
      </w:r>
      <w:r>
        <w:rPr>
          <w:rFonts w:hint="eastAsia"/>
        </w:rPr>
        <w:br/>
      </w:r>
      <w:r>
        <w:rPr>
          <w:rFonts w:hint="eastAsia"/>
        </w:rPr>
        <w:t>　　　　二、鸡罐头市场分析</w:t>
      </w:r>
      <w:r>
        <w:rPr>
          <w:rFonts w:hint="eastAsia"/>
        </w:rPr>
        <w:br/>
      </w:r>
      <w:r>
        <w:rPr>
          <w:rFonts w:hint="eastAsia"/>
        </w:rPr>
        <w:t>　　　　三、鸡罐头市场变化的方向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鸡罐头企业（一）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第二节 鸡罐头企业（二）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第三节 鸡罐头企业（三）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第四节 鸡罐头企业（四）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t>　　第五节 鸡罐头企业（五）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三、鸡罐头企业经营状况</w:t>
      </w:r>
      <w:r>
        <w:rPr>
          <w:rFonts w:hint="eastAsia"/>
        </w:rPr>
        <w:br/>
      </w:r>
      <w:r>
        <w:rPr>
          <w:rFonts w:hint="eastAsia"/>
        </w:rPr>
        <w:t>　　　　四、鸡罐头企业发展策略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2024-2025年中国鸡罐头市场营销策略竞争分析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鸡罐头市场产品策略</w:t>
      </w:r>
      <w:r>
        <w:rPr>
          <w:rFonts w:hint="eastAsia"/>
        </w:rPr>
        <w:br/>
      </w:r>
      <w:r>
        <w:rPr>
          <w:rFonts w:hint="eastAsia"/>
        </w:rPr>
        <w:t>　　第二节 鸡罐头市场渠道策略</w:t>
      </w:r>
      <w:r>
        <w:rPr>
          <w:rFonts w:hint="eastAsia"/>
        </w:rPr>
        <w:br/>
      </w:r>
      <w:r>
        <w:rPr>
          <w:rFonts w:hint="eastAsia"/>
        </w:rPr>
        <w:t>　　第三节 鸡罐头市场价格策略</w:t>
      </w:r>
      <w:r>
        <w:rPr>
          <w:rFonts w:hint="eastAsia"/>
        </w:rPr>
        <w:br/>
      </w:r>
      <w:r>
        <w:rPr>
          <w:rFonts w:hint="eastAsia"/>
        </w:rPr>
        <w:t>　　第四节 鸡罐头广告媒体策略</w:t>
      </w:r>
      <w:r>
        <w:rPr>
          <w:rFonts w:hint="eastAsia"/>
        </w:rPr>
        <w:br/>
      </w:r>
      <w:r>
        <w:rPr>
          <w:rFonts w:hint="eastAsia"/>
        </w:rPr>
        <w:t>　　第五节 鸡罐头客户服务策略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2025-2031年鸡罐头行业盈利模式与投资策略探讨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国外鸡罐头行业投资现状及经营模式分析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我国鸡罐头行业商业模式探讨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我国鸡罐头行业投资国际化发展战略分析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我国鸡罐头行业投资策略分析</w:t>
      </w:r>
      <w:r>
        <w:rPr>
          <w:rFonts w:hint="eastAsia"/>
        </w:rPr>
        <w:br/>
      </w:r>
      <w:r>
        <w:rPr>
          <w:rFonts w:hint="eastAsia"/>
        </w:rPr>
        <w:t>　　第五节 鸡罐头行业最优投资路径设计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2025-2031年鸡罐头行业发展趋势及投资风险分析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当前鸡罐头行业存在的问题</w:t>
      </w:r>
      <w:r>
        <w:rPr>
          <w:rFonts w:hint="eastAsia"/>
        </w:rPr>
        <w:br/>
      </w:r>
      <w:r>
        <w:rPr>
          <w:rFonts w:hint="eastAsia"/>
        </w:rPr>
        <w:t>　　第二节 鸡罐头未来发展预测分析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二、2025-2031年中国鸡罐头行业发展规模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[⋅中智⋅林⋅]2025-2031年中国鸡罐头行业投资风险分析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一、鸡罐头市场竞争风险</w:t>
      </w:r>
      <w:r>
        <w:rPr>
          <w:rFonts w:hint="eastAsia"/>
        </w:rPr>
        <w:br/>
      </w:r>
      <w:r>
        <w:rPr>
          <w:rFonts w:hint="eastAsia"/>
        </w:rPr>
        <w:t>　　　　二、鸡罐头原材料压力风险分析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三、鸡罐头技术风险分析</w:t>
      </w:r>
      <w:r>
        <w:rPr>
          <w:rFonts w:hint="eastAsia"/>
        </w:rPr>
        <w:br/>
      </w:r>
      <w:r>
        <w:rPr>
          <w:rFonts w:hint="eastAsia"/>
        </w:rPr>
        <w:t>　　　　四、鸡罐头政策和体制风险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鸡罐头行业类别</w:t>
      </w:r>
      <w:r>
        <w:rPr>
          <w:rFonts w:hint="eastAsia"/>
        </w:rPr>
        <w:br/>
      </w:r>
      <w:r>
        <w:rPr>
          <w:rFonts w:hint="eastAsia"/>
        </w:rPr>
        <w:t>　　图表 鸡罐头行业产业链调研</w:t>
      </w:r>
      <w:r>
        <w:rPr>
          <w:rFonts w:hint="eastAsia"/>
        </w:rPr>
        <w:br/>
      </w:r>
      <w:r>
        <w:rPr>
          <w:rFonts w:hint="eastAsia"/>
        </w:rPr>
        <w:t>　　图表 鸡罐头行业现状</w:t>
      </w:r>
      <w:r>
        <w:rPr>
          <w:rFonts w:hint="eastAsia"/>
        </w:rPr>
        <w:br/>
      </w:r>
      <w:r>
        <w:rPr>
          <w:rFonts w:hint="eastAsia"/>
        </w:rPr>
        <w:t>　　图表 鸡罐头行业标准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2024年中国鸡罐头行业产能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2019-2024年中国鸡罐头行业产量统计</w:t>
      </w:r>
      <w:r>
        <w:rPr>
          <w:rFonts w:hint="eastAsia"/>
        </w:rPr>
        <w:br/>
      </w:r>
      <w:r>
        <w:rPr>
          <w:rFonts w:hint="eastAsia"/>
        </w:rPr>
        <w:t>　　图表 鸡罐头行业动态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2019-2024年中国鸡罐头市场需求量</w:t>
      </w:r>
      <w:r>
        <w:rPr>
          <w:rFonts w:hint="eastAsia"/>
        </w:rPr>
        <w:br/>
      </w:r>
      <w:r>
        <w:rPr>
          <w:rFonts w:hint="eastAsia"/>
        </w:rPr>
        <w:t>　　图表 2025年中国鸡罐头行业需求区域调研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2019-2024年中国鸡罐头行情</w:t>
      </w:r>
      <w:r>
        <w:rPr>
          <w:rFonts w:hint="eastAsia"/>
        </w:rPr>
        <w:br/>
      </w:r>
      <w:r>
        <w:rPr>
          <w:rFonts w:hint="eastAsia"/>
        </w:rPr>
        <w:t>　　图表 2019-2024年中国鸡罐头价格走势图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2019-2024年中国鸡罐头出口统计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鸡罐头行业竞争对手分析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2025-2031年中国鸡罐头行业市场规模预测</w:t>
      </w:r>
      <w:r>
        <w:rPr>
          <w:rFonts w:hint="eastAsia"/>
        </w:rPr>
        <w:br/>
      </w:r>
      <w:r>
        <w:rPr>
          <w:rFonts w:hint="eastAsia"/>
        </w:rPr>
        <w:t>　　图表 鸡罐头行业准入条件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2025-2031年中国鸡罐头行业风险分析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ae0d442124b6c" w:history="1">
        <w:r>
          <w:rPr>
            <w:rStyle w:val="Hyperlink"/>
          </w:rPr>
          <w:t>2025-2031年中国鸡罐头市场研究及投资前景分析报告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ae0d442124b6c" w:history="1">
        <w:r>
          <w:rPr>
            <w:rStyle w:val="Hyperlink"/>
          </w:rPr>
          <w:t>https://www.20087.com/A/80/JiGuanTouShiChangDiaoYanBaoGao.html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热点：女生吃78罐头、鸡罐头品牌排名、罐头食品、鸡罐头产地、鸡汤罐头有营养吗、鸡罐头鸭罐头在哪里可买到、正宗黄焖鸡罐头、鸡罐头制作视频教程、扇贝怎么挑选活的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11301a2a94a11" w:history="1">
      <w:r>
        <w:rPr>
          <w:rStyle w:val="Hyperlink"/>
        </w:rPr>
        <w:t>2025-2031年中国鸡罐头市场研究及投资前景分析报告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JiGuanTouShiChangDiaoYanBaoGao.html" TargetMode="External" Id="R00eae0d44212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JiGuanTouShiChangDiaoYanBaoGao.html" TargetMode="External" Id="R12711301a2a9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2025-02-16T04:28:00Z</dcterms:created>
  <dcterms:modified xsi:type="dcterms:W3CDTF">2025-02-16T05:28:00Z</dcterms:modified>
  <dc:subject>2025-2031年中国鸡罐头市场研究及投资前景分析报告</dc:subject>
  <dc:title>2025-2031年中国鸡罐头市场研究及投资前景分析报告</dc:title>
  <cp:keywords>2025-2031年中国鸡罐头市场研究及投资前景分析报告</cp:keywords>
  <dc:description>2025-2031年中国鸡罐头市场研究及投资前景分析报告</dc:description>
</cp:coreProperties>
</file>