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ffaff1140470e" w:history="1">
              <w:r>
                <w:rPr>
                  <w:rStyle w:val="Hyperlink"/>
                </w:rPr>
                <w:t>2026-2032年中国海产品干货市场研究与前景趋势报告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ffaff1140470e" w:history="1">
              <w:r>
                <w:rPr>
                  <w:rStyle w:val="Hyperlink"/>
                </w:rPr>
                <w:t>2026-2032年中国海产品干货市场研究与前景趋势报告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ffaff1140470e" w:history="1">
                <w:r>
                  <w:rPr>
                    <w:rStyle w:val="Hyperlink"/>
                  </w:rPr>
                  <w:t>https://www.20087.com/0/71/HaiChanPinGanHuoHangYeQianJingFenXi.html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产品干货是以鱼、虾、贝、藻类等海洋生物为主要原料，经过晒干、风干、盐渍、熏制等工艺制成的非即食性食品，广泛用于中式烹饪、煲汤、调味等领域。目前我国海产品干货产业主要集中在沿海地区，如福建、广东、山东、浙江等地，形成了以地方特色品种为核心的区域品牌，如干贝、鱿鱼干、虾米、紫菜等。近年来，随着消费者对天然食材和营养健康的关注提升，海产品干货的市场需求稳步增长，部分企业通过标准化包装、冷链物流、品牌化运营等方式提高产品附加值。但行业中仍存在加工方式传统、产品质量参差不齐、食品安全隐患等问题，制约了产业升级步伐。</w:t>
      </w:r>
      <w:r>
        <w:rPr>
          <w:rFonts w:hint="eastAsia"/>
        </w:rPr>
        <w:br/>
      </w:r>
      <w:r>
        <w:rPr>
          <w:rFonts w:hint="eastAsia"/>
        </w:rPr>
        <w:t>　　未来，海产品干货将向绿色加工、精深加工与功能性拓展方向发展。市场调研网认为，低温干燥、冻干、微波脱水等新技术的应用将有效保留食材营养成分，提升口感与保质期。同时，结合现代营养学理论，开发具有补钙、增强免疫力、调节血脂等功能属性的产品将成为新趋势。在消费端，预制菜、即食汤料、海鲜粉等衍生品的兴起，将带动海产品干货向下游延伸，拓展应用场景。此外，在国家推进海洋经济高质量发展的背景下，海产品干货产业将加快标准化建设与地理标志认证，推动区域品牌走向全国乃至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ffaff1140470e" w:history="1">
        <w:r>
          <w:rPr>
            <w:rStyle w:val="Hyperlink"/>
          </w:rPr>
          <w:t>2026-2032年中国海产品干货市场研究与前景趋势报告</w:t>
        </w:r>
      </w:hyperlink>
      <w:r>
        <w:rPr>
          <w:rFonts w:hint="eastAsia"/>
        </w:rPr>
        <w:t>》基于国家统计局及相关行业协会的详实数据，结合国内外海产品干货行业研究资料及深入市场调研，系统分析了海产品干货行业的市场规模、市场需求及产业链现状。报告重点探讨了海产品干货行业整体运行情况及细分领域特点，科学预测了海产品干货市场前景与发展趋势，揭示了海产品干货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4ffaff1140470e" w:history="1">
        <w:r>
          <w:rPr>
            <w:rStyle w:val="Hyperlink"/>
          </w:rPr>
          <w:t>2026-2032年中国海产品干货市场研究与前景趋势报告</w:t>
        </w:r>
      </w:hyperlink>
      <w:r>
        <w:rPr>
          <w:rFonts w:hint="eastAsia"/>
        </w:rPr>
        <w:t>》，2025年海产品干货行业市场规模达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海产品干货行业相关概述</w:t>
      </w:r>
      <w:r>
        <w:rPr>
          <w:rFonts w:hint="eastAsia"/>
        </w:rPr>
        <w:br/>
      </w:r>
      <w:r>
        <w:rPr>
          <w:rFonts w:hint="eastAsia"/>
        </w:rPr>
        <w:t>　　　　一、海产品干货行业定义及特点</w:t>
      </w:r>
      <w:r>
        <w:rPr>
          <w:rFonts w:hint="eastAsia"/>
        </w:rPr>
        <w:br/>
      </w:r>
      <w:r>
        <w:rPr>
          <w:rFonts w:hint="eastAsia"/>
        </w:rPr>
        <w:t>　　　　　　1、海产品干货行业定义</w:t>
      </w:r>
      <w:r>
        <w:rPr>
          <w:rFonts w:hint="eastAsia"/>
        </w:rPr>
        <w:br/>
      </w:r>
      <w:r>
        <w:rPr>
          <w:rFonts w:hint="eastAsia"/>
        </w:rPr>
        <w:t>　　　　　　2、海产品干货行业特点</w:t>
      </w:r>
      <w:r>
        <w:rPr>
          <w:rFonts w:hint="eastAsia"/>
        </w:rPr>
        <w:br/>
      </w:r>
      <w:r>
        <w:rPr>
          <w:rFonts w:hint="eastAsia"/>
        </w:rPr>
        <w:t>　　　　二、海产品干货行业经营模式分析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1、海产品干货生产模式</w:t>
      </w:r>
      <w:r>
        <w:rPr>
          <w:rFonts w:hint="eastAsia"/>
        </w:rPr>
        <w:br/>
      </w:r>
      <w:r>
        <w:rPr>
          <w:rFonts w:hint="eastAsia"/>
        </w:rPr>
        <w:t>　　　　　　2、海产品干货采购模式</w:t>
      </w:r>
      <w:r>
        <w:rPr>
          <w:rFonts w:hint="eastAsia"/>
        </w:rPr>
        <w:br/>
      </w:r>
      <w:r>
        <w:rPr>
          <w:rFonts w:hint="eastAsia"/>
        </w:rPr>
        <w:t>　　　　　　3、海产品干货销售模式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2026年中国海产品干货行业发展环境分析</w:t>
      </w:r>
      <w:r>
        <w:rPr>
          <w:rFonts w:hint="eastAsia"/>
        </w:rPr>
        <w:br/>
      </w:r>
      <w:r>
        <w:rPr>
          <w:rFonts w:hint="eastAsia"/>
        </w:rPr>
        <w:t>　　第一节 海产品干货经济环境分析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海产品干货政策环境分析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2025-2026年海产品干货行业技术发展现状及趋势分析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海产品干货行业技术发展现状分析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国内外海产品干货行业技术差异与原因</w:t>
      </w:r>
      <w:r>
        <w:rPr>
          <w:rFonts w:hint="eastAsia"/>
        </w:rPr>
        <w:br/>
      </w:r>
      <w:r>
        <w:rPr>
          <w:rFonts w:hint="eastAsia"/>
        </w:rPr>
        <w:t>　　第三节 海产品干货行业技术发展方向、趋势预测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提升海产品干货行业技术能力策略建议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2026年世界海产品干货行业市场运行形势分析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2026年全球海产品干货行业发展概况</w:t>
      </w:r>
      <w:r>
        <w:rPr>
          <w:rFonts w:hint="eastAsia"/>
        </w:rPr>
        <w:br/>
      </w:r>
      <w:r>
        <w:rPr>
          <w:rFonts w:hint="eastAsia"/>
        </w:rPr>
        <w:t>　　第二节 世界海产品干货行业发展走势</w:t>
      </w:r>
      <w:r>
        <w:rPr>
          <w:rFonts w:hint="eastAsia"/>
        </w:rPr>
        <w:br/>
      </w:r>
      <w:r>
        <w:rPr>
          <w:rFonts w:hint="eastAsia"/>
        </w:rPr>
        <w:t>　　　　一、全球海产品干货行业市场分布情况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二、全球海产品干货行业发展趋势分析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全球海产品干货行业重点国家和区域分析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中国海产品干货行业市场供需状况分析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中国海产品干货行业市场规模情况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中国海产品干货行业盈利情况分析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中国海产品干货行业市场需求状况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一、2020-2025年海产品干货行业市场需求情况</w:t>
      </w:r>
      <w:r>
        <w:rPr>
          <w:rFonts w:hint="eastAsia"/>
        </w:rPr>
        <w:br/>
      </w:r>
      <w:r>
        <w:rPr>
          <w:rFonts w:hint="eastAsia"/>
        </w:rPr>
        <w:t>　　　　二、海产品干货行业市场需求特点分析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三、2026-2032年海产品干货行业市场需求预测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中国海产品干货行业产量情况分析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一、2020-2025年海产品干货行业产量统计分析</w:t>
      </w:r>
      <w:r>
        <w:rPr>
          <w:rFonts w:hint="eastAsia"/>
        </w:rPr>
        <w:br/>
      </w:r>
      <w:r>
        <w:rPr>
          <w:rFonts w:hint="eastAsia"/>
        </w:rPr>
        <w:t>　　　　二、海产品干货行业区域产量分析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三、2026-2032年海产品干货行业产量预测分析</w:t>
      </w:r>
      <w:r>
        <w:rPr>
          <w:rFonts w:hint="eastAsia"/>
        </w:rPr>
        <w:br/>
      </w:r>
      <w:r>
        <w:rPr>
          <w:rFonts w:hint="eastAsia"/>
        </w:rPr>
        <w:t>　　第五节 海产品干货行业市场供需平衡状况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中国海产品干货行业进出口情况分析预测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2020-2025年中国海产品干货行业进出口情况分析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一、2020-2025年中国海产品干货行业进口分析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二、2020-2025年中国海产品干货行业出口分析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2026-2032年中国海产品干货行业进出口情况预测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一、2026-2032年中国海产品干货行业进口预测分析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二、2026-2032年中国海产品干货行业出口预测分析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影响海产品干货行业进出口变化的主要原因分析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2020-2025年中国海产品干货行业重点地区调研分析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一、中国海产品干货行业重点区域市场结构调研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二、**地区海产品干货市场调研分析</w:t>
      </w:r>
      <w:r>
        <w:rPr>
          <w:rFonts w:hint="eastAsia"/>
        </w:rPr>
        <w:br/>
      </w:r>
      <w:r>
        <w:rPr>
          <w:rFonts w:hint="eastAsia"/>
        </w:rPr>
        <w:t>　　　　三、**地区海产品干货市场调研分析</w:t>
      </w:r>
      <w:r>
        <w:rPr>
          <w:rFonts w:hint="eastAsia"/>
        </w:rPr>
        <w:br/>
      </w:r>
      <w:r>
        <w:rPr>
          <w:rFonts w:hint="eastAsia"/>
        </w:rPr>
        <w:t>　　　　四、**地区海产品干货市场调研分析</w:t>
      </w:r>
      <w:r>
        <w:rPr>
          <w:rFonts w:hint="eastAsia"/>
        </w:rPr>
        <w:br/>
      </w:r>
      <w:r>
        <w:rPr>
          <w:rFonts w:hint="eastAsia"/>
        </w:rPr>
        <w:t>　　　　五、**地区海产品干货市场调研分析</w:t>
      </w:r>
      <w:r>
        <w:rPr>
          <w:rFonts w:hint="eastAsia"/>
        </w:rPr>
        <w:br/>
      </w:r>
      <w:r>
        <w:rPr>
          <w:rFonts w:hint="eastAsia"/>
        </w:rPr>
        <w:t>　　　　六、**地区海产品干货市场调研分析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海产品干货行业细分产品市场调研分析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中国海产品干货行业市场行情分析预测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海产品干货价格影响因素分析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2020-2025年中国海产品干货市场价格趋向分析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2026-2032年中国海产品干货市场价格趋向预测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海产品干货行业上、下游市场分析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海产品干货行业上游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海产品干货行业下游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海产品干货行业竞争格局分析</w:t>
      </w:r>
      <w:r>
        <w:rPr>
          <w:rFonts w:hint="eastAsia"/>
        </w:rPr>
        <w:br/>
      </w:r>
      <w:r>
        <w:rPr>
          <w:rFonts w:hint="eastAsia"/>
        </w:rPr>
        <w:t>　　第一节 海产品干货行业集中度分析</w:t>
      </w:r>
      <w:r>
        <w:rPr>
          <w:rFonts w:hint="eastAsia"/>
        </w:rPr>
        <w:br/>
      </w:r>
      <w:r>
        <w:rPr>
          <w:rFonts w:hint="eastAsia"/>
        </w:rPr>
        <w:t>　　　　一、海产品干货市场集中度分析</w:t>
      </w:r>
      <w:r>
        <w:rPr>
          <w:rFonts w:hint="eastAsia"/>
        </w:rPr>
        <w:br/>
      </w:r>
      <w:r>
        <w:rPr>
          <w:rFonts w:hint="eastAsia"/>
        </w:rPr>
        <w:t>　　　　二、海产品干货企业集中度分析</w:t>
      </w:r>
      <w:r>
        <w:rPr>
          <w:rFonts w:hint="eastAsia"/>
        </w:rPr>
        <w:br/>
      </w:r>
      <w:r>
        <w:rPr>
          <w:rFonts w:hint="eastAsia"/>
        </w:rPr>
        <w:t>　　　　三、海产品干货区域集中度分析</w:t>
      </w:r>
      <w:r>
        <w:rPr>
          <w:rFonts w:hint="eastAsia"/>
        </w:rPr>
        <w:br/>
      </w:r>
      <w:r>
        <w:rPr>
          <w:rFonts w:hint="eastAsia"/>
        </w:rPr>
        <w:t>　　第二节 海产品干货行业竞争格局分析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一、2026年海产品干货行业竞争分析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二、2026年中外海产品干货产品竞争分析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三、2020-2025年中国海产品干货市场竞争分析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四、2026-2032年国内主要海产品干货企业动向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海产品干货行业重点企业发展调研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海产品干货重点企业（一）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海产品干货重点企业（二）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海产品干货重点企业（三）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海产品干货重点企业（四）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海产品干货重点企业（五）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海产品干货重点企业（六）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海产品干货企业发展策略分析</w:t>
      </w:r>
      <w:r>
        <w:rPr>
          <w:rFonts w:hint="eastAsia"/>
        </w:rPr>
        <w:br/>
      </w:r>
      <w:r>
        <w:rPr>
          <w:rFonts w:hint="eastAsia"/>
        </w:rPr>
        <w:t>　　第一节 海产品干货市场策略分析</w:t>
      </w:r>
      <w:r>
        <w:rPr>
          <w:rFonts w:hint="eastAsia"/>
        </w:rPr>
        <w:br/>
      </w:r>
      <w:r>
        <w:rPr>
          <w:rFonts w:hint="eastAsia"/>
        </w:rPr>
        <w:t>　　　　一、海产品干货价格策略分析</w:t>
      </w:r>
      <w:r>
        <w:rPr>
          <w:rFonts w:hint="eastAsia"/>
        </w:rPr>
        <w:br/>
      </w:r>
      <w:r>
        <w:rPr>
          <w:rFonts w:hint="eastAsia"/>
        </w:rPr>
        <w:t>　　　　二、海产品干货渠道策略分析</w:t>
      </w:r>
      <w:r>
        <w:rPr>
          <w:rFonts w:hint="eastAsia"/>
        </w:rPr>
        <w:br/>
      </w:r>
      <w:r>
        <w:rPr>
          <w:rFonts w:hint="eastAsia"/>
        </w:rPr>
        <w:t>　　第二节 海产品干货销售策略分析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提高海产品干货企业竞争力的策略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一、提高中国海产品干货企业核心竞争力的对策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二、海产品干货企业提升竞争力的主要方向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三、影响海产品干货企业核心竞争力的因素及提升途径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四、提高海产品干货企业竞争力的策略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对我国海产品干货品牌的战略思考</w:t>
      </w:r>
      <w:r>
        <w:rPr>
          <w:rFonts w:hint="eastAsia"/>
        </w:rPr>
        <w:br/>
      </w:r>
      <w:r>
        <w:rPr>
          <w:rFonts w:hint="eastAsia"/>
        </w:rPr>
        <w:t>　　　　一、海产品干货实施品牌战略的意义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二、海产品干货企业品牌的现状分析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三、我国海产品干货企业的品牌战略</w:t>
      </w:r>
      <w:r>
        <w:rPr>
          <w:rFonts w:hint="eastAsia"/>
        </w:rPr>
        <w:br/>
      </w:r>
      <w:r>
        <w:rPr>
          <w:rFonts w:hint="eastAsia"/>
        </w:rPr>
        <w:t>　　　　四、海产品干货品牌战略管理的策略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中国海产品干货行业营销策略分析</w:t>
      </w:r>
      <w:r>
        <w:rPr>
          <w:rFonts w:hint="eastAsia"/>
        </w:rPr>
        <w:br/>
      </w:r>
      <w:r>
        <w:rPr>
          <w:rFonts w:hint="eastAsia"/>
        </w:rPr>
        <w:t>　　第一节 海产品干货市场推广策略研究分析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一、做好海产品干货产品导入</w:t>
      </w:r>
      <w:r>
        <w:rPr>
          <w:rFonts w:hint="eastAsia"/>
        </w:rPr>
        <w:br/>
      </w:r>
      <w:r>
        <w:rPr>
          <w:rFonts w:hint="eastAsia"/>
        </w:rPr>
        <w:t>　　　　二、做好海产品干货产品组合和产品线决策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三、海产品干货行业城市市场推广策略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海产品干货行业渠道营销研究分析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一、海产品干货行业营销环境分析</w:t>
      </w:r>
      <w:r>
        <w:rPr>
          <w:rFonts w:hint="eastAsia"/>
        </w:rPr>
        <w:br/>
      </w:r>
      <w:r>
        <w:rPr>
          <w:rFonts w:hint="eastAsia"/>
        </w:rPr>
        <w:t>　　　　二、海产品干货行业现存的营销渠道分析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三、海产品干货行业终端市场营销管理策略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海产品干货行业营销战略研究分析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一、中国海产品干货行业有效整合营销策略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二、建立海产品干货行业厂商的双嬴模式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2026-2032年中国海产品干货行业前景与风险预测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2026年海产品干货市场前景分析</w:t>
      </w:r>
      <w:r>
        <w:rPr>
          <w:rFonts w:hint="eastAsia"/>
        </w:rPr>
        <w:br/>
      </w:r>
      <w:r>
        <w:rPr>
          <w:rFonts w:hint="eastAsia"/>
        </w:rPr>
        <w:t>　　第二节 2026年海产品干货发展趋势预测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2026-2032年中国海产品干货行业投资特性分析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一、2026-2032年中国海产品干货行业进入壁垒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二、2026-2032年中国海产品干货行业盈利模式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三、2026-2032年中国海产品干货行业盈利因素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2026-2032年中国海产品干货行业投资机会分析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一、2026-2032年中国海产品干货细分市场投资机会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二、2026-2032年中国海产品干货行业区域市场投资潜力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2026-2032年中国海产品干货行业投资风险分析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一、2026-2032年中国海产品干货行业市场竞争风险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二、2026-2032年中国海产品干货行业技术风险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三、2026-2032年中国海产品干货行业政策风险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四、2026-2032年中国海产品干货行业进入退出风险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2026-2032年中国海产品干货行业盈利模式与投资策略分析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国外海产品干货行业投资现状及经营模式分析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一、境外海产品干货行业成长情况调查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中国海产品干货行业商业模式探讨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中国海产品干货行业投资国际化发展战略分析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中国海产品干货行业投资策略分析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中国海产品干货行业资本运作战略选择方案研究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(中智-林)中国海产品干货行业多元化经营战略的可行性分析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2020-2025年中国海产品干货市场规模及增长情况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2020-2025年中国海产品干货行业产量及增长趋势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2026-2032年中国海产品干货行业产量预测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2020-2025年中国海产品干货行业市场需求及增长情况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2026-2032年中国海产品干货行业市场需求预测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2020-2025年中国海产品干货行业利润及增长情况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**地区海产品干货市场规模及增长情况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**地区海产品干货行业市场需求情况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**地区海产品干货市场规模及增长情况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**地区海产品干货行业市场需求情况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2020-2025年中国海产品干货行业进口量及增速统计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2020-2025年中国海产品干货行业出口量及增速统计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海产品干货重点企业经营情况分析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2026年海产品干货市场前景分析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2026-2032年中国海产品干货市场需求预测</w:t>
      </w:r>
      <w:r>
        <w:rPr>
          <w:rFonts w:hint="eastAsia"/>
        </w:rPr>
        <w:br/>
      </w:r>
      <w:r>
        <w:rPr>
          <w:rFonts w:hint="eastAsia"/>
        </w:rPr>
        <w:t>　　图表 2026年海产品干货发展趋势预测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ffaff1140470e" w:history="1">
        <w:r>
          <w:rPr>
            <w:rStyle w:val="Hyperlink"/>
          </w:rPr>
          <w:t>2026-2032年中国海产品干货市场研究与前景趋势报告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ffaff1140470e" w:history="1">
        <w:r>
          <w:rPr>
            <w:rStyle w:val="Hyperlink"/>
          </w:rPr>
          <w:t>https://www.20087.com/0/71/HaiChanPinGanHuoHangYeQianJingFenXi.html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海产品干货批发市场、海产品干货批发市场、坐飞机能不能带虾干之类海产品干货、50种干海鲜图片、海产品干货陈列图片、干货种类大全、海产品干货的种类大全、海鱼干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a4cee883648e0" w:history="1">
      <w:r>
        <w:rPr>
          <w:rStyle w:val="Hyperlink"/>
        </w:rPr>
        <w:t>2026-2032年中国海产品干货市场研究与前景趋势报告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aiChanPinGanHuoHangYeQianJingFenXi.html" TargetMode="External" Id="Rd04ffaff1140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aiChanPinGanHuoHangYeQianJingFenXi.html" TargetMode="External" Id="Rde2a4cee8836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2026-05-30T07:02:34Z</dcterms:created>
  <dcterms:modified xsi:type="dcterms:W3CDTF">2026-05-30T08:02:34Z</dcterms:modified>
  <dc:subject>2026-2032年中国海产品干货市场研究与前景趋势报告</dc:subject>
  <dc:title>2026-2032年中国海产品干货市场研究与前景趋势报告</dc:title>
  <cp:keywords>2026-2032年中国海产品干货市场研究与前景趋势报告</cp:keywords>
  <dc:description>2026-2032年中国海产品干货市场研究与前景趋势报告</dc:description>
</cp:coreProperties>
</file>