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8fe2e48024a88" w:history="1">
              <w:r>
                <w:rPr>
                  <w:rStyle w:val="Hyperlink"/>
                </w:rPr>
                <w:t>中国鹿深加工产品行业现状及前景趋势分析报告（2024-2030年）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8fe2e48024a88" w:history="1">
              <w:r>
                <w:rPr>
                  <w:rStyle w:val="Hyperlink"/>
                </w:rPr>
                <w:t>中国鹿深加工产品行业现状及前景趋势分析报告（2024-2030年）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8fe2e48024a88" w:history="1">
                <w:r>
                  <w:rPr>
                    <w:rStyle w:val="Hyperlink"/>
                  </w:rPr>
                  <w:t>https://www.20087.com/0/81/LuShenJiaGongChanPinHangYeFaZhanQianJing.html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深加工产品包括鹿茸、鹿血、鹿肉制品和鹿皮制品等，因其丰富的营养价值和药用价值，在保健品、高端餐饮和时尚皮革行业中占有重要地位。近年来，随着消费者对天然健康产品的需求增加，鹿深加工产品的市场需求持续增长。同时，鹿产业的规范化和规模化发展，提高了产品的质量和安全标准，增强了市场竞争力。</w:t>
      </w:r>
      <w:r>
        <w:rPr>
          <w:rFonts w:hint="eastAsia"/>
        </w:rPr>
        <w:br/>
      </w:r>
      <w:r>
        <w:rPr>
          <w:rFonts w:hint="eastAsia"/>
        </w:rPr>
        <w:t>　　未来，鹿深加工产品将更加注重科技创新和品牌建设。通过生物技术和食品科学技术，开发更多功能性和个性化的产品，如针对特定健康需求的鹿茸片、鹿血口服液等。同时，加强品牌故事和文化内涵的塑造，提升产品的市场认知度和价值感。此外，随着可持续发展理念的普及，鹿深加工产品将更加注重生态养殖和资源循环利用，推动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8fe2e48024a88" w:history="1">
        <w:r>
          <w:rPr>
            <w:rStyle w:val="Hyperlink"/>
          </w:rPr>
          <w:t>中国鹿深加工产品行业现状及前景趋势分析报告（2024-2030年）</w:t>
        </w:r>
      </w:hyperlink>
      <w:r>
        <w:rPr>
          <w:rFonts w:hint="eastAsia"/>
        </w:rPr>
        <w:t>》深入剖析了当前鹿深加工产品行业的现状与市场需求，详细探讨了鹿深加工产品市场规模及其价格动态。鹿深加工产品报告从产业链角度出发，分析了上下游的影响因素，并进一步细分市场，对鹿深加工产品各细分领域的具体情况进行探讨。鹿深加工产品报告还根据现有数据，对鹿深加工产品市场前景及发展趋势进行了科学预测，揭示了行业内重点企业的竞争格局，评估了品牌影响力和市场集中度，同时指出了鹿深加工产品行业面临的风险与机遇。鹿深加工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鹿深加工产品行业相关概述</w:t>
      </w:r>
      <w:r>
        <w:rPr>
          <w:rFonts w:hint="eastAsia"/>
        </w:rPr>
        <w:br/>
      </w:r>
      <w:r>
        <w:rPr>
          <w:rFonts w:hint="eastAsia"/>
        </w:rPr>
        <w:t>　　第一节 鹿深加工产品行业相关概述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鹿深加工产品行业经营模式分析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2024年鹿深加工产品所属行业发展环境分析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中国鹿深加工产品行业政策环境分析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中国鹿深加工产品行业技术环境分析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2019-2024年中国鹿深加工产品所属行业供需分析</w:t>
      </w:r>
      <w:r>
        <w:rPr>
          <w:rFonts w:hint="eastAsia"/>
        </w:rPr>
        <w:br/>
      </w:r>
      <w:r>
        <w:rPr>
          <w:rFonts w:hint="eastAsia"/>
        </w:rPr>
        <w:t>　　第一节 中国鹿深加工产品市场供给状况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一、2019-2024年中国鹿深加工产品产量分析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二、2024-2030年中国鹿深加工产品产量预测</w:t>
      </w:r>
      <w:r>
        <w:rPr>
          <w:rFonts w:hint="eastAsia"/>
        </w:rPr>
        <w:br/>
      </w:r>
      <w:r>
        <w:rPr>
          <w:rFonts w:hint="eastAsia"/>
        </w:rPr>
        <w:t>　　第二节 中国鹿深加工产品市场需求状况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一、2019-2024年中国鹿深加工产品需求分析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二、2024-2030年中国鹿深加工产品需求预测</w:t>
      </w:r>
      <w:r>
        <w:rPr>
          <w:rFonts w:hint="eastAsia"/>
        </w:rPr>
        <w:br/>
      </w:r>
      <w:r>
        <w:rPr>
          <w:rFonts w:hint="eastAsia"/>
        </w:rPr>
        <w:t>　　第三节 2024年中国鹿深加工产品市场价格分析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中国鹿深加工产品所属行业产业链分析</w:t>
      </w:r>
      <w:r>
        <w:rPr>
          <w:rFonts w:hint="eastAsia"/>
        </w:rPr>
        <w:br/>
      </w:r>
      <w:r>
        <w:rPr>
          <w:rFonts w:hint="eastAsia"/>
        </w:rPr>
        <w:t>　　第一节 鹿深加工产品行业产业链概述</w:t>
      </w:r>
      <w:r>
        <w:rPr>
          <w:rFonts w:hint="eastAsia"/>
        </w:rPr>
        <w:br/>
      </w:r>
      <w:r>
        <w:rPr>
          <w:rFonts w:hint="eastAsia"/>
        </w:rPr>
        <w:t>　　第二节 鹿深加工产品上游产业发展状况分析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鹿深加工产品下游应用需求市场分析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2019-2024年鹿深加工产品所属行业产品进出口数据分析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2019-2024年鹿深加工产品所属行业进口情况分析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2019-2024年鹿深加工产品所属行业出口情况分析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国内鹿深加工产品生产厂商竞争力分析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扬州纪元纺织有限公司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吉林敖东集团金海发药业股份有限公司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吉林鹿王制药有限公司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湖北楚天鹿园科技开发有限公司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茂名市茂港区正韩中药饮片有限公司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伊春鹿恩堂生物工程有限公司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黄石市力康药业有限公司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柘城县老君堂制药有限公司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2024-2030年中国鹿深加工产品行业发展趋势与前景分析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2024-2030年中国鹿深加工产品行业投资前景分析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一、鹿深加工产品行业发展前景</w:t>
      </w:r>
      <w:r>
        <w:rPr>
          <w:rFonts w:hint="eastAsia"/>
        </w:rPr>
        <w:br/>
      </w:r>
      <w:r>
        <w:rPr>
          <w:rFonts w:hint="eastAsia"/>
        </w:rPr>
        <w:t>　　　　二、鹿深加工产品发展趋势分析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三、鹿深加工产品市场前景分析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2024-2030年中国鹿深加工产品行业投资风险分析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2024-2030年鹿深加工产品行业投资策略及建议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鹿深加工产品企业投资战略与客户策略分析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鹿深加工产品企业发展战略规划背景意义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鹿深加工产品企业战略规划制定依据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鹿深加工产品企业战略规划策略分析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中~智~林~－鹿深加工产品企业重点客户战略实施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鹿深加工产品行业现状</w:t>
      </w:r>
      <w:r>
        <w:rPr>
          <w:rFonts w:hint="eastAsia"/>
        </w:rPr>
        <w:br/>
      </w:r>
      <w:r>
        <w:rPr>
          <w:rFonts w:hint="eastAsia"/>
        </w:rPr>
        <w:t>　　图表 鹿深加工产品行业产业链调研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2019-2024年鹿深加工产品行业市场容量统计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2019-2024年中国鹿深加工产品行业市场规模情况</w:t>
      </w:r>
      <w:r>
        <w:rPr>
          <w:rFonts w:hint="eastAsia"/>
        </w:rPr>
        <w:br/>
      </w:r>
      <w:r>
        <w:rPr>
          <w:rFonts w:hint="eastAsia"/>
        </w:rPr>
        <w:t>　　图表 鹿深加工产品行业动态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2019-2024年中国鹿深加工产品行业销售收入统计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2019-2024年中国鹿深加工产品行业盈利统计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2019-2024年中国鹿深加工产品行业利润总额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2019-2024年中国鹿深加工产品行业企业数量统计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2019-2024年中国鹿深加工产品行业竞争力分析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2019-2024年中国鹿深加工产品行业盈利能力分析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2019-2024年中国鹿深加工产品行业运营能力分析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2019-2024年中国鹿深加工产品行业偿债能力分析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2019-2024年中国鹿深加工产品行业发展能力分析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2019-2024年中国鹿深加工产品行业经营效益分析</w:t>
      </w:r>
      <w:r>
        <w:rPr>
          <w:rFonts w:hint="eastAsia"/>
        </w:rPr>
        <w:br/>
      </w:r>
      <w:r>
        <w:rPr>
          <w:rFonts w:hint="eastAsia"/>
        </w:rPr>
        <w:t>　　图表 鹿深加工产品行业竞争对手分析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**地区鹿深加工产品市场规模</w:t>
      </w:r>
      <w:r>
        <w:rPr>
          <w:rFonts w:hint="eastAsia"/>
        </w:rPr>
        <w:br/>
      </w:r>
      <w:r>
        <w:rPr>
          <w:rFonts w:hint="eastAsia"/>
        </w:rPr>
        <w:t>　　图表 **地区鹿深加工产品行业市场需求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**地区鹿深加工产品市场调研</w:t>
      </w:r>
      <w:r>
        <w:rPr>
          <w:rFonts w:hint="eastAsia"/>
        </w:rPr>
        <w:br/>
      </w:r>
      <w:r>
        <w:rPr>
          <w:rFonts w:hint="eastAsia"/>
        </w:rPr>
        <w:t>　　图表 **地区鹿深加工产品行业市场需求分析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**地区鹿深加工产品市场规模</w:t>
      </w:r>
      <w:r>
        <w:rPr>
          <w:rFonts w:hint="eastAsia"/>
        </w:rPr>
        <w:br/>
      </w:r>
      <w:r>
        <w:rPr>
          <w:rFonts w:hint="eastAsia"/>
        </w:rPr>
        <w:t>　　图表 **地区鹿深加工产品行业市场需求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**地区鹿深加工产品市场调研</w:t>
      </w:r>
      <w:r>
        <w:rPr>
          <w:rFonts w:hint="eastAsia"/>
        </w:rPr>
        <w:br/>
      </w:r>
      <w:r>
        <w:rPr>
          <w:rFonts w:hint="eastAsia"/>
        </w:rPr>
        <w:t>　　图表 **地区鹿深加工产品行业市场需求分析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鹿深加工产品重点企业（一）基本信息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鹿深加工产品重点企业（一）经营情况分析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鹿深加工产品重点企业（一）盈利能力情况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鹿深加工产品重点企业（一）偿债能力情况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鹿深加工产品重点企业（一）运营能力情况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鹿深加工产品重点企业（一）成长能力情况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鹿深加工产品重点企业（二）基本信息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鹿深加工产品重点企业（二）经营情况分析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鹿深加工产品重点企业（二）盈利能力情况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鹿深加工产品重点企业（二）偿债能力情况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鹿深加工产品重点企业（二）运营能力情况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鹿深加工产品重点企业（二）成长能力情况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2024-2030年中国鹿深加工产品行业信息化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2024-2030年中国鹿深加工产品行业市场容量预测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2024-2030年中国鹿深加工产品行业市场规模预测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2024-2030年中国鹿深加工产品行业风险分析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2024-2030年中国鹿深加工产品市场前景分析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2024-2030年中国鹿深加工产品行业发展趋势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8fe2e48024a88" w:history="1">
        <w:r>
          <w:rPr>
            <w:rStyle w:val="Hyperlink"/>
          </w:rPr>
          <w:t>中国鹿深加工产品行业现状及前景趋势分析报告（2024-2030年）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8fe2e48024a88" w:history="1">
        <w:r>
          <w:rPr>
            <w:rStyle w:val="Hyperlink"/>
          </w:rPr>
          <w:t>https://www.20087.com/0/81/LuShenJiaGongChanPinHangYeFaZhanQianJing.html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71470d68e42ae" w:history="1">
      <w:r>
        <w:rPr>
          <w:rStyle w:val="Hyperlink"/>
        </w:rPr>
        <w:t>中国鹿深加工产品行业现状及前景趋势分析报告（2024-2030年）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uShenJiaGongChanPinHangYeFaZhanQianJing.html" TargetMode="External" Id="Rff98fe2e4802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uShenJiaGongChanPinHangYeFaZhanQianJing.html" TargetMode="External" Id="Rf9171470d68e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2024-04-02T06:25:00Z</dcterms:created>
  <dcterms:modified xsi:type="dcterms:W3CDTF">2024-04-02T07:25:00Z</dcterms:modified>
  <dc:subject>中国鹿深加工产品行业现状及前景趋势分析报告（2024-2030年）</dc:subject>
  <dc:title>中国鹿深加工产品行业现状及前景趋势分析报告（2024-2030年）</dc:title>
  <cp:keywords>中国鹿深加工产品行业现状及前景趋势分析报告（2024-2030年）</cp:keywords>
  <dc:description>中国鹿深加工产品行业现状及前景趋势分析报告（2024-2030年）</dc:description>
</cp:coreProperties>
</file>