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998da4c7470f" w:history="1">
              <w:r>
                <w:rPr>
                  <w:rStyle w:val="Hyperlink"/>
                </w:rPr>
                <w:t>2026-2032年中国大麻籽饼行业研究分析与前景趋势报告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998da4c7470f" w:history="1">
              <w:r>
                <w:rPr>
                  <w:rStyle w:val="Hyperlink"/>
                </w:rPr>
                <w:t>2026-2032年中国大麻籽饼行业研究分析与前景趋势报告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998da4c7470f" w:history="1">
                <w:r>
                  <w:rPr>
                    <w:rStyle w:val="Hyperlink"/>
                  </w:rPr>
                  <w:t>https://www.20087.com/1/71/DaMaZiBingDeQianJingQuShi.html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籽饼是工业大麻加工后的副产物，主要用作高蛋白动物饲料及有机肥料，在部分地区也探索用于植物基食品或生物质能源原料。该产品富含完整氨基酸谱、Omega-3/6脂肪酸及膳食纤维，且不含精神活性成分THC（经合法品种种植与规范加工后），具备较高的营养与经济价值。在畜牧业中，大麻籽饼可部分替代豆粕或鱼粉，提升反刍动物瘤胃健康与产奶品质；在农业领域，其残余纤维与氮磷钾含量支持土壤改良。然而，行业受限于各国对大麻衍生物的严格监管，检测认证体系不统一，且消费者对“大麻”标签存在认知误区，影响市场接受度。</w:t>
      </w:r>
      <w:r>
        <w:rPr>
          <w:rFonts w:hint="eastAsia"/>
        </w:rPr>
        <w:br/>
      </w:r>
      <w:r>
        <w:rPr>
          <w:rFonts w:hint="eastAsia"/>
        </w:rPr>
        <w:t>　　未来，大麻籽饼将向高值化利用、精准饲用与循环经济整合方向发展。酶解或发酵预处理可提升蛋白质消化率，拓展至水产及宠物饲料高端市场；脱脂后的大麻籽粕有望作为植物肉或营养棒的功能性蛋白源。在政策层面，随着全球工业大麻合法化进程推进，标准化THC残留检测与溯源标签将增强供应链可信度。此外，大麻籽饼与厌氧消化或生物炭制备结合，可实现能源-肥料联产。长远看，大麻籽饼将从农业副产品升级为连接可持续饲料、功能性食品与碳中和农业的战略性生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998da4c7470f" w:history="1">
        <w:r>
          <w:rPr>
            <w:rStyle w:val="Hyperlink"/>
          </w:rPr>
          <w:t>2026-2032年中国大麻籽饼行业研究分析与前景趋势报告</w:t>
        </w:r>
      </w:hyperlink>
      <w:r>
        <w:rPr>
          <w:rFonts w:hint="eastAsia"/>
        </w:rPr>
        <w:t>》基于国家统计局、相关协会等权威数据，结合专业团队对大麻籽饼行业的长期监测，全面分析了大麻籽饼行业的市场规模、技术现状、发展趋势及竞争格局。报告详细梳理了大麻籽饼市场需求、进出口情况、上下游产业链、重点区域分布及主要企业动态，并通过SWOT分析揭示了大麻籽饼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大麻籽饼行业概述</w:t>
      </w:r>
      <w:r>
        <w:rPr>
          <w:rFonts w:hint="eastAsia"/>
        </w:rPr>
        <w:br/>
      </w:r>
      <w:r>
        <w:rPr>
          <w:rFonts w:hint="eastAsia"/>
        </w:rPr>
        <w:t>　　第一节 大麻籽饼定义与分类</w:t>
      </w:r>
      <w:r>
        <w:rPr>
          <w:rFonts w:hint="eastAsia"/>
        </w:rPr>
        <w:br/>
      </w:r>
      <w:r>
        <w:rPr>
          <w:rFonts w:hint="eastAsia"/>
        </w:rPr>
        <w:t>　　第二节 大麻籽饼应用领域</w:t>
      </w:r>
      <w:r>
        <w:rPr>
          <w:rFonts w:hint="eastAsia"/>
        </w:rPr>
        <w:br/>
      </w:r>
      <w:r>
        <w:rPr>
          <w:rFonts w:hint="eastAsia"/>
        </w:rPr>
        <w:t>　　第三节 大麻籽饼行业经济指标分析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大麻籽饼产业链及经营模式分析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三、大麻籽饼销售模式及销售渠道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全球大麻籽饼市场发展综述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2020-2025年全球大麻籽饼市场规模与趋势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主要国家与地区大麻籽饼市场分析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2026-2032年全球大麻籽饼行业发展趋势与前景预测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中国大麻籽饼行业市场分析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2025-2026年大麻籽饼产能与投资动态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一、国内大麻籽饼产能及利用情况</w:t>
      </w:r>
      <w:r>
        <w:rPr>
          <w:rFonts w:hint="eastAsia"/>
        </w:rPr>
        <w:br/>
      </w:r>
      <w:r>
        <w:rPr>
          <w:rFonts w:hint="eastAsia"/>
        </w:rPr>
        <w:t>　　　　二、大麻籽饼产能扩张与投资动态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2026-2032年大麻籽饼行业产量统计与趋势预测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一、2020-2025年大麻籽饼行业产量数据统计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1、2020-2025年大麻籽饼产量及增长趋势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2、2020-2025年大麻籽饼细分产品产量及份额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二、影响大麻籽饼产量的关键因素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三、2026-2032年大麻籽饼产量预测</w:t>
      </w:r>
      <w:r>
        <w:rPr>
          <w:rFonts w:hint="eastAsia"/>
        </w:rPr>
        <w:br/>
      </w:r>
      <w:r>
        <w:rPr>
          <w:rFonts w:hint="eastAsia"/>
        </w:rPr>
        <w:t>　　第三节 2026-2032年大麻籽饼市场需求与销售分析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一、2025-2026年大麻籽饼行业需求现状</w:t>
      </w:r>
      <w:r>
        <w:rPr>
          <w:rFonts w:hint="eastAsia"/>
        </w:rPr>
        <w:br/>
      </w:r>
      <w:r>
        <w:rPr>
          <w:rFonts w:hint="eastAsia"/>
        </w:rPr>
        <w:t>　　　　二、大麻籽饼客户群体与需求特点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三、2020-2025年大麻籽饼行业销售规模分析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四、2026-2032年大麻籽饼市场增长潜力与规模预测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中国大麻籽饼细分市场与下游应用领域分析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大麻籽饼细分市场分析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一、2025-2026年大麻籽饼主要细分产品市场现状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大麻籽饼下游应用与客户群体分析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一、2025-2026年大麻籽饼各应用领域市场现状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2025-2026年大麻籽饼行业技术发展现状及趋势分析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大麻籽饼行业技术发展现状分析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国内外大麻籽饼行业技术差异与原因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大麻籽饼行业技术发展方向、趋势预测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提升大麻籽饼行业技术能力策略建议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大麻籽饼价格机制与竞争策略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一、2020-2025年大麻籽饼市场价格走势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大麻籽饼定价策略与方法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2026-2032年大麻籽饼价格竞争态势与趋势预测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中国大麻籽饼行业重点区域市场研究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2025-2026年重点区域大麻籽饼市场发展概况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二、2020-2025年大麻籽饼市场需求规模情况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三、2026-2032年大麻籽饼行业发展潜力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二、2020-2025年大麻籽饼市场需求规模情况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三、2026-2032年大麻籽饼行业发展潜力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二、2020-2025年大麻籽饼市场需求规模情况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三、2026-2032年大麻籽饼行业发展潜力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二、2020-2025年大麻籽饼市场需求规模情况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三、2026-2032年大麻籽饼行业发展潜力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二、2020-2025年大麻籽饼市场需求规模情况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三、2026-2032年大麻籽饼行业发展潜力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2020-2025年中国大麻籽饼行业进出口情况分析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大麻籽饼行业进口情况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一、2020-2025年大麻籽饼进口规模及增长情况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二、大麻籽饼主要进口来源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大麻籽饼行业出口情况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一、2020-2025年大麻籽饼出口规模及增长情况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二、大麻籽饼主要出口目的地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2020-2025年中国大麻籽饼行业总体发展与财务状况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2020-2025年中国大麻籽饼行业规模情况</w:t>
      </w:r>
      <w:r>
        <w:rPr>
          <w:rFonts w:hint="eastAsia"/>
        </w:rPr>
        <w:br/>
      </w:r>
      <w:r>
        <w:rPr>
          <w:rFonts w:hint="eastAsia"/>
        </w:rPr>
        <w:t>　　　　一、大麻籽饼行业企业数量规模</w:t>
      </w:r>
      <w:r>
        <w:rPr>
          <w:rFonts w:hint="eastAsia"/>
        </w:rPr>
        <w:br/>
      </w:r>
      <w:r>
        <w:rPr>
          <w:rFonts w:hint="eastAsia"/>
        </w:rPr>
        <w:t>　　　　二、大麻籽饼行业从业人员规模</w:t>
      </w:r>
      <w:r>
        <w:rPr>
          <w:rFonts w:hint="eastAsia"/>
        </w:rPr>
        <w:br/>
      </w:r>
      <w:r>
        <w:rPr>
          <w:rFonts w:hint="eastAsia"/>
        </w:rPr>
        <w:t>　　　　三、大麻籽饼行业市场敏感性分析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2020-2025年中国大麻籽饼行业财务能力分析</w:t>
      </w:r>
      <w:r>
        <w:rPr>
          <w:rFonts w:hint="eastAsia"/>
        </w:rPr>
        <w:br/>
      </w:r>
      <w:r>
        <w:rPr>
          <w:rFonts w:hint="eastAsia"/>
        </w:rPr>
        <w:t>　　　　一、大麻籽饼行业盈利能力</w:t>
      </w:r>
      <w:r>
        <w:rPr>
          <w:rFonts w:hint="eastAsia"/>
        </w:rPr>
        <w:br/>
      </w:r>
      <w:r>
        <w:rPr>
          <w:rFonts w:hint="eastAsia"/>
        </w:rPr>
        <w:t>　　　　二、大麻籽饼行业偿债能力</w:t>
      </w:r>
      <w:r>
        <w:rPr>
          <w:rFonts w:hint="eastAsia"/>
        </w:rPr>
        <w:br/>
      </w:r>
      <w:r>
        <w:rPr>
          <w:rFonts w:hint="eastAsia"/>
        </w:rPr>
        <w:t>　　　　三、大麻籽饼行业营运能力</w:t>
      </w:r>
      <w:r>
        <w:rPr>
          <w:rFonts w:hint="eastAsia"/>
        </w:rPr>
        <w:br/>
      </w:r>
      <w:r>
        <w:rPr>
          <w:rFonts w:hint="eastAsia"/>
        </w:rPr>
        <w:t>　　　　四、大麻籽饼行业发展能力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大麻籽饼行业重点企业调研分析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二、企业大麻籽饼业务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中国大麻籽饼行业竞争格局分析</w:t>
      </w:r>
      <w:r>
        <w:rPr>
          <w:rFonts w:hint="eastAsia"/>
        </w:rPr>
        <w:br/>
      </w:r>
      <w:r>
        <w:rPr>
          <w:rFonts w:hint="eastAsia"/>
        </w:rPr>
        <w:t>　　第一节 大麻籽饼行业竞争格局总览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2025-2026年大麻籽饼行业竞争力分析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2020-2025年大麻籽饼行业企业并购活动分析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2025-2026年大麻籽饼行业会展与招投标活动分析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一、大麻籽饼行业会展活动及其市场影响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2026年中国大麻籽饼企业发展企业发展策略与建议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大麻籽饼销售模式与渠道策略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大麻籽饼品牌与市场推广策略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大麻籽饼研发投入与技术创新能力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大麻籽饼合作联盟与资源整合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中国大麻籽饼行业风险与对策</w:t>
      </w:r>
      <w:r>
        <w:rPr>
          <w:rFonts w:hint="eastAsia"/>
        </w:rPr>
        <w:br/>
      </w:r>
      <w:r>
        <w:rPr>
          <w:rFonts w:hint="eastAsia"/>
        </w:rPr>
        <w:t>　　第一节 大麻籽饼行业SWOT分析</w:t>
      </w:r>
      <w:r>
        <w:rPr>
          <w:rFonts w:hint="eastAsia"/>
        </w:rPr>
        <w:br/>
      </w:r>
      <w:r>
        <w:rPr>
          <w:rFonts w:hint="eastAsia"/>
        </w:rPr>
        <w:t>　　　　一、大麻籽饼行业优势</w:t>
      </w:r>
      <w:r>
        <w:rPr>
          <w:rFonts w:hint="eastAsia"/>
        </w:rPr>
        <w:br/>
      </w:r>
      <w:r>
        <w:rPr>
          <w:rFonts w:hint="eastAsia"/>
        </w:rPr>
        <w:t>　　　　二、大麻籽饼行业劣势</w:t>
      </w:r>
      <w:r>
        <w:rPr>
          <w:rFonts w:hint="eastAsia"/>
        </w:rPr>
        <w:br/>
      </w:r>
      <w:r>
        <w:rPr>
          <w:rFonts w:hint="eastAsia"/>
        </w:rPr>
        <w:t>　　　　三、大麻籽饼市场机会</w:t>
      </w:r>
      <w:r>
        <w:rPr>
          <w:rFonts w:hint="eastAsia"/>
        </w:rPr>
        <w:br/>
      </w:r>
      <w:r>
        <w:rPr>
          <w:rFonts w:hint="eastAsia"/>
        </w:rPr>
        <w:t>　　　　四、大麻籽饼市场威胁</w:t>
      </w:r>
      <w:r>
        <w:rPr>
          <w:rFonts w:hint="eastAsia"/>
        </w:rPr>
        <w:br/>
      </w:r>
      <w:r>
        <w:rPr>
          <w:rFonts w:hint="eastAsia"/>
        </w:rPr>
        <w:t>　　第二节 大麻籽饼行业风险及对策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2026-2032年中国大麻籽饼行业前景与发展趋势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2025-2026年大麻籽饼行业发展环境分析</w:t>
      </w:r>
      <w:r>
        <w:rPr>
          <w:rFonts w:hint="eastAsia"/>
        </w:rPr>
        <w:br/>
      </w:r>
      <w:r>
        <w:rPr>
          <w:rFonts w:hint="eastAsia"/>
        </w:rPr>
        <w:t>　　　　一、大麻籽饼行业主管部门与监管体制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二、大麻籽饼行业主要法律法规及政策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三、大麻籽饼行业标准与质量监管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2026-2032年大麻籽饼行业发展趋势与方向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2026-2032年大麻籽饼行业发展潜力与机遇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大麻籽饼行业研究结论与建议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大麻籽饼行业发展建议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2020-2025年中国大麻籽饼市场规模及增长情况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2020-2025年中国大麻籽饼行业产量及增长趋势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2026-2032年中国大麻籽饼行业产量预测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2020-2025年中国大麻籽饼行业市场需求及增长情况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2026-2032年中国大麻籽饼行业市场需求预测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2020-2025年中国大麻籽饼行业利润及增长情况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**地区大麻籽饼市场规模及增长情况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**地区大麻籽饼市场规模及增长情况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2020-2025年中国大麻籽饼行业进口量及增速统计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2020-2025年中国大麻籽饼行业出口量及增速统计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大麻籽饼重点企业经营情况分析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2026年大麻籽饼市场前景分析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2026-2032年中国大麻籽饼市场需求预测</w:t>
      </w:r>
      <w:r>
        <w:rPr>
          <w:rFonts w:hint="eastAsia"/>
        </w:rPr>
        <w:br/>
      </w:r>
      <w:r>
        <w:rPr>
          <w:rFonts w:hint="eastAsia"/>
        </w:rPr>
        <w:t>　　图表 2026年大麻籽饼发展趋势预测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998da4c7470f" w:history="1">
        <w:r>
          <w:rPr>
            <w:rStyle w:val="Hyperlink"/>
          </w:rPr>
          <w:t>2026-2032年中国大麻籽饼行业研究分析与前景趋势报告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998da4c7470f" w:history="1">
        <w:r>
          <w:rPr>
            <w:rStyle w:val="Hyperlink"/>
          </w:rPr>
          <w:t>https://www.20087.com/1/71/DaMaZiBingDeQianJingQuShi.html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dc134f094bd0" w:history="1">
      <w:r>
        <w:rPr>
          <w:rStyle w:val="Hyperlink"/>
        </w:rPr>
        <w:t>2026-2032年中国大麻籽饼行业研究分析与前景趋势报告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aMaZiBingDeQianJingQuShi.html" TargetMode="External" Id="Rb53b998da4c7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aMaZiBingDeQianJingQuShi.html" TargetMode="External" Id="R98fddc134f0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2025-12-29T02:58:53Z</dcterms:created>
  <dcterms:modified xsi:type="dcterms:W3CDTF">2025-12-29T03:58:53Z</dcterms:modified>
  <dc:subject>2026-2032年中国大麻籽饼行业研究分析与前景趋势报告</dc:subject>
  <dc:title>2026-2032年中国大麻籽饼行业研究分析与前景趋势报告</dc:title>
  <cp:keywords>2026-2032年中国大麻籽饼行业研究分析与前景趋势报告</cp:keywords>
  <dc:description>2026-2032年中国大麻籽饼行业研究分析与前景趋势报告</dc:description>
</cp:coreProperties>
</file>