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f71ef64ab4e07" w:history="1">
              <w:r>
                <w:rPr>
                  <w:rStyle w:val="Hyperlink"/>
                </w:rPr>
                <w:t>2025-2031年新疆水果行业发展研究与市场前景预测报告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f71ef64ab4e07" w:history="1">
              <w:r>
                <w:rPr>
                  <w:rStyle w:val="Hyperlink"/>
                </w:rPr>
                <w:t>2025-2031年新疆水果行业发展研究与市场前景预测报告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f71ef64ab4e07" w:history="1">
                <w:r>
                  <w:rPr>
                    <w:rStyle w:val="Hyperlink"/>
                  </w:rPr>
                  <w:t>https://www.20087.com/1/21/XinJiangShuiGuoDeQianJingQuShi.html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是我国著名的水果产区，得益于其独特的地理气候条件，新疆水果种类丰富，品质优良，尤以哈密瓜、葡萄、红枣、苹果等闻名遐迩。目前，新疆水果产业正处在现代化、标准化、品牌化的转型阶段，各级政府积极推动果园种植技术升级，打造高品质水果基地，同时利用电商物流、冷链仓储等现代流通方式，将新疆优质水果推向全国乃至国际市场。</w:t>
      </w:r>
      <w:r>
        <w:rPr>
          <w:rFonts w:hint="eastAsia"/>
        </w:rPr>
        <w:br/>
      </w:r>
      <w:r>
        <w:rPr>
          <w:rFonts w:hint="eastAsia"/>
        </w:rPr>
        <w:t>　　随着“一带一路”倡议的深入推进，新疆水果产业将迎来更大的发展机遇。一方面，种植技术将进一步与国际接轨，引进培育适应性强、品质优良的新品种，提高水果产量和品质；另一方面，数字化农业和农产品溯源系统的广泛应用，将有助于提高新疆水果的品牌知名度和市场竞争力。此外，结合生态旅游和现代农业观光，新疆水果产业将实现一二三产融合发展，打造具有地域特色的田园综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f71ef64ab4e07" w:history="1">
        <w:r>
          <w:rPr>
            <w:rStyle w:val="Hyperlink"/>
          </w:rPr>
          <w:t>2025-2031年新疆水果行业发展研究与市场前景预测报告</w:t>
        </w:r>
      </w:hyperlink>
      <w:r>
        <w:rPr>
          <w:rFonts w:hint="eastAsia"/>
        </w:rPr>
        <w:t>》系统分析了我国新疆水果行业的市场规模、市场需求及价格动态，深入探讨了新疆水果产业链结构与发展特点。报告对新疆水果细分市场进行了详细剖析，基于科学数据预测了市场前景及未来发展趋势，同时聚焦新疆水果重点企业，评估了品牌影响力、市场竞争力及行业集中度变化。通过专业分析与客观洞察，报告为投资者、产业链相关企业及政府决策部门提供了重要参考，是把握新疆水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新疆水果产业基础概述</w:t>
      </w:r>
      <w:r>
        <w:rPr>
          <w:rFonts w:hint="eastAsia"/>
        </w:rPr>
        <w:br/>
      </w:r>
      <w:r>
        <w:rPr>
          <w:rFonts w:hint="eastAsia"/>
        </w:rPr>
        <w:t>　　第一节 新疆水果特点和分类</w:t>
      </w:r>
      <w:r>
        <w:rPr>
          <w:rFonts w:hint="eastAsia"/>
        </w:rPr>
        <w:br/>
      </w:r>
      <w:r>
        <w:rPr>
          <w:rFonts w:hint="eastAsia"/>
        </w:rPr>
        <w:t>　　　　一、新疆水果特点</w:t>
      </w:r>
      <w:r>
        <w:rPr>
          <w:rFonts w:hint="eastAsia"/>
        </w:rPr>
        <w:br/>
      </w:r>
      <w:r>
        <w:rPr>
          <w:rFonts w:hint="eastAsia"/>
        </w:rPr>
        <w:t>　　　　二、新疆水果分类</w:t>
      </w:r>
      <w:r>
        <w:rPr>
          <w:rFonts w:hint="eastAsia"/>
        </w:rPr>
        <w:br/>
      </w:r>
      <w:r>
        <w:rPr>
          <w:rFonts w:hint="eastAsia"/>
        </w:rPr>
        <w:t>　　　　　　1 、园林水果：苹果、梨、葡萄</w:t>
      </w:r>
      <w:r>
        <w:rPr>
          <w:rFonts w:hint="eastAsia"/>
        </w:rPr>
        <w:br/>
      </w:r>
      <w:r>
        <w:rPr>
          <w:rFonts w:hint="eastAsia"/>
        </w:rPr>
        <w:t>　　　　　　2 、瓜类水果：西瓜、哈密瓜</w:t>
      </w:r>
      <w:r>
        <w:rPr>
          <w:rFonts w:hint="eastAsia"/>
        </w:rPr>
        <w:br/>
      </w:r>
      <w:r>
        <w:rPr>
          <w:rFonts w:hint="eastAsia"/>
        </w:rPr>
        <w:t>　　第二节 水果行业种植分析</w:t>
      </w:r>
      <w:r>
        <w:rPr>
          <w:rFonts w:hint="eastAsia"/>
        </w:rPr>
        <w:br/>
      </w:r>
      <w:r>
        <w:rPr>
          <w:rFonts w:hint="eastAsia"/>
        </w:rPr>
        <w:t>　　　　一、水果种植历程</w:t>
      </w:r>
      <w:r>
        <w:rPr>
          <w:rFonts w:hint="eastAsia"/>
        </w:rPr>
        <w:br/>
      </w:r>
      <w:r>
        <w:rPr>
          <w:rFonts w:hint="eastAsia"/>
        </w:rPr>
        <w:t>　　　　二、新疆水果种植条件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中国新疆水果产业运行环境分析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中国新疆水果产业政策环境分析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中国新疆水果产业社会环境分析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中国新疆水果行业技术环境分析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2020-2025年中国新疆水果产业运行新形势透析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2020-2025年中国新疆水果发展现状分析</w:t>
      </w:r>
      <w:r>
        <w:rPr>
          <w:rFonts w:hint="eastAsia"/>
        </w:rPr>
        <w:br/>
      </w:r>
      <w:r>
        <w:rPr>
          <w:rFonts w:hint="eastAsia"/>
        </w:rPr>
        <w:t>　　　　一、新疆水果产业生产现状</w:t>
      </w:r>
      <w:r>
        <w:rPr>
          <w:rFonts w:hint="eastAsia"/>
        </w:rPr>
        <w:br/>
      </w:r>
      <w:r>
        <w:rPr>
          <w:rFonts w:hint="eastAsia"/>
        </w:rPr>
        <w:t>　　　　二、新疆水果产业品种及产区分布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2020-2025年中国新疆水果市场运行动态分析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一、中国新疆水果产业发展概述</w:t>
      </w:r>
      <w:r>
        <w:rPr>
          <w:rFonts w:hint="eastAsia"/>
        </w:rPr>
        <w:br/>
      </w:r>
      <w:r>
        <w:rPr>
          <w:rFonts w:hint="eastAsia"/>
        </w:rPr>
        <w:t>　　　　二、新疆水果消费情况统计分析</w:t>
      </w:r>
      <w:r>
        <w:rPr>
          <w:rFonts w:hint="eastAsia"/>
        </w:rPr>
        <w:br/>
      </w:r>
      <w:r>
        <w:rPr>
          <w:rFonts w:hint="eastAsia"/>
        </w:rPr>
        <w:t>　　　　三、新疆水果市场贸易情况分析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2020-2025年新疆水果产业价格走势分析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2020-2025年中国水果行业区域分析</w:t>
      </w:r>
      <w:r>
        <w:rPr>
          <w:rFonts w:hint="eastAsia"/>
        </w:rPr>
        <w:br/>
      </w:r>
      <w:r>
        <w:rPr>
          <w:rFonts w:hint="eastAsia"/>
        </w:rPr>
        <w:t>　　第一节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二、水果行业市场规模分析</w:t>
      </w:r>
      <w:r>
        <w:rPr>
          <w:rFonts w:hint="eastAsia"/>
        </w:rPr>
        <w:br/>
      </w:r>
      <w:r>
        <w:rPr>
          <w:rFonts w:hint="eastAsia"/>
        </w:rPr>
        <w:t>　　　　三、水果消费情况分析</w:t>
      </w:r>
      <w:r>
        <w:rPr>
          <w:rFonts w:hint="eastAsia"/>
        </w:rPr>
        <w:br/>
      </w:r>
      <w:r>
        <w:rPr>
          <w:rFonts w:hint="eastAsia"/>
        </w:rPr>
        <w:t>　　　　四、海南省水果竞争力分析</w:t>
      </w:r>
      <w:r>
        <w:rPr>
          <w:rFonts w:hint="eastAsia"/>
        </w:rPr>
        <w:br/>
      </w:r>
      <w:r>
        <w:rPr>
          <w:rFonts w:hint="eastAsia"/>
        </w:rPr>
        <w:t>　　第二节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二、水果行业市场规模分析</w:t>
      </w:r>
      <w:r>
        <w:rPr>
          <w:rFonts w:hint="eastAsia"/>
        </w:rPr>
        <w:br/>
      </w:r>
      <w:r>
        <w:rPr>
          <w:rFonts w:hint="eastAsia"/>
        </w:rPr>
        <w:t>　　　　三、水果消费情况分析</w:t>
      </w:r>
      <w:r>
        <w:rPr>
          <w:rFonts w:hint="eastAsia"/>
        </w:rPr>
        <w:br/>
      </w:r>
      <w:r>
        <w:rPr>
          <w:rFonts w:hint="eastAsia"/>
        </w:rPr>
        <w:t>　　　　四、新疆水果竞争力分析</w:t>
      </w:r>
      <w:r>
        <w:rPr>
          <w:rFonts w:hint="eastAsia"/>
        </w:rPr>
        <w:br/>
      </w:r>
      <w:r>
        <w:rPr>
          <w:rFonts w:hint="eastAsia"/>
        </w:rPr>
        <w:t>　　第三节 广东产业发展分析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二、水果行业市场规模分析</w:t>
      </w:r>
      <w:r>
        <w:rPr>
          <w:rFonts w:hint="eastAsia"/>
        </w:rPr>
        <w:br/>
      </w:r>
      <w:r>
        <w:rPr>
          <w:rFonts w:hint="eastAsia"/>
        </w:rPr>
        <w:t>　　　　三、水果消费情况分析</w:t>
      </w:r>
      <w:r>
        <w:rPr>
          <w:rFonts w:hint="eastAsia"/>
        </w:rPr>
        <w:br/>
      </w:r>
      <w:r>
        <w:rPr>
          <w:rFonts w:hint="eastAsia"/>
        </w:rPr>
        <w:t>　　　　四、广东水果竞争力分析</w:t>
      </w:r>
      <w:r>
        <w:rPr>
          <w:rFonts w:hint="eastAsia"/>
        </w:rPr>
        <w:br/>
      </w:r>
      <w:r>
        <w:rPr>
          <w:rFonts w:hint="eastAsia"/>
        </w:rPr>
        <w:t>　　第四节 新疆产业发展分析</w:t>
      </w:r>
      <w:r>
        <w:rPr>
          <w:rFonts w:hint="eastAsia"/>
        </w:rPr>
        <w:br/>
      </w:r>
      <w:r>
        <w:rPr>
          <w:rFonts w:hint="eastAsia"/>
        </w:rPr>
        <w:t>　　2020-2025年新疆水果产量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二、水果行业市场规模分析</w:t>
      </w:r>
      <w:r>
        <w:rPr>
          <w:rFonts w:hint="eastAsia"/>
        </w:rPr>
        <w:br/>
      </w:r>
      <w:r>
        <w:rPr>
          <w:rFonts w:hint="eastAsia"/>
        </w:rPr>
        <w:t>　　　　三、水果消费情况分析</w:t>
      </w:r>
      <w:r>
        <w:rPr>
          <w:rFonts w:hint="eastAsia"/>
        </w:rPr>
        <w:br/>
      </w:r>
      <w:r>
        <w:rPr>
          <w:rFonts w:hint="eastAsia"/>
        </w:rPr>
        <w:t>　　　　四、新疆水果竞争力分析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中国新疆水果加工产业运行情况分析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中国新疆水果加工产业技术分析</w:t>
      </w:r>
      <w:r>
        <w:rPr>
          <w:rFonts w:hint="eastAsia"/>
        </w:rPr>
        <w:br/>
      </w:r>
      <w:r>
        <w:rPr>
          <w:rFonts w:hint="eastAsia"/>
        </w:rPr>
        <w:t>　　第二节 中国新疆水果加工主要产品分析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中国新疆水果行业竞争情况分析</w:t>
      </w:r>
      <w:r>
        <w:rPr>
          <w:rFonts w:hint="eastAsia"/>
        </w:rPr>
        <w:br/>
      </w:r>
      <w:r>
        <w:rPr>
          <w:rFonts w:hint="eastAsia"/>
        </w:rPr>
        <w:t>　　第一节 中国新疆水果产业竞争现状分析</w:t>
      </w:r>
      <w:r>
        <w:rPr>
          <w:rFonts w:hint="eastAsia"/>
        </w:rPr>
        <w:br/>
      </w:r>
      <w:r>
        <w:rPr>
          <w:rFonts w:hint="eastAsia"/>
        </w:rPr>
        <w:t>　　　　一、新疆水果业国际竞争力分析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二、国内新疆水果产业竞争分析</w:t>
      </w:r>
      <w:r>
        <w:rPr>
          <w:rFonts w:hint="eastAsia"/>
        </w:rPr>
        <w:br/>
      </w:r>
      <w:r>
        <w:rPr>
          <w:rFonts w:hint="eastAsia"/>
        </w:rPr>
        <w:t>　　　　三、新疆水果参与竞争主体分析</w:t>
      </w:r>
      <w:r>
        <w:rPr>
          <w:rFonts w:hint="eastAsia"/>
        </w:rPr>
        <w:br/>
      </w:r>
      <w:r>
        <w:rPr>
          <w:rFonts w:hint="eastAsia"/>
        </w:rPr>
        <w:t>　　　　四、新疆水果产品品牌竞争分析</w:t>
      </w:r>
      <w:r>
        <w:rPr>
          <w:rFonts w:hint="eastAsia"/>
        </w:rPr>
        <w:br/>
      </w:r>
      <w:r>
        <w:rPr>
          <w:rFonts w:hint="eastAsia"/>
        </w:rPr>
        <w:t>　　　　五、新疆水果出口市场竞争分析</w:t>
      </w:r>
      <w:r>
        <w:rPr>
          <w:rFonts w:hint="eastAsia"/>
        </w:rPr>
        <w:br/>
      </w:r>
      <w:r>
        <w:rPr>
          <w:rFonts w:hint="eastAsia"/>
        </w:rPr>
        <w:t>　　第二节 中国新疆水果行业竞争结构分析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中国新疆水果产业集中度分析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一、中国新疆水果种植集中度分析</w:t>
      </w:r>
      <w:r>
        <w:rPr>
          <w:rFonts w:hint="eastAsia"/>
        </w:rPr>
        <w:br/>
      </w:r>
      <w:r>
        <w:rPr>
          <w:rFonts w:hint="eastAsia"/>
        </w:rPr>
        <w:t>　　　　二、中国新疆水果生产集中度分析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新疆水果产业提升竞争力策略</w:t>
      </w:r>
      <w:r>
        <w:rPr>
          <w:rFonts w:hint="eastAsia"/>
        </w:rPr>
        <w:br/>
      </w:r>
      <w:r>
        <w:rPr>
          <w:rFonts w:hint="eastAsia"/>
        </w:rPr>
        <w:t>　　　　一、新疆水果行业国际竞争策略</w:t>
      </w:r>
      <w:r>
        <w:rPr>
          <w:rFonts w:hint="eastAsia"/>
        </w:rPr>
        <w:br/>
      </w:r>
      <w:r>
        <w:rPr>
          <w:rFonts w:hint="eastAsia"/>
        </w:rPr>
        <w:t>　　　　二、新疆水果企业市场竞争策略</w:t>
      </w:r>
      <w:r>
        <w:rPr>
          <w:rFonts w:hint="eastAsia"/>
        </w:rPr>
        <w:br/>
      </w:r>
      <w:r>
        <w:rPr>
          <w:rFonts w:hint="eastAsia"/>
        </w:rPr>
        <w:t>　　　　三、新疆水果出口企业竞争策略</w:t>
      </w:r>
      <w:r>
        <w:rPr>
          <w:rFonts w:hint="eastAsia"/>
        </w:rPr>
        <w:br/>
      </w:r>
      <w:r>
        <w:rPr>
          <w:rFonts w:hint="eastAsia"/>
        </w:rPr>
        <w:t>　　　　四、新疆水果企业品牌竞争策略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中国新疆水果行业企业运营分析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2025-2031年中国新疆水果产业发展趋势及前景分析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新疆水果行业发展趋势分析</w:t>
      </w:r>
      <w:r>
        <w:rPr>
          <w:rFonts w:hint="eastAsia"/>
        </w:rPr>
        <w:br/>
      </w:r>
      <w:r>
        <w:rPr>
          <w:rFonts w:hint="eastAsia"/>
        </w:rPr>
        <w:t>　　　　一、新疆水果种植产业发展趋势</w:t>
      </w:r>
      <w:r>
        <w:rPr>
          <w:rFonts w:hint="eastAsia"/>
        </w:rPr>
        <w:br/>
      </w:r>
      <w:r>
        <w:rPr>
          <w:rFonts w:hint="eastAsia"/>
        </w:rPr>
        <w:t>　　　　二、新疆水果产业发展趋势分析</w:t>
      </w:r>
      <w:r>
        <w:rPr>
          <w:rFonts w:hint="eastAsia"/>
        </w:rPr>
        <w:br/>
      </w:r>
      <w:r>
        <w:rPr>
          <w:rFonts w:hint="eastAsia"/>
        </w:rPr>
        <w:t>　　　　三、新疆水果加工产业发展趋势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2025-2031年中国新疆水果产业走势分析</w:t>
      </w:r>
      <w:r>
        <w:rPr>
          <w:rFonts w:hint="eastAsia"/>
        </w:rPr>
        <w:br/>
      </w:r>
      <w:r>
        <w:rPr>
          <w:rFonts w:hint="eastAsia"/>
        </w:rPr>
        <w:t>　　　　一、新疆水果种植规模预测分析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二、中国新疆水果产量规模预测</w:t>
      </w:r>
      <w:r>
        <w:rPr>
          <w:rFonts w:hint="eastAsia"/>
        </w:rPr>
        <w:br/>
      </w:r>
      <w:r>
        <w:rPr>
          <w:rFonts w:hint="eastAsia"/>
        </w:rPr>
        <w:t>　　　　三、中国新疆水果消费情况预测</w:t>
      </w:r>
      <w:r>
        <w:rPr>
          <w:rFonts w:hint="eastAsia"/>
        </w:rPr>
        <w:br/>
      </w:r>
      <w:r>
        <w:rPr>
          <w:rFonts w:hint="eastAsia"/>
        </w:rPr>
        <w:t>　　　　四、新疆水果产品进出口预测分析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2025-2031年新疆水果加工产品市场预测分析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2025-2031年中国新疆水果产业市场盈利预测分析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2025-2031年中国新疆水果行业投资机会与风险分析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2025-2031年中国新疆水果行业投资概况</w:t>
      </w:r>
      <w:r>
        <w:rPr>
          <w:rFonts w:hint="eastAsia"/>
        </w:rPr>
        <w:br/>
      </w:r>
      <w:r>
        <w:rPr>
          <w:rFonts w:hint="eastAsia"/>
        </w:rPr>
        <w:t>　　　　一、中国新疆水果产业投资环境分析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二、中国新疆水果行业投资特性分析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三、中国新疆水果产业投资价值体现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2025-2031年中国新疆水果行业投资机会分析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一、新疆水果业区域投资潜力分析</w:t>
      </w:r>
      <w:r>
        <w:rPr>
          <w:rFonts w:hint="eastAsia"/>
        </w:rPr>
        <w:br/>
      </w:r>
      <w:r>
        <w:rPr>
          <w:rFonts w:hint="eastAsia"/>
        </w:rPr>
        <w:t>　　　　二、新疆水果深加工投资热点分析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2025-2031年中国新疆水果行业投资风险分析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中智^林 2025-2031年中国新疆水果行业投资建议</w:t>
      </w:r>
      <w:r>
        <w:rPr>
          <w:rFonts w:hint="eastAsia"/>
        </w:rPr>
        <w:br/>
      </w:r>
      <w:r>
        <w:rPr>
          <w:rFonts w:hint="eastAsia"/>
        </w:rPr>
        <w:t>　　　　一、新疆水果综合加工利用分析</w:t>
      </w:r>
      <w:r>
        <w:rPr>
          <w:rFonts w:hint="eastAsia"/>
        </w:rPr>
        <w:br/>
      </w:r>
      <w:r>
        <w:rPr>
          <w:rFonts w:hint="eastAsia"/>
        </w:rPr>
        <w:t>　　　　二、新疆水果产品品牌建设分析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新疆水果行业历程</w:t>
      </w:r>
      <w:r>
        <w:rPr>
          <w:rFonts w:hint="eastAsia"/>
        </w:rPr>
        <w:br/>
      </w:r>
      <w:r>
        <w:rPr>
          <w:rFonts w:hint="eastAsia"/>
        </w:rPr>
        <w:t>　　图表 新疆水果行业生命周期</w:t>
      </w:r>
      <w:r>
        <w:rPr>
          <w:rFonts w:hint="eastAsia"/>
        </w:rPr>
        <w:br/>
      </w:r>
      <w:r>
        <w:rPr>
          <w:rFonts w:hint="eastAsia"/>
        </w:rPr>
        <w:t>　　图表 新疆水果行业产业链分析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2020-2025年新疆水果行业市场容量统计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2020-2025年新疆水果行业市场规模及增长情况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2020-2025年新疆水果行业销售收入分析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2020-2025年新疆水果行业盈利情况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2020-2025年新疆水果行业利润总额分析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2020-2025年新疆水果行业企业平均规模情况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2020-2025年新疆水果行业竞争力分析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2020-2025年新疆水果行业盈利能力分析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2020-2025年新疆水果行业运营能力分析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2020-2025年新疆水果行业偿债能力分析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2020-2025年新疆水果行业发展能力分析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2020-2025年新疆水果行业经营效益分析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2025-2031年新疆水果行业发展趋势预测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f71ef64ab4e07" w:history="1">
        <w:r>
          <w:rPr>
            <w:rStyle w:val="Hyperlink"/>
          </w:rPr>
          <w:t>2025-2031年新疆水果行业发展研究与市场前景预测报告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f71ef64ab4e07" w:history="1">
        <w:r>
          <w:rPr>
            <w:rStyle w:val="Hyperlink"/>
          </w:rPr>
          <w:t>https://www.20087.com/1/21/XinJiangShuiGuoDeQianJingQuShi.html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热点：新疆旅游攻略路线最佳路线、新疆水果为什么比较甜、陇南水果、新疆水果有哪些、新疆十大特色水果、新疆水果几月份最好、乌鲁木齐盛产什么水果、新疆水果甜的原因、新疆葡萄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d9ab5b2814781" w:history="1">
      <w:r>
        <w:rPr>
          <w:rStyle w:val="Hyperlink"/>
        </w:rPr>
        <w:t>2025-2031年新疆水果行业发展研究与市场前景预测报告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nJiangShuiGuoDeQianJingQuShi.html" TargetMode="External" Id="R060f71ef64a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nJiangShuiGuoDeQianJingQuShi.html" TargetMode="External" Id="Red0d9ab5b281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2024-12-16T04:45:00Z</dcterms:created>
  <dcterms:modified xsi:type="dcterms:W3CDTF">2024-12-16T05:45:00Z</dcterms:modified>
  <dc:subject>2025-2031年新疆水果行业发展研究与市场前景预测报告</dc:subject>
  <dc:title>2025-2031年新疆水果行业发展研究与市场前景预测报告</dc:title>
  <cp:keywords>2025-2031年新疆水果行业发展研究与市场前景预测报告</cp:keywords>
  <dc:description>2025-2031年新疆水果行业发展研究与市场前景预测报告</dc:description>
</cp:coreProperties>
</file>