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64f323b694b06" w:history="1">
              <w:r>
                <w:rPr>
                  <w:rStyle w:val="Hyperlink"/>
                </w:rPr>
                <w:t>2026-2032年中国橱柜定制行业市场调研与发展前景分析报告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64f323b694b06" w:history="1">
              <w:r>
                <w:rPr>
                  <w:rStyle w:val="Hyperlink"/>
                </w:rPr>
                <w:t>2026-2032年中国橱柜定制行业市场调研与发展前景分析报告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64f323b694b06" w:history="1">
                <w:r>
                  <w:rPr>
                    <w:rStyle w:val="Hyperlink"/>
                  </w:rPr>
                  <w:t>https://www.20087.com/1/91/ChuJuDingZhiHangYeQianJingQuShi.html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定制是家居消费向个性化与整体解决方案升级的典型代表，已形成涵盖测量、设计、生产到安装的一体化服务体系。主流企业依托柔性制造系统（FMS）与ERP/MES平台，实现板材开料、封边、钻孔的自动化与订单精准追溯。产品设计强调空间利用率、人体工学及环保性能，普遍采用E0/E1级板材、无醛胶黏剂及静音五金，并融合嵌入式家电、智能照明与感应开关等元素。然而，前端设计师水平参差不齐易导致方案落地偏差；同时，交付周期长、增项收费不透明等问题仍影响消费者体验。</w:t>
      </w:r>
      <w:r>
        <w:rPr>
          <w:rFonts w:hint="eastAsia"/>
        </w:rPr>
        <w:br/>
      </w:r>
      <w:r>
        <w:rPr>
          <w:rFonts w:hint="eastAsia"/>
        </w:rPr>
        <w:t>　　未来，橱柜定制将朝着全屋智能集成、绿色材料闭环与服务数字化三大方向演进。AI驱动的3D云设计平台可基于户型图自动生成多套方案并模拟使用场景。秸秆板、竹纤维复合材等可再生基材将替代传统刨花板。在服务端，AR远程量房与数字孪生安装预演将提升精度与信任度。此外，模块化快装结构支持后期灵活调整，延长产品生命周期。长远看，橱柜定制将从单一功能家具升级为融合健康生活、能源管理与可持续消费理念的智慧厨房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64f323b694b06" w:history="1">
        <w:r>
          <w:rPr>
            <w:rStyle w:val="Hyperlink"/>
          </w:rPr>
          <w:t>2026-2032年中国橱柜定制行业市场调研与发展前景分析报告</w:t>
        </w:r>
      </w:hyperlink>
      <w:r>
        <w:rPr>
          <w:rFonts w:hint="eastAsia"/>
        </w:rPr>
        <w:t>》系统分析了橱柜定制行业的市场规模、市场需求及价格波动，深入探讨了橱柜定制产业链关键环节及各细分市场特点。报告基于权威数据，科学预测了橱柜定制市场前景与发展趋势，同时评估了橱柜定制重点企业的经营状况，包括品牌影响力、市场集中度及竞争格局。通过SWOT分析，报告揭示了橱柜定制行业面临的风险与机遇，为橱柜定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橱柜定制产业概述</w:t>
      </w:r>
      <w:r>
        <w:rPr>
          <w:rFonts w:hint="eastAsia"/>
        </w:rPr>
        <w:br/>
      </w:r>
      <w:r>
        <w:rPr>
          <w:rFonts w:hint="eastAsia"/>
        </w:rPr>
        <w:t>　　第一节 橱柜定制定义与分类</w:t>
      </w:r>
      <w:r>
        <w:rPr>
          <w:rFonts w:hint="eastAsia"/>
        </w:rPr>
        <w:br/>
      </w:r>
      <w:r>
        <w:rPr>
          <w:rFonts w:hint="eastAsia"/>
        </w:rPr>
        <w:t>　　第二节 橱柜定制产业链结构及关键环节剖析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橱柜定制商业模式与盈利模式解析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橱柜定制经济指标与行业评估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2020-2025年全球橱柜定制市场规模及增长趋势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主要国家与地区橱柜定制市场对比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2026-2032年全球橱柜定制行业发展趋势与前景预测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国际橱柜定制市场发展趋势及对我国启示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二、对我国橱柜定制市场的借鉴意义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橱柜定制市场的总体规模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一、2020-2025年橱柜定制市场规模变化及趋势分析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二、2026年橱柜定制行业市场规模特点</w:t>
      </w:r>
      <w:r>
        <w:rPr>
          <w:rFonts w:hint="eastAsia"/>
        </w:rPr>
        <w:br/>
      </w:r>
      <w:r>
        <w:rPr>
          <w:rFonts w:hint="eastAsia"/>
        </w:rPr>
        <w:t>　　第二节 橱柜定制市场规模的构成</w:t>
      </w:r>
      <w:r>
        <w:rPr>
          <w:rFonts w:hint="eastAsia"/>
        </w:rPr>
        <w:br/>
      </w:r>
      <w:r>
        <w:rPr>
          <w:rFonts w:hint="eastAsia"/>
        </w:rPr>
        <w:t>　　　　一、橱柜定制客户群体特征与偏好分析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二、不同类型橱柜定制市场规模分布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三、各地区橱柜定制市场规模差异与特点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橱柜定制市场规模的预测与展望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一、未来几年橱柜定制市场规模增长预测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2025-2026年橱柜定制行业技术发展现状及趋势分析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橱柜定制行业技术发展方向、趋势预测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2020-2025年中国橱柜定制行业总体发展与财务状况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2020-2025年橱柜定制行业规模情况</w:t>
      </w:r>
      <w:r>
        <w:rPr>
          <w:rFonts w:hint="eastAsia"/>
        </w:rPr>
        <w:br/>
      </w:r>
      <w:r>
        <w:rPr>
          <w:rFonts w:hint="eastAsia"/>
        </w:rPr>
        <w:t>　　　　一、橱柜定制行业企业数量规模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二、橱柜定制行业从业人员规模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三、橱柜定制行业市场敏感性分析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2020-2025年橱柜定制行业财务能力分析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一、橱柜定制行业盈利能力</w:t>
      </w:r>
      <w:r>
        <w:rPr>
          <w:rFonts w:hint="eastAsia"/>
        </w:rPr>
        <w:br/>
      </w:r>
      <w:r>
        <w:rPr>
          <w:rFonts w:hint="eastAsia"/>
        </w:rPr>
        <w:t>　　　　二、橱柜定制行业偿债能力</w:t>
      </w:r>
      <w:r>
        <w:rPr>
          <w:rFonts w:hint="eastAsia"/>
        </w:rPr>
        <w:br/>
      </w:r>
      <w:r>
        <w:rPr>
          <w:rFonts w:hint="eastAsia"/>
        </w:rPr>
        <w:t>　　　　三、橱柜定制行业营运能力</w:t>
      </w:r>
      <w:r>
        <w:rPr>
          <w:rFonts w:hint="eastAsia"/>
        </w:rPr>
        <w:br/>
      </w:r>
      <w:r>
        <w:rPr>
          <w:rFonts w:hint="eastAsia"/>
        </w:rPr>
        <w:t>　　　　四、橱柜定制行业发展能力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橱柜定制细分市场（一）市场调研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橱柜定制细分市场（二）市场调研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2020-2025年中国橱柜定制行业重点区域调研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一、重点地区（一）橱柜定制市场规模与特点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二、重点地区（二）橱柜定制市场规模及特点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三、重点地区（三）橱柜定制市场规模及特点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四、重点地区（四）橱柜定制市场规模及特点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不同区域橱柜定制市场的对比与启示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二、橱柜定制市场拓展策略与建议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橱柜定制行业渠道分析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二、各类渠道对橱柜定制行业的影响</w:t>
      </w:r>
      <w:r>
        <w:rPr>
          <w:rFonts w:hint="eastAsia"/>
        </w:rPr>
        <w:br/>
      </w:r>
      <w:r>
        <w:rPr>
          <w:rFonts w:hint="eastAsia"/>
        </w:rPr>
        <w:t>　　　　三、主要橱柜定制企业渠道策略研究</w:t>
      </w:r>
      <w:r>
        <w:rPr>
          <w:rFonts w:hint="eastAsia"/>
        </w:rPr>
        <w:br/>
      </w:r>
      <w:r>
        <w:rPr>
          <w:rFonts w:hint="eastAsia"/>
        </w:rPr>
        <w:t>　　第二节 橱柜定制行业客户分析与定位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橱柜定制行业总体市场竞争状况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一、橱柜定制行业竞争结构分析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二、橱柜定制企业竞争格局与集中度评估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三、橱柜定制行业SWOT分析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橱柜定制企业发展策略分析</w:t>
      </w:r>
      <w:r>
        <w:rPr>
          <w:rFonts w:hint="eastAsia"/>
        </w:rPr>
        <w:br/>
      </w:r>
      <w:r>
        <w:rPr>
          <w:rFonts w:hint="eastAsia"/>
        </w:rPr>
        <w:t>　　第一节 橱柜定制市场与销售策略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橱柜定制品牌战略思考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中国橱柜定制行业发展环境分析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二、橱柜定制行业主管部门、监管体制及相关政策法规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3、橱柜定制行业的主要法律、法规和政策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4、2026年橱柜定制行业法律法规和政策对行业的影响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二、橱柜定制消费者需求分析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一、橱柜定制技术的应用与创新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二、橱柜定制行业发展的技术趋势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2026-2032年橱柜定制行业展趋势预测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2026-2032年橱柜定制市场发展前景分析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一、橱柜定制市场发展潜力</w:t>
      </w:r>
      <w:r>
        <w:rPr>
          <w:rFonts w:hint="eastAsia"/>
        </w:rPr>
        <w:br/>
      </w:r>
      <w:r>
        <w:rPr>
          <w:rFonts w:hint="eastAsia"/>
        </w:rPr>
        <w:t>　　　　二、橱柜定制市场前景分析</w:t>
      </w:r>
      <w:r>
        <w:rPr>
          <w:rFonts w:hint="eastAsia"/>
        </w:rPr>
        <w:br/>
      </w:r>
      <w:r>
        <w:rPr>
          <w:rFonts w:hint="eastAsia"/>
        </w:rPr>
        <w:t>　　　　三、橱柜定制细分行业发展前景分析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2026-2032年橱柜定制发展趋势预测</w:t>
      </w:r>
      <w:r>
        <w:rPr>
          <w:rFonts w:hint="eastAsia"/>
        </w:rPr>
        <w:br/>
      </w:r>
      <w:r>
        <w:rPr>
          <w:rFonts w:hint="eastAsia"/>
        </w:rPr>
        <w:t>　　　　一、橱柜定制发展趋势预测</w:t>
      </w:r>
      <w:r>
        <w:rPr>
          <w:rFonts w:hint="eastAsia"/>
        </w:rPr>
        <w:br/>
      </w:r>
      <w:r>
        <w:rPr>
          <w:rFonts w:hint="eastAsia"/>
        </w:rPr>
        <w:t>　　　　二、橱柜定制市场规模预测</w:t>
      </w:r>
      <w:r>
        <w:rPr>
          <w:rFonts w:hint="eastAsia"/>
        </w:rPr>
        <w:br/>
      </w:r>
      <w:r>
        <w:rPr>
          <w:rFonts w:hint="eastAsia"/>
        </w:rPr>
        <w:t>　　　　三、橱柜定制细分市场发展趋势预测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未来橱柜定制行业挑战与机遇探讨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一、橱柜定制行业挑战</w:t>
      </w:r>
      <w:r>
        <w:rPr>
          <w:rFonts w:hint="eastAsia"/>
        </w:rPr>
        <w:br/>
      </w:r>
      <w:r>
        <w:rPr>
          <w:rFonts w:hint="eastAsia"/>
        </w:rPr>
        <w:t>　　　　二、橱柜定制行业机遇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橱柜定制行业研究结论及建议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对橱柜定制行业发展的建议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[中智^林^]对橱柜定制企业和投资者的建议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橱柜定制介绍</w:t>
      </w:r>
      <w:r>
        <w:rPr>
          <w:rFonts w:hint="eastAsia"/>
        </w:rPr>
        <w:br/>
      </w:r>
      <w:r>
        <w:rPr>
          <w:rFonts w:hint="eastAsia"/>
        </w:rPr>
        <w:t>　　图表 橱柜定制图片</w:t>
      </w:r>
      <w:r>
        <w:rPr>
          <w:rFonts w:hint="eastAsia"/>
        </w:rPr>
        <w:br/>
      </w:r>
      <w:r>
        <w:rPr>
          <w:rFonts w:hint="eastAsia"/>
        </w:rPr>
        <w:t>　　图表 橱柜定制产业链分析</w:t>
      </w:r>
      <w:r>
        <w:rPr>
          <w:rFonts w:hint="eastAsia"/>
        </w:rPr>
        <w:br/>
      </w:r>
      <w:r>
        <w:rPr>
          <w:rFonts w:hint="eastAsia"/>
        </w:rPr>
        <w:t>　　图表 橱柜定制主要特点</w:t>
      </w:r>
      <w:r>
        <w:rPr>
          <w:rFonts w:hint="eastAsia"/>
        </w:rPr>
        <w:br/>
      </w:r>
      <w:r>
        <w:rPr>
          <w:rFonts w:hint="eastAsia"/>
        </w:rPr>
        <w:t>　　图表 橱柜定制政策分析</w:t>
      </w:r>
      <w:r>
        <w:rPr>
          <w:rFonts w:hint="eastAsia"/>
        </w:rPr>
        <w:br/>
      </w:r>
      <w:r>
        <w:rPr>
          <w:rFonts w:hint="eastAsia"/>
        </w:rPr>
        <w:t>　　图表 橱柜定制标准 技术</w:t>
      </w:r>
      <w:r>
        <w:rPr>
          <w:rFonts w:hint="eastAsia"/>
        </w:rPr>
        <w:br/>
      </w:r>
      <w:r>
        <w:rPr>
          <w:rFonts w:hint="eastAsia"/>
        </w:rPr>
        <w:t>　　图表 橱柜定制最新消息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2020-2025年橱柜定制行业市场容量统计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橱柜定制价格走势</w:t>
      </w:r>
      <w:r>
        <w:rPr>
          <w:rFonts w:hint="eastAsia"/>
        </w:rPr>
        <w:br/>
      </w:r>
      <w:r>
        <w:rPr>
          <w:rFonts w:hint="eastAsia"/>
        </w:rPr>
        <w:t>　　图表 2026年橱柜定制成本和利润分析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2026年中国橱柜定制行业竞争力分析</w:t>
      </w:r>
      <w:r>
        <w:rPr>
          <w:rFonts w:hint="eastAsia"/>
        </w:rPr>
        <w:br/>
      </w:r>
      <w:r>
        <w:rPr>
          <w:rFonts w:hint="eastAsia"/>
        </w:rPr>
        <w:t>　　图表 橱柜定制优势</w:t>
      </w:r>
      <w:r>
        <w:rPr>
          <w:rFonts w:hint="eastAsia"/>
        </w:rPr>
        <w:br/>
      </w:r>
      <w:r>
        <w:rPr>
          <w:rFonts w:hint="eastAsia"/>
        </w:rPr>
        <w:t>　　图表 橱柜定制劣势</w:t>
      </w:r>
      <w:r>
        <w:rPr>
          <w:rFonts w:hint="eastAsia"/>
        </w:rPr>
        <w:br/>
      </w:r>
      <w:r>
        <w:rPr>
          <w:rFonts w:hint="eastAsia"/>
        </w:rPr>
        <w:t>　　图表 橱柜定制机会</w:t>
      </w:r>
      <w:r>
        <w:rPr>
          <w:rFonts w:hint="eastAsia"/>
        </w:rPr>
        <w:br/>
      </w:r>
      <w:r>
        <w:rPr>
          <w:rFonts w:hint="eastAsia"/>
        </w:rPr>
        <w:t>　　图表 橱柜定制威胁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橱柜定制品牌分析</w:t>
      </w:r>
      <w:r>
        <w:rPr>
          <w:rFonts w:hint="eastAsia"/>
        </w:rPr>
        <w:br/>
      </w:r>
      <w:r>
        <w:rPr>
          <w:rFonts w:hint="eastAsia"/>
        </w:rPr>
        <w:t>　　图表 橱柜定制企业（一）概述</w:t>
      </w:r>
      <w:r>
        <w:rPr>
          <w:rFonts w:hint="eastAsia"/>
        </w:rPr>
        <w:br/>
      </w:r>
      <w:r>
        <w:rPr>
          <w:rFonts w:hint="eastAsia"/>
        </w:rPr>
        <w:t>　　图表 企业橱柜定制业务分析</w:t>
      </w:r>
      <w:r>
        <w:rPr>
          <w:rFonts w:hint="eastAsia"/>
        </w:rPr>
        <w:br/>
      </w:r>
      <w:r>
        <w:rPr>
          <w:rFonts w:hint="eastAsia"/>
        </w:rPr>
        <w:t>　　图表 橱柜定制企业（一）经营情况分析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橱柜定制企业（二）简介</w:t>
      </w:r>
      <w:r>
        <w:rPr>
          <w:rFonts w:hint="eastAsia"/>
        </w:rPr>
        <w:br/>
      </w:r>
      <w:r>
        <w:rPr>
          <w:rFonts w:hint="eastAsia"/>
        </w:rPr>
        <w:t>　　图表 企业橱柜定制业务</w:t>
      </w:r>
      <w:r>
        <w:rPr>
          <w:rFonts w:hint="eastAsia"/>
        </w:rPr>
        <w:br/>
      </w:r>
      <w:r>
        <w:rPr>
          <w:rFonts w:hint="eastAsia"/>
        </w:rPr>
        <w:t>　　图表 橱柜定制企业（二）经营情况分析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橱柜定制企业（三）概况</w:t>
      </w:r>
      <w:r>
        <w:rPr>
          <w:rFonts w:hint="eastAsia"/>
        </w:rPr>
        <w:br/>
      </w:r>
      <w:r>
        <w:rPr>
          <w:rFonts w:hint="eastAsia"/>
        </w:rPr>
        <w:t>　　图表 企业橱柜定制业务情况</w:t>
      </w:r>
      <w:r>
        <w:rPr>
          <w:rFonts w:hint="eastAsia"/>
        </w:rPr>
        <w:br/>
      </w:r>
      <w:r>
        <w:rPr>
          <w:rFonts w:hint="eastAsia"/>
        </w:rPr>
        <w:t>　　图表 橱柜定制企业（三）经营情况分析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橱柜定制发展有利因素分析</w:t>
      </w:r>
      <w:r>
        <w:rPr>
          <w:rFonts w:hint="eastAsia"/>
        </w:rPr>
        <w:br/>
      </w:r>
      <w:r>
        <w:rPr>
          <w:rFonts w:hint="eastAsia"/>
        </w:rPr>
        <w:t>　　图表 橱柜定制发展不利因素分析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进入橱柜定制行业壁垒</w:t>
      </w:r>
      <w:r>
        <w:rPr>
          <w:rFonts w:hint="eastAsia"/>
        </w:rPr>
        <w:br/>
      </w:r>
      <w:r>
        <w:rPr>
          <w:rFonts w:hint="eastAsia"/>
        </w:rPr>
        <w:t>　　图表 2026-2032年中国橱柜定制行业市场容量预测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2026-2032年中国橱柜定制行业市场规模预测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2026-2032年中国橱柜定制市场前景分析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2026-2032年中国橱柜定制行业风险研究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2026-2032年中国橱柜定制行业发展趋势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64f323b694b06" w:history="1">
        <w:r>
          <w:rPr>
            <w:rStyle w:val="Hyperlink"/>
          </w:rPr>
          <w:t>2026-2032年中国橱柜定制行业市场调研与发展前景分析报告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64f323b694b06" w:history="1">
        <w:r>
          <w:rPr>
            <w:rStyle w:val="Hyperlink"/>
          </w:rPr>
          <w:t>https://www.20087.com/1/91/ChuJuDingZhiHangYeQianJingQuShi.html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橱柜十大排名橱柜一线品牌、橱柜定制品牌排行榜前十名有哪些、上门定做橱柜、橱柜定制按平方还是米、衣柜定制、橱柜定制哪家好、高端全屋定制十大名牌排行榜、橱柜定制需要多久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8473303942d1" w:history="1">
      <w:r>
        <w:rPr>
          <w:rStyle w:val="Hyperlink"/>
        </w:rPr>
        <w:t>2026-2032年中国橱柜定制行业市场调研与发展前景分析报告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JuDingZhiHangYeQianJingQuShi.html" TargetMode="External" Id="Rd5c64f323b6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JuDingZhiHangYeQianJingQuShi.html" TargetMode="External" Id="R60198473303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2025-11-29T05:12:27Z</dcterms:created>
  <dcterms:modified xsi:type="dcterms:W3CDTF">2025-11-29T06:12:27Z</dcterms:modified>
  <dc:subject>2026-2032年中国橱柜定制行业市场调研与发展前景分析报告</dc:subject>
  <dc:title>2026-2032年中国橱柜定制行业市场调研与发展前景分析报告</dc:title>
  <cp:keywords>2026-2032年中国橱柜定制行业市场调研与发展前景分析报告</cp:keywords>
  <dc:description>2026-2032年中国橱柜定制行业市场调研与发展前景分析报告</dc:description>
</cp:coreProperties>
</file>