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156eb7f204421" w:history="1">
              <w:r>
                <w:rPr>
                  <w:rStyle w:val="Hyperlink"/>
                </w:rPr>
                <w:t>2025-2031年中国氨丁三醇市场现状与发展趋势研究报告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156eb7f204421" w:history="1">
              <w:r>
                <w:rPr>
                  <w:rStyle w:val="Hyperlink"/>
                </w:rPr>
                <w:t>2025-2031年中国氨丁三醇市场现状与发展趋势研究报告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156eb7f204421" w:history="1">
                <w:r>
                  <w:rPr>
                    <w:rStyle w:val="Hyperlink"/>
                  </w:rPr>
                  <w:t>https://www.20087.com/1/81/AnDingSanChunDeFaZhanQuShi.html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丁三醇是一种在医药领域广泛应用的化合物，主要用于治疗高尿酸血症和痛风，以及作为药物制剂的辅料。目前，氨丁三醇药物在临床上取得了显著疗效，其生产工艺已达到较高的成熟度，确保了药品的质量和供应稳定性。与此同时，随着全球痛风患者数量的增长，氨丁三醇市场需求稳步提升，促进了相关产业链的健康发展。</w:t>
      </w:r>
      <w:r>
        <w:rPr>
          <w:rFonts w:hint="eastAsia"/>
        </w:rPr>
        <w:br/>
      </w:r>
      <w:r>
        <w:rPr>
          <w:rFonts w:hint="eastAsia"/>
        </w:rPr>
        <w:t>　　未来，氨丁三醇的研发和应用将更加关注个体化给药策略，通过改良剂型和优化剂量方案，以提高临床治疗效果和降低不良反应。此外，氨丁三醇作为药物辅料的作用也将得到深入挖掘，有助于开发新型药物制剂，提高药物生物利用度。在资源和环保压力下，氨丁三醇生产过程的绿色化、循环化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156eb7f204421" w:history="1">
        <w:r>
          <w:rPr>
            <w:rStyle w:val="Hyperlink"/>
          </w:rPr>
          <w:t>2025-2031年中国氨丁三醇市场现状与发展趋势研究报告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氨丁三醇行业的发展现状、市场规模、供需动态及进出口情况。报告详细解读了氨丁三醇产业链上下游、重点区域市场、竞争格局及领先企业的表现，同时评估了氨丁三醇行业风险与投资机会。通过对氨丁三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氨丁三醇产品概述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氨丁三醇市场特点分析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氨丁三醇行业发展周期特征分析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2024-2025年中国氨丁三醇行业发展环境分析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中国氨丁三醇行业发展经济环境分析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中国氨丁三醇行业发展政策环境分析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一、氨丁三醇行业政策影响分析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二、相关氨丁三醇行业标准分析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2024-2025年全球氨丁三醇行业市场发展调研分析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全球氨丁三醇行业市场运行环境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全球氨丁三醇行业市场发展情况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一、全球氨丁三醇行业市场供给分析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二、全球氨丁三醇行业市场需求分析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三、全球氨丁三醇行业主要国家地区发展情况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2025-2031年全球氨丁三醇行业市场规模趋势预测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中国氨丁三醇行业市场供需现状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2024-2025年中国氨丁三醇市场现状</w:t>
      </w:r>
      <w:r>
        <w:rPr>
          <w:rFonts w:hint="eastAsia"/>
        </w:rPr>
        <w:br/>
      </w:r>
      <w:r>
        <w:rPr>
          <w:rFonts w:hint="eastAsia"/>
        </w:rPr>
        <w:t>　　第二节 中国氨丁三醇行业产量情况分析及预测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一、氨丁三醇总体产能规模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二、2019-2024年中国氨丁三醇产量统计</w:t>
      </w:r>
      <w:r>
        <w:rPr>
          <w:rFonts w:hint="eastAsia"/>
        </w:rPr>
        <w:br/>
      </w:r>
      <w:r>
        <w:rPr>
          <w:rFonts w:hint="eastAsia"/>
        </w:rPr>
        <w:t>　　　　三、氨丁三醇行业供给区域分布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四、2025-2031年中国氨丁三醇产量预测</w:t>
      </w:r>
      <w:r>
        <w:rPr>
          <w:rFonts w:hint="eastAsia"/>
        </w:rPr>
        <w:br/>
      </w:r>
      <w:r>
        <w:rPr>
          <w:rFonts w:hint="eastAsia"/>
        </w:rPr>
        <w:t>　　第三节 中国氨丁三醇市场需求分析及预测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一、2019-2024年中国氨丁三醇市场需求统计</w:t>
      </w:r>
      <w:r>
        <w:rPr>
          <w:rFonts w:hint="eastAsia"/>
        </w:rPr>
        <w:br/>
      </w:r>
      <w:r>
        <w:rPr>
          <w:rFonts w:hint="eastAsia"/>
        </w:rPr>
        <w:t>　　　　二、中国氨丁三醇市场需求特点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三、2025-2031年中国氨丁三醇市场需求量预测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中国氨丁三醇行业现状调研分析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中国氨丁三醇行业发展现状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一、2024-2025年氨丁三醇行业品牌发展现状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二、2024-2025年氨丁三醇行业需求市场现状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三、2024-2025年氨丁三醇市场需求层次分析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四、2024-2025年中国氨丁三醇市场走向分析</w:t>
      </w:r>
      <w:r>
        <w:rPr>
          <w:rFonts w:hint="eastAsia"/>
        </w:rPr>
        <w:br/>
      </w:r>
      <w:r>
        <w:rPr>
          <w:rFonts w:hint="eastAsia"/>
        </w:rPr>
        <w:t>　　第二节 中国氨丁三醇产品技术分析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一、2024-2025年氨丁三醇产品技术变化特点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二、2024-2025年氨丁三醇产品市场的新技术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三、2024-2025年氨丁三醇产品市场现状分析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中国氨丁三醇行业存在的问题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一、2024-2025年氨丁三醇产品市场存在的主要问题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二、2024-2025年国内氨丁三醇产品市场的三大瓶颈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三、2024-2025年氨丁三醇产品市场遭遇的规模难题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对中国氨丁三醇市场的分析及思考</w:t>
      </w:r>
      <w:r>
        <w:rPr>
          <w:rFonts w:hint="eastAsia"/>
        </w:rPr>
        <w:br/>
      </w:r>
      <w:r>
        <w:rPr>
          <w:rFonts w:hint="eastAsia"/>
        </w:rPr>
        <w:t>　　　　一、氨丁三醇市场特点</w:t>
      </w:r>
      <w:r>
        <w:rPr>
          <w:rFonts w:hint="eastAsia"/>
        </w:rPr>
        <w:br/>
      </w:r>
      <w:r>
        <w:rPr>
          <w:rFonts w:hint="eastAsia"/>
        </w:rPr>
        <w:t>　　　　二、氨丁三醇市场分析</w:t>
      </w:r>
      <w:r>
        <w:rPr>
          <w:rFonts w:hint="eastAsia"/>
        </w:rPr>
        <w:br/>
      </w:r>
      <w:r>
        <w:rPr>
          <w:rFonts w:hint="eastAsia"/>
        </w:rPr>
        <w:t>　　　　三、氨丁三醇市场变化的方向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四、中国氨丁三醇行业发展的新思路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五、对中国氨丁三醇行业发展的思考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2019-2024年中国氨丁三醇产品市场进出口数据分析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2019-2024年中国氨丁三醇产品出口统计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2019-2024年中国氨丁三醇产品进口统计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2019-2024年中国氨丁三醇产品进出口价格对比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中国氨丁三醇主要进口来源地及出口目的地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氨丁三醇行业细分产品调研</w:t>
      </w:r>
      <w:r>
        <w:rPr>
          <w:rFonts w:hint="eastAsia"/>
        </w:rPr>
        <w:br/>
      </w:r>
      <w:r>
        <w:rPr>
          <w:rFonts w:hint="eastAsia"/>
        </w:rPr>
        <w:t>　　第一节 氨丁三醇细分产品结构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2019-2024年中国氨丁三醇行业竞争态势分析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2025年氨丁三醇行业集中度分析</w:t>
      </w:r>
      <w:r>
        <w:rPr>
          <w:rFonts w:hint="eastAsia"/>
        </w:rPr>
        <w:br/>
      </w:r>
      <w:r>
        <w:rPr>
          <w:rFonts w:hint="eastAsia"/>
        </w:rPr>
        <w:t>　　　　一、氨丁三醇市场集中度分析</w:t>
      </w:r>
      <w:r>
        <w:rPr>
          <w:rFonts w:hint="eastAsia"/>
        </w:rPr>
        <w:br/>
      </w:r>
      <w:r>
        <w:rPr>
          <w:rFonts w:hint="eastAsia"/>
        </w:rPr>
        <w:t>　　　　二、氨丁三醇企业分布区域集中度分析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三、氨丁三醇区域消费集中度分析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2019-2024年氨丁三醇主要企业竞争力分析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2025年氨丁三醇行业竞争格局分析</w:t>
      </w:r>
      <w:r>
        <w:rPr>
          <w:rFonts w:hint="eastAsia"/>
        </w:rPr>
        <w:br/>
      </w:r>
      <w:r>
        <w:rPr>
          <w:rFonts w:hint="eastAsia"/>
        </w:rPr>
        <w:t>　　　　一、氨丁三醇行业竞争分析</w:t>
      </w:r>
      <w:r>
        <w:rPr>
          <w:rFonts w:hint="eastAsia"/>
        </w:rPr>
        <w:br/>
      </w:r>
      <w:r>
        <w:rPr>
          <w:rFonts w:hint="eastAsia"/>
        </w:rPr>
        <w:t>　　　　二、中外氨丁三醇产品竞争分析</w:t>
      </w:r>
      <w:r>
        <w:rPr>
          <w:rFonts w:hint="eastAsia"/>
        </w:rPr>
        <w:br/>
      </w:r>
      <w:r>
        <w:rPr>
          <w:rFonts w:hint="eastAsia"/>
        </w:rPr>
        <w:t>　　　　三、国内氨丁三醇行业重点企业发展动向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氨丁三醇行业上下游产业链发展情况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氨丁三醇上游产业发展分析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氨丁三醇下游产业发展分析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氨丁三醇行业重点企业竞争力分析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三、企业氨丁三醇经营状况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三、企业氨丁三醇经营状况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三、企业氨丁三醇经营状况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三、企业氨丁三醇经营状况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三、企业氨丁三醇经营状况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三、企业氨丁三醇经营状况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氨丁三醇企业管理策略建议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提高氨丁三醇企业竞争力的策略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一、提高中国氨丁三醇企业核心竞争力的对策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二、氨丁三醇企业提升竞争力的主要方向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三、影响氨丁三醇企业核心竞争力的因素及提升途径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四、提高氨丁三醇企业竞争力的策略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对中国氨丁三醇品牌的战略思考</w:t>
      </w:r>
      <w:r>
        <w:rPr>
          <w:rFonts w:hint="eastAsia"/>
        </w:rPr>
        <w:br/>
      </w:r>
      <w:r>
        <w:rPr>
          <w:rFonts w:hint="eastAsia"/>
        </w:rPr>
        <w:t>　　　　一、氨丁三醇实施品牌战略的意义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二、氨丁三醇企业品牌的现状分析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三、中国氨丁三醇企业的品牌战略</w:t>
      </w:r>
      <w:r>
        <w:rPr>
          <w:rFonts w:hint="eastAsia"/>
        </w:rPr>
        <w:br/>
      </w:r>
      <w:r>
        <w:rPr>
          <w:rFonts w:hint="eastAsia"/>
        </w:rPr>
        <w:t>　　　　四、氨丁三醇品牌战略管理的策略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氨丁三醇行业发展趋势及投资风险预警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2025年氨丁三醇市场前景分析</w:t>
      </w:r>
      <w:r>
        <w:rPr>
          <w:rFonts w:hint="eastAsia"/>
        </w:rPr>
        <w:br/>
      </w:r>
      <w:r>
        <w:rPr>
          <w:rFonts w:hint="eastAsia"/>
        </w:rPr>
        <w:t>　　第二节 2025年氨丁三醇行业发展趋势预测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影响氨丁三醇行业发展的主要因素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一、2025年影响氨丁三醇行业运行的有利因素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二、2025年影响氨丁三醇行业运行的稳定因素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三、2025年影响氨丁三醇行业运行的不利因素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四、2025年中国氨丁三醇行业发展面临的挑战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五、2025年中国氨丁三醇行业发展面临的机遇</w:t>
      </w:r>
      <w:r>
        <w:rPr>
          <w:rFonts w:hint="eastAsia"/>
        </w:rPr>
        <w:br/>
      </w:r>
      <w:r>
        <w:rPr>
          <w:rFonts w:hint="eastAsia"/>
        </w:rPr>
        <w:t>　　第四节 氨丁三醇行业投资风险预警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一、2025年氨丁三醇行业市场风险及控制策略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二、2025年氨丁三醇行业政策风险及控制策略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三、2025年氨丁三醇行业经营风险及控制策略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四、2025年氨丁三醇同业竞争风险及控制策略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五、2025年氨丁三醇行业其他风险及控制策略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氨丁三醇市场研究结论</w:t>
      </w:r>
      <w:r>
        <w:rPr>
          <w:rFonts w:hint="eastAsia"/>
        </w:rPr>
        <w:br/>
      </w:r>
      <w:r>
        <w:rPr>
          <w:rFonts w:hint="eastAsia"/>
        </w:rPr>
        <w:t>　　第二节 氨丁三醇子行业研究结论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中:智:林:－氨丁三醇市场发展建议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2019-2024年中国氨丁三醇行业产量及增长趋势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2025-2031年中国氨丁三醇行业产量预测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2019-2024年中国氨丁三醇行业市场需求及增长情况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2025-2031年中国氨丁三醇行业市场需求预测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2019-2024年中国氨丁三醇行业利润及增长情况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**地区氨丁三醇行业市场需求情况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**地区氨丁三醇市场规模及增长情况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**地区氨丁三醇行业市场需求情况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2019-2024年中国氨丁三醇行业进口量及增速统计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2019-2024年中国氨丁三醇行业出口量及增速统计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氨丁三醇重点企业经营情况分析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2025年氨丁三醇市场前景分析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2025-2031年中国氨丁三醇市场需求预测</w:t>
      </w:r>
      <w:r>
        <w:rPr>
          <w:rFonts w:hint="eastAsia"/>
        </w:rPr>
        <w:br/>
      </w:r>
      <w:r>
        <w:rPr>
          <w:rFonts w:hint="eastAsia"/>
        </w:rPr>
        <w:t>　　图表 2025年氨丁三醇发展趋势预测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156eb7f204421" w:history="1">
        <w:r>
          <w:rPr>
            <w:rStyle w:val="Hyperlink"/>
          </w:rPr>
          <w:t>2025-2031年中国氨丁三醇市场现状与发展趋势研究报告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156eb7f204421" w:history="1">
        <w:r>
          <w:rPr>
            <w:rStyle w:val="Hyperlink"/>
          </w:rPr>
          <w:t>https://www.20087.com/1/81/AnDingSanChunDeFaZhanQuShi.html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丁三醇的作用与功效、氨丁三醇和酮咯酸氨丁三醇、氨丁三醇属于什么类型的、氨丁三醇在护肤品中的作用、酮咯酸氨丁三醇对孕妇的影响、氨丁三醇的作用及用途及副作用、氨丁三醇工业级、氨丁三醇肌肉注射、氨丁三醇能静脉输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86f28e6184128" w:history="1">
      <w:r>
        <w:rPr>
          <w:rStyle w:val="Hyperlink"/>
        </w:rPr>
        <w:t>2025-2031年中国氨丁三醇市场现状与发展趋势研究报告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AnDingSanChunDeFaZhanQuShi.html" TargetMode="External" Id="R2c7156eb7f20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AnDingSanChunDeFaZhanQuShi.html" TargetMode="External" Id="R08686f28e618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2024-10-30T00:42:00Z</dcterms:created>
  <dcterms:modified xsi:type="dcterms:W3CDTF">2024-10-30T01:42:00Z</dcterms:modified>
  <dc:subject>2025-2031年中国氨丁三醇市场现状与发展趋势研究报告</dc:subject>
  <dc:title>2025-2031年中国氨丁三醇市场现状与发展趋势研究报告</dc:title>
  <cp:keywords>2025-2031年中国氨丁三醇市场现状与发展趋势研究报告</cp:keywords>
  <dc:description>2025-2031年中国氨丁三醇市场现状与发展趋势研究报告</dc:description>
</cp:coreProperties>
</file>