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74954e95a49ae" w:history="1">
              <w:r>
                <w:rPr>
                  <w:rStyle w:val="Hyperlink"/>
                </w:rPr>
                <w:t>2025-2030年中国环评市场现状与前景趋势预测报告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74954e95a49ae" w:history="1">
              <w:r>
                <w:rPr>
                  <w:rStyle w:val="Hyperlink"/>
                </w:rPr>
                <w:t>2025-2030年中国环评市场现状与前景趋势预测报告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74954e95a49ae" w:history="1">
                <w:r>
                  <w:rPr>
                    <w:rStyle w:val="Hyperlink"/>
                  </w:rPr>
                  <w:t>https://www.20087.com/1/31/HuanPingDeQianJingQuShi.html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影响评价（简称环评）是评估项目在建设、运营过程中对环境可能造成的影响的过程，旨在预防和减轻不利环境影响。环评广泛应用于各类建设项目中，包括工业设施、基础设施和房地产开发等。近年来，随着全球环境保护意识的增强及各国环保法规的不断完善，环评制度日益严格，并逐渐向全过程管理转变，不仅关注项目建设前的评估，还强调运营期间的监测与管理。</w:t>
      </w:r>
      <w:r>
        <w:rPr>
          <w:rFonts w:hint="eastAsia"/>
        </w:rPr>
        <w:br/>
      </w:r>
      <w:r>
        <w:rPr>
          <w:rFonts w:hint="eastAsia"/>
        </w:rPr>
        <w:t>　　未来，环评的发展将更加注重科学性与智能化。一方面，通过采用先进的环境模拟技术和大数据分析方法，提高预测精度和决策支持能力；另一方面，结合物联网(IoT)和智能传感器技术，实现对环境质量的实时监控和动态管理，提升环评工作的效率和透明度。此外，随着绿色金融和可持续发展目标的推进，探索如何将环评结果更好地融入投资决策和社会责任报告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74954e95a49ae" w:history="1">
        <w:r>
          <w:rPr>
            <w:rStyle w:val="Hyperlink"/>
          </w:rPr>
          <w:t>2025-2030年中国环评市场现状与前景趋势预测报告</w:t>
        </w:r>
      </w:hyperlink>
      <w:r>
        <w:rPr>
          <w:rFonts w:hint="eastAsia"/>
        </w:rPr>
        <w:t>》是环评项目研究团队依托多年行业监测经验，结合我国环评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环评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环评市场概述</w:t>
      </w:r>
      <w:r>
        <w:rPr>
          <w:rFonts w:hint="eastAsia"/>
        </w:rPr>
        <w:br/>
      </w:r>
      <w:r>
        <w:rPr>
          <w:rFonts w:hint="eastAsia"/>
        </w:rPr>
        <w:t>　　1.1 环评市场概述</w:t>
      </w:r>
      <w:r>
        <w:rPr>
          <w:rFonts w:hint="eastAsia"/>
        </w:rPr>
        <w:br/>
      </w:r>
      <w:r>
        <w:rPr>
          <w:rFonts w:hint="eastAsia"/>
        </w:rPr>
        <w:t>　　1.2 不同产品类型环评分析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中国市场不同产品类型环评市场规模对比（2020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中国市场不同应用环评规模对比（2020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中国环评市场规模现状及未来趋势（2020-2030）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中国市场环评主要企业分析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中国市场主要企业环评规模及市场份额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中国市场主要厂商进入环评行业时间点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中国市场主要厂商环评产品类型及应用</w:t>
      </w:r>
      <w:r>
        <w:rPr>
          <w:rFonts w:hint="eastAsia"/>
        </w:rPr>
        <w:br/>
      </w:r>
      <w:r>
        <w:rPr>
          <w:rFonts w:hint="eastAsia"/>
        </w:rPr>
        <w:t>　　2.5 环评行业集中度、竞争程度分析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环评行业集中度分析：2024年中国市场Top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中国市场环评第一梯队、第二梯队和第三梯队厂商及市场份额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重点企业（1）公司信息、总部、环评市场地位以及主要的竞争对手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环评产品及服务介绍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重点企业（1）在中国市场环评收入及毛利率（2020-2024）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重点企业（2）公司信息、总部、环评市场地位以及主要的竞争对手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环评产品及服务介绍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重点企业（2）在中国市场环评收入及毛利率（2020-2024）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重点企业（3）公司信息、总部、环评市场地位以及主要的竞争对手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环评产品及服务介绍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重点企业（3）在中国市场环评收入及毛利率（2020-2024）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重点企业（4）公司信息、总部、环评市场地位以及主要的竞争对手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环评产品及服务介绍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重点企业（4）在中国市场环评收入及毛利率（2020-2024）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重点企业（5）公司信息、总部、环评市场地位以及主要的竞争对手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环评产品及服务介绍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重点企业（5）在中国市场环评收入及毛利率（2020-2024）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重点企业（6）公司信息、总部、环评市场地位以及主要的竞争对手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环评产品及服务介绍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重点企业（6）在中国市场环评收入及毛利率（2020-2024）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重点企业（7）公司信息、总部、环评市场地位以及主要的竞争对手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环评产品及服务介绍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重点企业（7）在中国市场环评收入及毛利率（2020-2024）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重点企业（8）公司信息、总部、环评市场地位以及主要的竞争对手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环评产品及服务介绍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重点企业（8）在中国市场环评收入及毛利率（2020-2024）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中国不同类型环评规模及预测</w:t>
      </w:r>
      <w:r>
        <w:rPr>
          <w:rFonts w:hint="eastAsia"/>
        </w:rPr>
        <w:br/>
      </w:r>
      <w:r>
        <w:rPr>
          <w:rFonts w:hint="eastAsia"/>
        </w:rPr>
        <w:t>　　4.1 中国不同类型环评规模及市场份额（2020-2024）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中国不同类型环评规模预测（2025-2030）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中国不同应用环评分析</w:t>
      </w:r>
      <w:r>
        <w:rPr>
          <w:rFonts w:hint="eastAsia"/>
        </w:rPr>
        <w:br/>
      </w:r>
      <w:r>
        <w:rPr>
          <w:rFonts w:hint="eastAsia"/>
        </w:rPr>
        <w:t>　　5.1 中国不同应用环评规模及市场份额（2020-2024）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中国不同应用环评规模预测（2025-2030）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环评行业发展机遇及主要驱动因素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环评行业发展面临的风险</w:t>
      </w:r>
      <w:r>
        <w:rPr>
          <w:rFonts w:hint="eastAsia"/>
        </w:rPr>
        <w:br/>
      </w:r>
      <w:r>
        <w:rPr>
          <w:rFonts w:hint="eastAsia"/>
        </w:rPr>
        <w:t>　　6.3 环评行业政策分析</w:t>
      </w:r>
      <w:r>
        <w:rPr>
          <w:rFonts w:hint="eastAsia"/>
        </w:rPr>
        <w:br/>
      </w:r>
      <w:r>
        <w:rPr>
          <w:rFonts w:hint="eastAsia"/>
        </w:rPr>
        <w:t>　　6.4 环评中国企业SWOT分析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环评行业产业链简介</w:t>
      </w:r>
      <w:r>
        <w:rPr>
          <w:rFonts w:hint="eastAsia"/>
        </w:rPr>
        <w:br/>
      </w:r>
      <w:r>
        <w:rPr>
          <w:rFonts w:hint="eastAsia"/>
        </w:rPr>
        <w:t>　　　　7.1.1 环评行业供应链分析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环评行业主要下游客户</w:t>
      </w:r>
      <w:r>
        <w:rPr>
          <w:rFonts w:hint="eastAsia"/>
        </w:rPr>
        <w:br/>
      </w:r>
      <w:r>
        <w:rPr>
          <w:rFonts w:hint="eastAsia"/>
        </w:rPr>
        <w:t>　　7.2 环评行业采购模式</w:t>
      </w:r>
      <w:r>
        <w:rPr>
          <w:rFonts w:hint="eastAsia"/>
        </w:rPr>
        <w:br/>
      </w:r>
      <w:r>
        <w:rPr>
          <w:rFonts w:hint="eastAsia"/>
        </w:rPr>
        <w:t>　　7.3 环评行业开发/生产模式</w:t>
      </w:r>
      <w:r>
        <w:rPr>
          <w:rFonts w:hint="eastAsia"/>
        </w:rPr>
        <w:br/>
      </w:r>
      <w:r>
        <w:rPr>
          <w:rFonts w:hint="eastAsia"/>
        </w:rPr>
        <w:t>　　7.4 环评行业销售模式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[^中智林]研究方法与数据来源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环评产品图片</w:t>
      </w:r>
      <w:r>
        <w:rPr>
          <w:rFonts w:hint="eastAsia"/>
        </w:rPr>
        <w:br/>
      </w:r>
      <w:r>
        <w:rPr>
          <w:rFonts w:hint="eastAsia"/>
        </w:rPr>
        <w:t>　　图 中国不同产品类型环评市场份额 2024 &amp; 2030</w:t>
      </w:r>
      <w:r>
        <w:rPr>
          <w:rFonts w:hint="eastAsia"/>
        </w:rPr>
        <w:br/>
      </w:r>
      <w:r>
        <w:rPr>
          <w:rFonts w:hint="eastAsia"/>
        </w:rPr>
        <w:t>　　图 中国环评规模及增长率（2020-2030）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中国不同应用环评市场份额 2024 &amp; 2030</w:t>
      </w:r>
      <w:r>
        <w:rPr>
          <w:rFonts w:hint="eastAsia"/>
        </w:rPr>
        <w:br/>
      </w:r>
      <w:r>
        <w:rPr>
          <w:rFonts w:hint="eastAsia"/>
        </w:rPr>
        <w:t>　　图 中国环评市场规模增速预测:（2020-2030）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中国市场环评市场规模,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2024年中国市场前五大厂商环评市场份额</w:t>
      </w:r>
      <w:r>
        <w:rPr>
          <w:rFonts w:hint="eastAsia"/>
        </w:rPr>
        <w:br/>
      </w:r>
      <w:r>
        <w:rPr>
          <w:rFonts w:hint="eastAsia"/>
        </w:rPr>
        <w:t>　　图 2024年中国市场环评第一梯队、第二梯队和第三梯队企业及市场份额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中国不同产品类型环评市场份额 2020 &amp; 2024</w:t>
      </w:r>
      <w:r>
        <w:rPr>
          <w:rFonts w:hint="eastAsia"/>
        </w:rPr>
        <w:br/>
      </w:r>
      <w:r>
        <w:rPr>
          <w:rFonts w:hint="eastAsia"/>
        </w:rPr>
        <w:t>　　图 环评中国企业SWOT分析</w:t>
      </w:r>
      <w:r>
        <w:rPr>
          <w:rFonts w:hint="eastAsia"/>
        </w:rPr>
        <w:br/>
      </w:r>
      <w:r>
        <w:rPr>
          <w:rFonts w:hint="eastAsia"/>
        </w:rPr>
        <w:t>　　图 环评产业链</w:t>
      </w:r>
      <w:r>
        <w:rPr>
          <w:rFonts w:hint="eastAsia"/>
        </w:rPr>
        <w:br/>
      </w:r>
      <w:r>
        <w:rPr>
          <w:rFonts w:hint="eastAsia"/>
        </w:rPr>
        <w:t>　　图 环评行业采购模式</w:t>
      </w:r>
      <w:r>
        <w:rPr>
          <w:rFonts w:hint="eastAsia"/>
        </w:rPr>
        <w:br/>
      </w:r>
      <w:r>
        <w:rPr>
          <w:rFonts w:hint="eastAsia"/>
        </w:rPr>
        <w:t>　　图 环评行业开发/生产模式分析</w:t>
      </w:r>
      <w:r>
        <w:rPr>
          <w:rFonts w:hint="eastAsia"/>
        </w:rPr>
        <w:br/>
      </w:r>
      <w:r>
        <w:rPr>
          <w:rFonts w:hint="eastAsia"/>
        </w:rPr>
        <w:t>　　图 环评行业销售模式分析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中国市场不同产品类型环评市场规模及增长率对比（2020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环评主要企业列表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中国市场不同应用环评市场规模及增长率对比（2020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中国市场主要企业环评规模&amp;（2020-2024）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中国市场主要企业环评规模份额对比（2020-2024）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中国市场主要企业进入环评市场日期</w:t>
      </w:r>
      <w:r>
        <w:rPr>
          <w:rFonts w:hint="eastAsia"/>
        </w:rPr>
        <w:br/>
      </w:r>
      <w:r>
        <w:rPr>
          <w:rFonts w:hint="eastAsia"/>
        </w:rPr>
        <w:t>　　表 中国市场主要厂商环评产品类型及应用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2024年中国市场环评主要厂商市场地位（第一梯队、第二梯队和第三梯队）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中国市场环评市场投资、并购等现状分析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重点企业（1）公司信息、总部、环评市场地位以及主要的竞争对手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环评产品及服务介绍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重点企业（1）在中国市场环评收入及毛利率（2020-2024）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重点企业（2）公司信息、总部、环评市场地位以及主要的竞争对手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环评产品及服务介绍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重点企业（2）在中国市场环评收入及毛利率（2020-2024）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重点企业（3）公司信息、总部、环评市场地位以及主要的竞争对手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环评产品及服务介绍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重点企业（3）在中国市场环评收入及毛利率（2020-2024）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重点企业（4）公司信息、总部、环评市场地位以及主要的竞争对手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环评产品及服务介绍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重点企业（4）在中国市场环评收入及毛利率（2020-2024）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重点企业（5）公司信息、总部、环评市场地位以及主要的竞争对手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环评产品及服务介绍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重点企业（5）在中国市场环评收入及毛利率（2020-2024）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重点企业（6）公司信息、总部、环评市场地位以及主要的竞争对手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环评产品及服务介绍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重点企业（6）在中国市场环评收入及毛利率（2020-2024）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重点企业（7）公司信息、总部、环评市场地位以及主要的竞争对手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环评产品及服务介绍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重点企业（7）在中国市场环评收入及毛利率（2020-2024）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重点企业（8）公司信息、总部、环评市场地位以及主要的竞争对手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环评产品及服务介绍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重点企业（8）在中国市场环评收入及毛利率（2020-2024）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中国不同产品类型环评规模列表&amp;（2020-2024）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中国不同产品类型环评规模市场份额列表（2020-2024）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中国不同产品类型环评规模预测&amp;（2025-2030）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中国不同产品类型环评规模市场份额预测（2025-2030）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中国不同应用环评规模列表&amp;（2020-2024）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中国不同应用环评规模市场份额列表（2020-2024）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中国不同应用环评规模预测&amp;（2025-2030）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中国不同应用环评规模市场份额预测（2025-2030）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环评行业发展机遇及主要驱动因素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环评行业发展面临的风险</w:t>
      </w:r>
      <w:r>
        <w:rPr>
          <w:rFonts w:hint="eastAsia"/>
        </w:rPr>
        <w:br/>
      </w:r>
      <w:r>
        <w:rPr>
          <w:rFonts w:hint="eastAsia"/>
        </w:rPr>
        <w:t>　　表 环评行业政策分析</w:t>
      </w:r>
      <w:r>
        <w:rPr>
          <w:rFonts w:hint="eastAsia"/>
        </w:rPr>
        <w:br/>
      </w:r>
      <w:r>
        <w:rPr>
          <w:rFonts w:hint="eastAsia"/>
        </w:rPr>
        <w:t>　　表 环评行业供应链分析</w:t>
      </w:r>
      <w:r>
        <w:rPr>
          <w:rFonts w:hint="eastAsia"/>
        </w:rPr>
        <w:br/>
      </w:r>
      <w:r>
        <w:rPr>
          <w:rFonts w:hint="eastAsia"/>
        </w:rPr>
        <w:t>　　表 环评上游原材料和主要供应商情况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环评行业主要下游客户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74954e95a49ae" w:history="1">
        <w:r>
          <w:rPr>
            <w:rStyle w:val="Hyperlink"/>
          </w:rPr>
          <w:t>2025-2030年中国环评市场现状与前景趋势预测报告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74954e95a49ae" w:history="1">
        <w:r>
          <w:rPr>
            <w:rStyle w:val="Hyperlink"/>
          </w:rPr>
          <w:t>https://www.20087.com/1/31/HuanPingDeQianJingQuShi.html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730b075964199" w:history="1">
      <w:r>
        <w:rPr>
          <w:rStyle w:val="Hyperlink"/>
        </w:rPr>
        <w:t>2025-2030年中国环评市场现状与前景趋势预测报告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HuanPingDeQianJingQuShi.html" TargetMode="External" Id="R17274954e95a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HuanPingDeQianJingQuShi.html" TargetMode="External" Id="R0b7730b07596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2024-12-27T06:53:43Z</dcterms:created>
  <dcterms:modified xsi:type="dcterms:W3CDTF">2024-12-27T07:53:43Z</dcterms:modified>
  <dc:subject>2025-2030年中国环评市场现状与前景趋势预测报告</dc:subject>
  <dc:title>2025-2030年中国环评市场现状与前景趋势预测报告</dc:title>
  <cp:keywords>2025-2030年中国环评市场现状与前景趋势预测报告</cp:keywords>
  <dc:description>2025-2030年中国环评市场现状与前景趋势预测报告</dc:description>
</cp:coreProperties>
</file>