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b5a3725941d9" w:history="1">
              <w:r>
                <w:rPr>
                  <w:rStyle w:val="Hyperlink"/>
                </w:rPr>
                <w:t>2025-2031年中国林产品加工行业研究及前景分析报告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b5a3725941d9" w:history="1">
              <w:r>
                <w:rPr>
                  <w:rStyle w:val="Hyperlink"/>
                </w:rPr>
                <w:t>2025-2031年中国林产品加工行业研究及前景分析报告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1b5a3725941d9" w:history="1">
                <w:r>
                  <w:rPr>
                    <w:rStyle w:val="Hyperlink"/>
                  </w:rPr>
                  <w:t>https://www.20087.com/2/91/LinChanPinJiaGongDeQianJing.html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加工业涵盖了木材加工、竹材加工、林副产品加工等多个领域。随着可持续发展理念的深入人心，该行业正逐步转向绿色制造模式。近年来，通过采用先进的加工技术和设备，林产品加工企业提高了原材料的利用率，减少了废弃物的产生。同时，随着消费者对天然、环保产品的偏好增强，林产品加工企业也在不断推出符合市场需求的新产品，如生态家具、生物基复合材料等。</w:t>
      </w:r>
      <w:r>
        <w:rPr>
          <w:rFonts w:hint="eastAsia"/>
        </w:rPr>
        <w:br/>
      </w:r>
      <w:r>
        <w:rPr>
          <w:rFonts w:hint="eastAsia"/>
        </w:rPr>
        <w:t>　　未来，林产品加工业的发展将更加注重可持续性和产品创新。一方面，随着对森林资源保护意识的提高，林产品加工将更加注重资源的有效利用和循环利用，采用更加环保的加工方法。另一方面，随着消费者对健康生活方式的追求，林产品加工将推出更多具有健康属性的产品，如抗菌木材、无甲醛人造板等。此外，随着智能制造技术的应用，林产品加工将更加注重生产效率的提升和产品质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b5a3725941d9" w:history="1">
        <w:r>
          <w:rPr>
            <w:rStyle w:val="Hyperlink"/>
          </w:rPr>
          <w:t>2025-2031年中国林产品加工行业研究及前景分析报告</w:t>
        </w:r>
      </w:hyperlink>
      <w:r>
        <w:rPr>
          <w:rFonts w:hint="eastAsia"/>
        </w:rPr>
        <w:t>》依托行业权威数据及长期市场监测信息，系统分析了林产品加工行业的市场规模、供需关系、竞争格局及重点企业经营状况，并结合林产品加工行业发展现状，科学预测了林产品加工市场前景与技术发展方向。报告通过SWOT分析，揭示了林产品加工行业机遇与潜在风险，为投资者提供了全面的现状分析与前景评估，助力挖掘投资价值并优化决策。同时，报告从投资、生产及营销等角度提出可行性建议，为林产品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中国木材加工行业发展综述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一、木材加工行业界定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一、行业统计部门及统计口径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一、行业供应链结构简介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（1）房地产业发展现状及趋势</w:t>
      </w:r>
      <w:r>
        <w:rPr>
          <w:rFonts w:hint="eastAsia"/>
        </w:rPr>
        <w:br/>
      </w:r>
      <w:r>
        <w:rPr>
          <w:rFonts w:hint="eastAsia"/>
        </w:rPr>
        <w:t>　　　　（2）木制家具造业发展现状及趋势</w:t>
      </w:r>
      <w:r>
        <w:rPr>
          <w:rFonts w:hint="eastAsia"/>
        </w:rPr>
        <w:br/>
      </w:r>
      <w:r>
        <w:rPr>
          <w:rFonts w:hint="eastAsia"/>
        </w:rPr>
        <w:t>　　　　（3）建筑装饰业发展现状及趋势</w:t>
      </w:r>
      <w:r>
        <w:rPr>
          <w:rFonts w:hint="eastAsia"/>
        </w:rPr>
        <w:br/>
      </w:r>
      <w:r>
        <w:rPr>
          <w:rFonts w:hint="eastAsia"/>
        </w:rPr>
        <w:t>　　　　（4）文教办公用品行业发展现状及趋势</w:t>
      </w:r>
      <w:r>
        <w:rPr>
          <w:rFonts w:hint="eastAsia"/>
        </w:rPr>
        <w:br/>
      </w:r>
      <w:r>
        <w:rPr>
          <w:rFonts w:hint="eastAsia"/>
        </w:rPr>
        <w:t>　　　　（5）乐器制造行业发展现状及趋势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三、行业上游分析</w:t>
      </w:r>
      <w:r>
        <w:rPr>
          <w:rFonts w:hint="eastAsia"/>
        </w:rPr>
        <w:br/>
      </w:r>
      <w:r>
        <w:rPr>
          <w:rFonts w:hint="eastAsia"/>
        </w:rPr>
        <w:t>　　　　（1）林业资源状况分析</w:t>
      </w:r>
      <w:r>
        <w:rPr>
          <w:rFonts w:hint="eastAsia"/>
        </w:rPr>
        <w:br/>
      </w:r>
      <w:r>
        <w:rPr>
          <w:rFonts w:hint="eastAsia"/>
        </w:rPr>
        <w:t>　　　　（2）木材产量状况分析</w:t>
      </w:r>
      <w:r>
        <w:rPr>
          <w:rFonts w:hint="eastAsia"/>
        </w:rPr>
        <w:br/>
      </w:r>
      <w:r>
        <w:rPr>
          <w:rFonts w:hint="eastAsia"/>
        </w:rPr>
        <w:t>　　　　（3）胶粘剂行业发展状况分析</w:t>
      </w:r>
      <w:r>
        <w:rPr>
          <w:rFonts w:hint="eastAsia"/>
        </w:rPr>
        <w:br/>
      </w:r>
      <w:r>
        <w:rPr>
          <w:rFonts w:hint="eastAsia"/>
        </w:rPr>
        <w:t>　　　　（4）木材加工机械行业发展状况</w:t>
      </w:r>
      <w:r>
        <w:rPr>
          <w:rFonts w:hint="eastAsia"/>
        </w:rPr>
        <w:br/>
      </w:r>
      <w:r>
        <w:rPr>
          <w:rFonts w:hint="eastAsia"/>
        </w:rPr>
        <w:t>　　第四节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（2）行业法规及政策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2020-2025年中国木材加工所属行业发展状况分析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从商品结构看，2018年我国在传统林产品的进口方面实现较大幅度增长，主要由原木、木浆、纸制品等带动。林产品出口方面也开始企稳回升，取得较大增长，其中人造板、木竹家具等传统优势产品的出口均实现不同幅度的增长。</w:t>
      </w:r>
      <w:r>
        <w:rPr>
          <w:rFonts w:hint="eastAsia"/>
        </w:rPr>
        <w:br/>
      </w:r>
      <w:r>
        <w:rPr>
          <w:rFonts w:hint="eastAsia"/>
        </w:rPr>
        <w:t>　　　　2018年我国林产品进口情况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五、所属行业发展能力分析</w:t>
      </w:r>
      <w:r>
        <w:rPr>
          <w:rFonts w:hint="eastAsia"/>
        </w:rPr>
        <w:br/>
      </w:r>
      <w:r>
        <w:rPr>
          <w:rFonts w:hint="eastAsia"/>
        </w:rPr>
        <w:t>　　第三节 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一、所属行业总体供给情况分析</w:t>
      </w:r>
      <w:r>
        <w:rPr>
          <w:rFonts w:hint="eastAsia"/>
        </w:rPr>
        <w:br/>
      </w:r>
      <w:r>
        <w:rPr>
          <w:rFonts w:hint="eastAsia"/>
        </w:rPr>
        <w:t>　　　　二、所属行业产成品分地区供给情况分析</w:t>
      </w:r>
      <w:r>
        <w:rPr>
          <w:rFonts w:hint="eastAsia"/>
        </w:rPr>
        <w:br/>
      </w:r>
      <w:r>
        <w:rPr>
          <w:rFonts w:hint="eastAsia"/>
        </w:rPr>
        <w:t>　　　　三、所属行业总体需求情况分析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四、所属行业分地区需求情况分析</w:t>
      </w:r>
      <w:r>
        <w:rPr>
          <w:rFonts w:hint="eastAsia"/>
        </w:rPr>
        <w:br/>
      </w:r>
      <w:r>
        <w:rPr>
          <w:rFonts w:hint="eastAsia"/>
        </w:rPr>
        <w:t>　　　　五、所属行业产销率分析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木材加工所属行业竞争状况分析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国际行业市场竞争状况分析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二、国际木材加工行业竞争状况分析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三、国际木材加工技术发展情况分析</w:t>
      </w:r>
      <w:r>
        <w:rPr>
          <w:rFonts w:hint="eastAsia"/>
        </w:rPr>
        <w:br/>
      </w:r>
      <w:r>
        <w:rPr>
          <w:rFonts w:hint="eastAsia"/>
        </w:rPr>
        <w:t>　　第三节 行业国内市场五力模型分析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二、木材加工行业对上游议价能力</w:t>
      </w:r>
      <w:r>
        <w:rPr>
          <w:rFonts w:hint="eastAsia"/>
        </w:rPr>
        <w:br/>
      </w:r>
      <w:r>
        <w:rPr>
          <w:rFonts w:hint="eastAsia"/>
        </w:rPr>
        <w:t>　　　　三、木材加工行业对行业下游议价能力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国内木材加工行业潜在威胁分析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中国木材加工行业主要细分行业市场供需及预测</w:t>
      </w:r>
      <w:r>
        <w:rPr>
          <w:rFonts w:hint="eastAsia"/>
        </w:rPr>
        <w:br/>
      </w:r>
      <w:r>
        <w:rPr>
          <w:rFonts w:hint="eastAsia"/>
        </w:rPr>
        <w:t>　　第一节 锯材市场供需现状及预测</w:t>
      </w:r>
      <w:r>
        <w:rPr>
          <w:rFonts w:hint="eastAsia"/>
        </w:rPr>
        <w:br/>
      </w:r>
      <w:r>
        <w:rPr>
          <w:rFonts w:hint="eastAsia"/>
        </w:rPr>
        <w:t>　　　　一、锯材市场发展总体状况</w:t>
      </w:r>
      <w:r>
        <w:rPr>
          <w:rFonts w:hint="eastAsia"/>
        </w:rPr>
        <w:br/>
      </w:r>
      <w:r>
        <w:rPr>
          <w:rFonts w:hint="eastAsia"/>
        </w:rPr>
        <w:t>　　　　二、锯材市场供给形势分析</w:t>
      </w:r>
      <w:r>
        <w:rPr>
          <w:rFonts w:hint="eastAsia"/>
        </w:rPr>
        <w:br/>
      </w:r>
      <w:r>
        <w:rPr>
          <w:rFonts w:hint="eastAsia"/>
        </w:rPr>
        <w:t>　　　　三、锯材市场需求分析</w:t>
      </w:r>
      <w:r>
        <w:rPr>
          <w:rFonts w:hint="eastAsia"/>
        </w:rPr>
        <w:br/>
      </w:r>
      <w:r>
        <w:rPr>
          <w:rFonts w:hint="eastAsia"/>
        </w:rPr>
        <w:t>　　　　四、锯材销售盈利情况分析</w:t>
      </w:r>
      <w:r>
        <w:rPr>
          <w:rFonts w:hint="eastAsia"/>
        </w:rPr>
        <w:br/>
      </w:r>
      <w:r>
        <w:rPr>
          <w:rFonts w:hint="eastAsia"/>
        </w:rPr>
        <w:t>　　　　五、锯材市场价格走势分析</w:t>
      </w:r>
      <w:r>
        <w:rPr>
          <w:rFonts w:hint="eastAsia"/>
        </w:rPr>
        <w:br/>
      </w:r>
      <w:r>
        <w:rPr>
          <w:rFonts w:hint="eastAsia"/>
        </w:rPr>
        <w:t>　　　　六、锯材市场规模及前景预测</w:t>
      </w:r>
      <w:r>
        <w:rPr>
          <w:rFonts w:hint="eastAsia"/>
        </w:rPr>
        <w:br/>
      </w:r>
      <w:r>
        <w:rPr>
          <w:rFonts w:hint="eastAsia"/>
        </w:rPr>
        <w:t>　　第二节 木片市场供需现状及趋势</w:t>
      </w:r>
      <w:r>
        <w:rPr>
          <w:rFonts w:hint="eastAsia"/>
        </w:rPr>
        <w:br/>
      </w:r>
      <w:r>
        <w:rPr>
          <w:rFonts w:hint="eastAsia"/>
        </w:rPr>
        <w:t>　　　　一、木片市场发展总体状况</w:t>
      </w:r>
      <w:r>
        <w:rPr>
          <w:rFonts w:hint="eastAsia"/>
        </w:rPr>
        <w:br/>
      </w:r>
      <w:r>
        <w:rPr>
          <w:rFonts w:hint="eastAsia"/>
        </w:rPr>
        <w:t>　　　　二、木片市场供给形势分析</w:t>
      </w:r>
      <w:r>
        <w:rPr>
          <w:rFonts w:hint="eastAsia"/>
        </w:rPr>
        <w:br/>
      </w:r>
      <w:r>
        <w:rPr>
          <w:rFonts w:hint="eastAsia"/>
        </w:rPr>
        <w:t>　　　　三、木片市场需求形势分析</w:t>
      </w:r>
      <w:r>
        <w:rPr>
          <w:rFonts w:hint="eastAsia"/>
        </w:rPr>
        <w:br/>
      </w:r>
      <w:r>
        <w:rPr>
          <w:rFonts w:hint="eastAsia"/>
        </w:rPr>
        <w:t>　　　　四、木片销售盈利情况分析</w:t>
      </w:r>
      <w:r>
        <w:rPr>
          <w:rFonts w:hint="eastAsia"/>
        </w:rPr>
        <w:br/>
      </w:r>
      <w:r>
        <w:rPr>
          <w:rFonts w:hint="eastAsia"/>
        </w:rPr>
        <w:t>　　　　五、木片市场价格走势分析</w:t>
      </w:r>
      <w:r>
        <w:rPr>
          <w:rFonts w:hint="eastAsia"/>
        </w:rPr>
        <w:br/>
      </w:r>
      <w:r>
        <w:rPr>
          <w:rFonts w:hint="eastAsia"/>
        </w:rPr>
        <w:t>　　　　六、木片市场规模及前景预测</w:t>
      </w:r>
      <w:r>
        <w:rPr>
          <w:rFonts w:hint="eastAsia"/>
        </w:rPr>
        <w:br/>
      </w:r>
      <w:r>
        <w:rPr>
          <w:rFonts w:hint="eastAsia"/>
        </w:rPr>
        <w:t>　　第三节 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一、胶合板市场供需现状及预测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（1）胶合板市场发展总体状况</w:t>
      </w:r>
      <w:r>
        <w:rPr>
          <w:rFonts w:hint="eastAsia"/>
        </w:rPr>
        <w:br/>
      </w:r>
      <w:r>
        <w:rPr>
          <w:rFonts w:hint="eastAsia"/>
        </w:rPr>
        <w:t>　　　　（2）胶合板市场供给形势分析</w:t>
      </w:r>
      <w:r>
        <w:rPr>
          <w:rFonts w:hint="eastAsia"/>
        </w:rPr>
        <w:br/>
      </w:r>
      <w:r>
        <w:rPr>
          <w:rFonts w:hint="eastAsia"/>
        </w:rPr>
        <w:t>　　　　（3）胶合板市场需求形势分析</w:t>
      </w:r>
      <w:r>
        <w:rPr>
          <w:rFonts w:hint="eastAsia"/>
        </w:rPr>
        <w:br/>
      </w:r>
      <w:r>
        <w:rPr>
          <w:rFonts w:hint="eastAsia"/>
        </w:rPr>
        <w:t>　　　　（4）胶合板销售盈利情况分析</w:t>
      </w:r>
      <w:r>
        <w:rPr>
          <w:rFonts w:hint="eastAsia"/>
        </w:rPr>
        <w:br/>
      </w:r>
      <w:r>
        <w:rPr>
          <w:rFonts w:hint="eastAsia"/>
        </w:rPr>
        <w:t>　　　　（5）胶合板市场价格走势分析</w:t>
      </w:r>
      <w:r>
        <w:rPr>
          <w:rFonts w:hint="eastAsia"/>
        </w:rPr>
        <w:br/>
      </w:r>
      <w:r>
        <w:rPr>
          <w:rFonts w:hint="eastAsia"/>
        </w:rPr>
        <w:t>　　　　（6）胶合板市场规模及前景预测</w:t>
      </w:r>
      <w:r>
        <w:rPr>
          <w:rFonts w:hint="eastAsia"/>
        </w:rPr>
        <w:br/>
      </w:r>
      <w:r>
        <w:rPr>
          <w:rFonts w:hint="eastAsia"/>
        </w:rPr>
        <w:t>　　　　二、纤维板市场供需现状及预测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（1）纤维板市场发展总体状况</w:t>
      </w:r>
      <w:r>
        <w:rPr>
          <w:rFonts w:hint="eastAsia"/>
        </w:rPr>
        <w:br/>
      </w:r>
      <w:r>
        <w:rPr>
          <w:rFonts w:hint="eastAsia"/>
        </w:rPr>
        <w:t>　　　　（2）纤维板市场供给形势分析</w:t>
      </w:r>
      <w:r>
        <w:rPr>
          <w:rFonts w:hint="eastAsia"/>
        </w:rPr>
        <w:br/>
      </w:r>
      <w:r>
        <w:rPr>
          <w:rFonts w:hint="eastAsia"/>
        </w:rPr>
        <w:t>　　　　（3）纤维板市场需求形势分析</w:t>
      </w:r>
      <w:r>
        <w:rPr>
          <w:rFonts w:hint="eastAsia"/>
        </w:rPr>
        <w:br/>
      </w:r>
      <w:r>
        <w:rPr>
          <w:rFonts w:hint="eastAsia"/>
        </w:rPr>
        <w:t>　　　　（4）纤维板销售盈利情况分析</w:t>
      </w:r>
      <w:r>
        <w:rPr>
          <w:rFonts w:hint="eastAsia"/>
        </w:rPr>
        <w:br/>
      </w:r>
      <w:r>
        <w:rPr>
          <w:rFonts w:hint="eastAsia"/>
        </w:rPr>
        <w:t>　　　　（5）纤维板市场价格走势分析</w:t>
      </w:r>
      <w:r>
        <w:rPr>
          <w:rFonts w:hint="eastAsia"/>
        </w:rPr>
        <w:br/>
      </w:r>
      <w:r>
        <w:rPr>
          <w:rFonts w:hint="eastAsia"/>
        </w:rPr>
        <w:t>　　　　（6）纤维板市场规模及前景预测</w:t>
      </w:r>
      <w:r>
        <w:rPr>
          <w:rFonts w:hint="eastAsia"/>
        </w:rPr>
        <w:br/>
      </w:r>
      <w:r>
        <w:rPr>
          <w:rFonts w:hint="eastAsia"/>
        </w:rPr>
        <w:t>　　　　三、刨花板市场供需现状及预测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（1）刨花板市场发展总体状况</w:t>
      </w:r>
      <w:r>
        <w:rPr>
          <w:rFonts w:hint="eastAsia"/>
        </w:rPr>
        <w:br/>
      </w:r>
      <w:r>
        <w:rPr>
          <w:rFonts w:hint="eastAsia"/>
        </w:rPr>
        <w:t>　　　　（2）刨花板市场供给形势分析</w:t>
      </w:r>
      <w:r>
        <w:rPr>
          <w:rFonts w:hint="eastAsia"/>
        </w:rPr>
        <w:br/>
      </w:r>
      <w:r>
        <w:rPr>
          <w:rFonts w:hint="eastAsia"/>
        </w:rPr>
        <w:t>　　　　（3）刨花板市场需求形势分析</w:t>
      </w:r>
      <w:r>
        <w:rPr>
          <w:rFonts w:hint="eastAsia"/>
        </w:rPr>
        <w:br/>
      </w:r>
      <w:r>
        <w:rPr>
          <w:rFonts w:hint="eastAsia"/>
        </w:rPr>
        <w:t>　　　　（4）刨花板销售盈利情况分析</w:t>
      </w:r>
      <w:r>
        <w:rPr>
          <w:rFonts w:hint="eastAsia"/>
        </w:rPr>
        <w:br/>
      </w:r>
      <w:r>
        <w:rPr>
          <w:rFonts w:hint="eastAsia"/>
        </w:rPr>
        <w:t>　　　　（5）刨花板市场规模及前景预测</w:t>
      </w:r>
      <w:r>
        <w:rPr>
          <w:rFonts w:hint="eastAsia"/>
        </w:rPr>
        <w:br/>
      </w:r>
      <w:r>
        <w:rPr>
          <w:rFonts w:hint="eastAsia"/>
        </w:rPr>
        <w:t>　　　　四、其他人造板市场供需现状及预测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（1）其他人造板市场发展总体状况</w:t>
      </w:r>
      <w:r>
        <w:rPr>
          <w:rFonts w:hint="eastAsia"/>
        </w:rPr>
        <w:br/>
      </w:r>
      <w:r>
        <w:rPr>
          <w:rFonts w:hint="eastAsia"/>
        </w:rPr>
        <w:t>　　　　（2）其他人造板市场供给形势分析</w:t>
      </w:r>
      <w:r>
        <w:rPr>
          <w:rFonts w:hint="eastAsia"/>
        </w:rPr>
        <w:br/>
      </w:r>
      <w:r>
        <w:rPr>
          <w:rFonts w:hint="eastAsia"/>
        </w:rPr>
        <w:t>　　　　（3）其他人造板市场需求形势分析</w:t>
      </w:r>
      <w:r>
        <w:rPr>
          <w:rFonts w:hint="eastAsia"/>
        </w:rPr>
        <w:br/>
      </w:r>
      <w:r>
        <w:rPr>
          <w:rFonts w:hint="eastAsia"/>
        </w:rPr>
        <w:t>　　　　（4）其他人造板销售盈利情况分析</w:t>
      </w:r>
      <w:r>
        <w:rPr>
          <w:rFonts w:hint="eastAsia"/>
        </w:rPr>
        <w:br/>
      </w:r>
      <w:r>
        <w:rPr>
          <w:rFonts w:hint="eastAsia"/>
        </w:rPr>
        <w:t>　　　　（5）其他人造板市场规模及前景预测</w:t>
      </w:r>
      <w:r>
        <w:rPr>
          <w:rFonts w:hint="eastAsia"/>
        </w:rPr>
        <w:br/>
      </w:r>
      <w:r>
        <w:rPr>
          <w:rFonts w:hint="eastAsia"/>
        </w:rPr>
        <w:t>　　第四节 木制品市场供需现状及预测</w:t>
      </w:r>
      <w:r>
        <w:rPr>
          <w:rFonts w:hint="eastAsia"/>
        </w:rPr>
        <w:br/>
      </w:r>
      <w:r>
        <w:rPr>
          <w:rFonts w:hint="eastAsia"/>
        </w:rPr>
        <w:t>　　　　一、建筑用木料及木材组件市场供需现状及预测</w:t>
      </w:r>
      <w:r>
        <w:rPr>
          <w:rFonts w:hint="eastAsia"/>
        </w:rPr>
        <w:br/>
      </w:r>
      <w:r>
        <w:rPr>
          <w:rFonts w:hint="eastAsia"/>
        </w:rPr>
        <w:t>　　　　（1）建筑用木料及木材组件市场发展总体状况</w:t>
      </w:r>
      <w:r>
        <w:rPr>
          <w:rFonts w:hint="eastAsia"/>
        </w:rPr>
        <w:br/>
      </w:r>
      <w:r>
        <w:rPr>
          <w:rFonts w:hint="eastAsia"/>
        </w:rPr>
        <w:t>　　　　（2）建筑用木料及木材组件市场供给形势分析</w:t>
      </w:r>
      <w:r>
        <w:rPr>
          <w:rFonts w:hint="eastAsia"/>
        </w:rPr>
        <w:br/>
      </w:r>
      <w:r>
        <w:rPr>
          <w:rFonts w:hint="eastAsia"/>
        </w:rPr>
        <w:t>　　　　（3）建筑用木料及木材组件市场需求形势分析</w:t>
      </w:r>
      <w:r>
        <w:rPr>
          <w:rFonts w:hint="eastAsia"/>
        </w:rPr>
        <w:br/>
      </w:r>
      <w:r>
        <w:rPr>
          <w:rFonts w:hint="eastAsia"/>
        </w:rPr>
        <w:t>　　　　（4）建筑用木料及木材组件销售盈利情况分析</w:t>
      </w:r>
      <w:r>
        <w:rPr>
          <w:rFonts w:hint="eastAsia"/>
        </w:rPr>
        <w:br/>
      </w:r>
      <w:r>
        <w:rPr>
          <w:rFonts w:hint="eastAsia"/>
        </w:rPr>
        <w:t>　　　　（5）建筑用木料及木材组件市场规模及前景预测</w:t>
      </w:r>
      <w:r>
        <w:rPr>
          <w:rFonts w:hint="eastAsia"/>
        </w:rPr>
        <w:br/>
      </w:r>
      <w:r>
        <w:rPr>
          <w:rFonts w:hint="eastAsia"/>
        </w:rPr>
        <w:t>　　　　二、木门窗、楼梯市场供需现状及预测</w:t>
      </w:r>
      <w:r>
        <w:rPr>
          <w:rFonts w:hint="eastAsia"/>
        </w:rPr>
        <w:br/>
      </w:r>
      <w:r>
        <w:rPr>
          <w:rFonts w:hint="eastAsia"/>
        </w:rPr>
        <w:t>　　　　（1）木门窗、楼梯市场发展总体状况</w:t>
      </w:r>
      <w:r>
        <w:rPr>
          <w:rFonts w:hint="eastAsia"/>
        </w:rPr>
        <w:br/>
      </w:r>
      <w:r>
        <w:rPr>
          <w:rFonts w:hint="eastAsia"/>
        </w:rPr>
        <w:t>　　　　（2）木门窗、楼梯市场供给形势分析</w:t>
      </w:r>
      <w:r>
        <w:rPr>
          <w:rFonts w:hint="eastAsia"/>
        </w:rPr>
        <w:br/>
      </w:r>
      <w:r>
        <w:rPr>
          <w:rFonts w:hint="eastAsia"/>
        </w:rPr>
        <w:t>　　　　（3）木门窗、楼梯市场需求形势分析</w:t>
      </w:r>
      <w:r>
        <w:rPr>
          <w:rFonts w:hint="eastAsia"/>
        </w:rPr>
        <w:br/>
      </w:r>
      <w:r>
        <w:rPr>
          <w:rFonts w:hint="eastAsia"/>
        </w:rPr>
        <w:t>　　　　（4）木门窗、楼梯销售盈利情况分析</w:t>
      </w:r>
      <w:r>
        <w:rPr>
          <w:rFonts w:hint="eastAsia"/>
        </w:rPr>
        <w:br/>
      </w:r>
      <w:r>
        <w:rPr>
          <w:rFonts w:hint="eastAsia"/>
        </w:rPr>
        <w:t>　　　　（5）木门窗、楼梯市场规模及前景预测</w:t>
      </w:r>
      <w:r>
        <w:rPr>
          <w:rFonts w:hint="eastAsia"/>
        </w:rPr>
        <w:br/>
      </w:r>
      <w:r>
        <w:rPr>
          <w:rFonts w:hint="eastAsia"/>
        </w:rPr>
        <w:t>　　　　三、木地板制造所属行业供需现状及预测</w:t>
      </w:r>
      <w:r>
        <w:rPr>
          <w:rFonts w:hint="eastAsia"/>
        </w:rPr>
        <w:br/>
      </w:r>
      <w:r>
        <w:rPr>
          <w:rFonts w:hint="eastAsia"/>
        </w:rPr>
        <w:t>　　　　（1）木地板制造发展总体状况</w:t>
      </w:r>
      <w:r>
        <w:rPr>
          <w:rFonts w:hint="eastAsia"/>
        </w:rPr>
        <w:br/>
      </w:r>
      <w:r>
        <w:rPr>
          <w:rFonts w:hint="eastAsia"/>
        </w:rPr>
        <w:t>　　　　（2）木地板制造供给形势分析</w:t>
      </w:r>
      <w:r>
        <w:rPr>
          <w:rFonts w:hint="eastAsia"/>
        </w:rPr>
        <w:br/>
      </w:r>
      <w:r>
        <w:rPr>
          <w:rFonts w:hint="eastAsia"/>
        </w:rPr>
        <w:t>　　　　（3）木地板制造需求形势分析</w:t>
      </w:r>
      <w:r>
        <w:rPr>
          <w:rFonts w:hint="eastAsia"/>
        </w:rPr>
        <w:br/>
      </w:r>
      <w:r>
        <w:rPr>
          <w:rFonts w:hint="eastAsia"/>
        </w:rPr>
        <w:t>　　　　（4）木地板制造销售盈利情况分析</w:t>
      </w:r>
      <w:r>
        <w:rPr>
          <w:rFonts w:hint="eastAsia"/>
        </w:rPr>
        <w:br/>
      </w:r>
      <w:r>
        <w:rPr>
          <w:rFonts w:hint="eastAsia"/>
        </w:rPr>
        <w:t>　　　　（5）木地板制造规模及前景预测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一、2020-2025年华北地区木材加工所属行业需求情况分析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（1）北京市木材加工行业需求情况分析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（2）天津市木材加工行业产销情况分析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七、2020-2025年西北地区木材加工所属行业产销情况分析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（4）甘肃省木材加工行业产销情况分析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莆田标准木业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吉林佰山集团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上海欧洋豪杰集团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广东戚华股份有限公司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江苏快乐木业集团有限公司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木材加工行业发展趋势与前景</w:t>
      </w:r>
      <w:r>
        <w:rPr>
          <w:rFonts w:hint="eastAsia"/>
        </w:rPr>
        <w:br/>
      </w:r>
      <w:r>
        <w:rPr>
          <w:rFonts w:hint="eastAsia"/>
        </w:rPr>
        <w:t>　　　　一、木材加工行业发展趋势分析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二、木材加工行业发展前景预测</w:t>
      </w:r>
      <w:r>
        <w:rPr>
          <w:rFonts w:hint="eastAsia"/>
        </w:rPr>
        <w:br/>
      </w:r>
      <w:r>
        <w:rPr>
          <w:rFonts w:hint="eastAsia"/>
        </w:rPr>
        <w:t>　　第二节 木材加工行业投资特性分析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（2）产品质量标准体系壁垒</w:t>
      </w:r>
      <w:r>
        <w:rPr>
          <w:rFonts w:hint="eastAsia"/>
        </w:rPr>
        <w:br/>
      </w:r>
      <w:r>
        <w:rPr>
          <w:rFonts w:hint="eastAsia"/>
        </w:rPr>
        <w:t>　　　　（3）持续供货能力壁垒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木材加工行业投资现状及建议</w:t>
      </w:r>
      <w:r>
        <w:rPr>
          <w:rFonts w:hint="eastAsia"/>
        </w:rPr>
        <w:br/>
      </w:r>
      <w:r>
        <w:rPr>
          <w:rFonts w:hint="eastAsia"/>
        </w:rPr>
        <w:t>　　　　一、木材加工行业投资现状</w:t>
      </w:r>
      <w:r>
        <w:rPr>
          <w:rFonts w:hint="eastAsia"/>
        </w:rPr>
        <w:br/>
      </w:r>
      <w:r>
        <w:rPr>
          <w:rFonts w:hint="eastAsia"/>
        </w:rPr>
        <w:t>　　　　二、木材加工行业投资建议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中国木材加工行业环境风险分析及提示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中国木材加工行业政策风险及提示</w:t>
      </w:r>
      <w:r>
        <w:rPr>
          <w:rFonts w:hint="eastAsia"/>
        </w:rPr>
        <w:br/>
      </w:r>
      <w:r>
        <w:rPr>
          <w:rFonts w:hint="eastAsia"/>
        </w:rPr>
        <w:t>　　　　一、集体林权制度改革风险</w:t>
      </w:r>
      <w:r>
        <w:rPr>
          <w:rFonts w:hint="eastAsia"/>
        </w:rPr>
        <w:br/>
      </w:r>
      <w:r>
        <w:rPr>
          <w:rFonts w:hint="eastAsia"/>
        </w:rPr>
        <w:t>　　　　二、环保标准变动风险</w:t>
      </w:r>
      <w:r>
        <w:rPr>
          <w:rFonts w:hint="eastAsia"/>
        </w:rPr>
        <w:br/>
      </w:r>
      <w:r>
        <w:rPr>
          <w:rFonts w:hint="eastAsia"/>
        </w:rPr>
        <w:t>　　　　三、增值税即征即退政策变化的风险</w:t>
      </w:r>
      <w:r>
        <w:rPr>
          <w:rFonts w:hint="eastAsia"/>
        </w:rPr>
        <w:br/>
      </w:r>
      <w:r>
        <w:rPr>
          <w:rFonts w:hint="eastAsia"/>
        </w:rPr>
        <w:t>　　第三节 中国木材加工行业市场风险及提示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一、市场经营风险提示</w:t>
      </w:r>
      <w:r>
        <w:rPr>
          <w:rFonts w:hint="eastAsia"/>
        </w:rPr>
        <w:br/>
      </w:r>
      <w:r>
        <w:rPr>
          <w:rFonts w:hint="eastAsia"/>
        </w:rPr>
        <w:t>　　　　二、行业竞争风险提示</w:t>
      </w:r>
      <w:r>
        <w:rPr>
          <w:rFonts w:hint="eastAsia"/>
        </w:rPr>
        <w:br/>
      </w:r>
      <w:r>
        <w:rPr>
          <w:rFonts w:hint="eastAsia"/>
        </w:rPr>
        <w:t>　　　　三、行业其他风险提示</w:t>
      </w:r>
      <w:r>
        <w:rPr>
          <w:rFonts w:hint="eastAsia"/>
        </w:rPr>
        <w:br/>
      </w:r>
      <w:r>
        <w:rPr>
          <w:rFonts w:hint="eastAsia"/>
        </w:rPr>
        <w:t>　　第四节 (中⋅智⋅林)行业授信机会及建议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林产品加工行业现状</w:t>
      </w:r>
      <w:r>
        <w:rPr>
          <w:rFonts w:hint="eastAsia"/>
        </w:rPr>
        <w:br/>
      </w:r>
      <w:r>
        <w:rPr>
          <w:rFonts w:hint="eastAsia"/>
        </w:rPr>
        <w:t>　　图表 林产品加工行业产业链调研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2020-2025年中国林产品加工行业市场规模情况</w:t>
      </w:r>
      <w:r>
        <w:rPr>
          <w:rFonts w:hint="eastAsia"/>
        </w:rPr>
        <w:br/>
      </w:r>
      <w:r>
        <w:rPr>
          <w:rFonts w:hint="eastAsia"/>
        </w:rPr>
        <w:t>　　图表 林产品加工行业动态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林产品加工行业竞争对手分析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**地区林产品加工市场规模</w:t>
      </w:r>
      <w:r>
        <w:rPr>
          <w:rFonts w:hint="eastAsia"/>
        </w:rPr>
        <w:br/>
      </w:r>
      <w:r>
        <w:rPr>
          <w:rFonts w:hint="eastAsia"/>
        </w:rPr>
        <w:t>　　图表 **地区林产品加工行业市场需求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**地区林产品加工市场调研</w:t>
      </w:r>
      <w:r>
        <w:rPr>
          <w:rFonts w:hint="eastAsia"/>
        </w:rPr>
        <w:br/>
      </w:r>
      <w:r>
        <w:rPr>
          <w:rFonts w:hint="eastAsia"/>
        </w:rPr>
        <w:t>　　图表 **地区林产品加工行业市场需求分析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**地区林产品加工市场规模</w:t>
      </w:r>
      <w:r>
        <w:rPr>
          <w:rFonts w:hint="eastAsia"/>
        </w:rPr>
        <w:br/>
      </w:r>
      <w:r>
        <w:rPr>
          <w:rFonts w:hint="eastAsia"/>
        </w:rPr>
        <w:t>　　图表 **地区林产品加工行业市场需求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**地区林产品加工市场调研</w:t>
      </w:r>
      <w:r>
        <w:rPr>
          <w:rFonts w:hint="eastAsia"/>
        </w:rPr>
        <w:br/>
      </w:r>
      <w:r>
        <w:rPr>
          <w:rFonts w:hint="eastAsia"/>
        </w:rPr>
        <w:t>　　图表 **地区林产品加工行业市场需求分析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b5a3725941d9" w:history="1">
        <w:r>
          <w:rPr>
            <w:rStyle w:val="Hyperlink"/>
          </w:rPr>
          <w:t>2025-2031年中国林产品加工行业研究及前景分析报告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1b5a3725941d9" w:history="1">
        <w:r>
          <w:rPr>
            <w:rStyle w:val="Hyperlink"/>
          </w:rPr>
          <w:t>https://www.20087.com/2/91/LinChanPinJiaGongDeQianJing.html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热点：林产品有哪些、林产品加工主要有两大类、林产品加工经营范围包括、林产品加工利用、林业有限公司经营范围、林产品加工包括、林木产业发展、林产品加工过程、木材加工有哪些产品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ae9b9aad54341" w:history="1">
      <w:r>
        <w:rPr>
          <w:rStyle w:val="Hyperlink"/>
        </w:rPr>
        <w:t>2025-2031年中国林产品加工行业研究及前景分析报告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nChanPinJiaGongDeQianJing.html" TargetMode="External" Id="Rffb1b5a3725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nChanPinJiaGongDeQianJing.html" TargetMode="External" Id="Re3aae9b9aad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2025-04-26T01:58:00Z</dcterms:created>
  <dcterms:modified xsi:type="dcterms:W3CDTF">2025-04-26T02:58:00Z</dcterms:modified>
  <dc:subject>2025-2031年中国林产品加工行业研究及前景分析报告</dc:subject>
  <dc:title>2025-2031年中国林产品加工行业研究及前景分析报告</dc:title>
  <cp:keywords>2025-2031年中国林产品加工行业研究及前景分析报告</cp:keywords>
  <dc:description>2025-2031年中国林产品加工行业研究及前景分析报告</dc:description>
</cp:coreProperties>
</file>