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18755c4944393" w:history="1">
              <w:r>
                <w:rPr>
                  <w:rStyle w:val="Hyperlink"/>
                </w:rPr>
                <w:t>2025-2031年中国生物炭基肥行业市场调研与发展前景分析报告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18755c4944393" w:history="1">
              <w:r>
                <w:rPr>
                  <w:rStyle w:val="Hyperlink"/>
                </w:rPr>
                <w:t>2025-2031年中国生物炭基肥行业市场调研与发展前景分析报告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18755c4944393" w:history="1">
                <w:r>
                  <w:rPr>
                    <w:rStyle w:val="Hyperlink"/>
                  </w:rPr>
                  <w:t>https://www.20087.com/2/51/ShengWuTanJiFeiHangYeQianJingFenXi.html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炭基肥是一种环保且可持续的农业肥料，近年来在全球范围内受到了广泛关注。生物炭，即通过厌氧条件下热解生物质产生的固体残留物，不仅能够改善土壤结构，提高保水保肥能力，还能增加土壤微生物活性，减少温室气体排放。随着对农业可持续性和土壤健康重视程度的提高，生物炭基肥的应用范围不断扩大，特别是在有机农业和再生农业实践中。</w:t>
      </w:r>
      <w:r>
        <w:rPr>
          <w:rFonts w:hint="eastAsia"/>
        </w:rPr>
        <w:br/>
      </w:r>
      <w:r>
        <w:rPr>
          <w:rFonts w:hint="eastAsia"/>
        </w:rPr>
        <w:t>　　未来，生物炭基肥行业将更加注重技术创新和应用领域的拓展。研究将深入探究生物炭的最佳制备条件和混合比例，以最大化其在土壤改良和作物增产方面的效益。同时，生物炭基肥将与智能农业技术结合，通过精准农业系统监测土壤健康状况，实现肥料的精准施用。此外，随着全球对碳捕获和储存技术的兴趣增加，生物炭基肥在碳封存方面的潜力将得到进一步挖掘，成为减缓气候变化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18755c4944393" w:history="1">
        <w:r>
          <w:rPr>
            <w:rStyle w:val="Hyperlink"/>
          </w:rPr>
          <w:t>2025-2031年中国生物炭基肥行业市场调研与发展前景分析报告</w:t>
        </w:r>
      </w:hyperlink>
      <w:r>
        <w:rPr>
          <w:rFonts w:hint="eastAsia"/>
        </w:rPr>
        <w:t>》系统分析了生物炭基肥行业的市场规模、供需动态及竞争格局，重点评估了主要生物炭基肥企业的经营表现，并对生物炭基肥行业未来发展趋势进行了科学预测。报告结合生物炭基肥技术现状与SWOT分析，揭示了市场机遇与潜在风险。市场调研网发布的《</w:t>
      </w:r>
      <w:hyperlink r:id="Rfed18755c4944393" w:history="1">
        <w:r>
          <w:rPr>
            <w:rStyle w:val="Hyperlink"/>
          </w:rPr>
          <w:t>2025-2031年中国生物炭基肥行业市场调研与发展前景分析报告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生物炭基肥行业界定</w:t>
      </w:r>
      <w:r>
        <w:rPr>
          <w:rFonts w:hint="eastAsia"/>
        </w:rPr>
        <w:br/>
      </w:r>
      <w:r>
        <w:rPr>
          <w:rFonts w:hint="eastAsia"/>
        </w:rPr>
        <w:t>　　第一节 生物炭基肥行业定义</w:t>
      </w:r>
      <w:r>
        <w:rPr>
          <w:rFonts w:hint="eastAsia"/>
        </w:rPr>
        <w:br/>
      </w:r>
      <w:r>
        <w:rPr>
          <w:rFonts w:hint="eastAsia"/>
        </w:rPr>
        <w:t>　　第二节 生物炭基肥行业特点分析</w:t>
      </w:r>
      <w:r>
        <w:rPr>
          <w:rFonts w:hint="eastAsia"/>
        </w:rPr>
        <w:br/>
      </w:r>
      <w:r>
        <w:rPr>
          <w:rFonts w:hint="eastAsia"/>
        </w:rPr>
        <w:t>　　第三节 生物炭基肥产业链分析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2024-2025年全球生物炭基肥行业市场运行形势分析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2024-2025年全球生物炭基肥行业发展概况</w:t>
      </w:r>
      <w:r>
        <w:rPr>
          <w:rFonts w:hint="eastAsia"/>
        </w:rPr>
        <w:br/>
      </w:r>
      <w:r>
        <w:rPr>
          <w:rFonts w:hint="eastAsia"/>
        </w:rPr>
        <w:t>　　第二节 世界生物炭基肥行业发展走势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二、全球生物炭基肥行业市场分布情况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三、全球生物炭基肥行业发展趋势分析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全球生物炭基肥行业重点国家和区域分析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中国生物炭基肥行业发展环境分析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2024-2025年生物炭基肥行业技术发展现状及趋势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当前我国生物炭基肥技术发展现状</w:t>
      </w:r>
      <w:r>
        <w:rPr>
          <w:rFonts w:hint="eastAsia"/>
        </w:rPr>
        <w:br/>
      </w:r>
      <w:r>
        <w:rPr>
          <w:rFonts w:hint="eastAsia"/>
        </w:rPr>
        <w:t>　　第二节 中外生物炭基肥技术差距及产生差距的主要原因分析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提高我国生物炭基肥技术的对策</w:t>
      </w:r>
      <w:r>
        <w:rPr>
          <w:rFonts w:hint="eastAsia"/>
        </w:rPr>
        <w:br/>
      </w:r>
      <w:r>
        <w:rPr>
          <w:rFonts w:hint="eastAsia"/>
        </w:rPr>
        <w:t>　　第四节 我国生物炭基肥研发、设计发展趋势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中国生物炭基肥发展现状调研</w:t>
      </w:r>
      <w:r>
        <w:rPr>
          <w:rFonts w:hint="eastAsia"/>
        </w:rPr>
        <w:br/>
      </w:r>
      <w:r>
        <w:rPr>
          <w:rFonts w:hint="eastAsia"/>
        </w:rPr>
        <w:t>　　第一节 中国生物炭基肥市场现状分析</w:t>
      </w:r>
      <w:r>
        <w:rPr>
          <w:rFonts w:hint="eastAsia"/>
        </w:rPr>
        <w:br/>
      </w:r>
      <w:r>
        <w:rPr>
          <w:rFonts w:hint="eastAsia"/>
        </w:rPr>
        <w:t>　　第二节 中国生物炭基肥行业产量情况分析及预测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一、生物炭基肥总体产能规模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三、2019-2024年中国生物炭基肥产量统计</w:t>
      </w:r>
      <w:r>
        <w:rPr>
          <w:rFonts w:hint="eastAsia"/>
        </w:rPr>
        <w:br/>
      </w:r>
      <w:r>
        <w:rPr>
          <w:rFonts w:hint="eastAsia"/>
        </w:rPr>
        <w:t>　　　　二、生物炭基肥生产区域分布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三、2025-2031年中国生物炭基肥产量预测分析</w:t>
      </w:r>
      <w:r>
        <w:rPr>
          <w:rFonts w:hint="eastAsia"/>
        </w:rPr>
        <w:br/>
      </w:r>
      <w:r>
        <w:rPr>
          <w:rFonts w:hint="eastAsia"/>
        </w:rPr>
        <w:t>　　第三节 中国生物炭基肥市场需求分析及预测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一、中国生物炭基肥市场需求特点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二、2019-2024年中国生物炭基肥市场需求量统计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三、2025-2031年中国生物炭基肥市场需求量预测分析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中国生物炭基肥行业进出口情况分析预测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2019-2024年中国生物炭基肥行业进出口情况分析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一、2019-2024年中国生物炭基肥行业进口分析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二、2019-2024年中国生物炭基肥行业出口分析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2025-2031年中国生物炭基肥行业进出口情况预测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一、2025-2031年中国生物炭基肥行业进口预测分析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二、2025-2031年中国生物炭基肥行业出口预测分析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影响生物炭基肥行业进出口变化的主要原因分析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2019-2024年中国生物炭基肥行业重点地区调研分析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一、中国生物炭基肥行业重点区域市场结构调研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二、**地区生物炭基肥市场调研分析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三、**地区生物炭基肥市场调研分析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四、**地区生物炭基肥市场调研分析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五、**地区生物炭基肥市场调研分析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六、**地区生物炭基肥市场调研分析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生物炭基肥行业竞争格局分析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生物炭基肥行业集中度分析</w:t>
      </w:r>
      <w:r>
        <w:rPr>
          <w:rFonts w:hint="eastAsia"/>
        </w:rPr>
        <w:br/>
      </w:r>
      <w:r>
        <w:rPr>
          <w:rFonts w:hint="eastAsia"/>
        </w:rPr>
        <w:t>　　　　一、生物炭基肥市场集中度分析</w:t>
      </w:r>
      <w:r>
        <w:rPr>
          <w:rFonts w:hint="eastAsia"/>
        </w:rPr>
        <w:br/>
      </w:r>
      <w:r>
        <w:rPr>
          <w:rFonts w:hint="eastAsia"/>
        </w:rPr>
        <w:t>　　　　二、生物炭基肥企业集中度分析</w:t>
      </w:r>
      <w:r>
        <w:rPr>
          <w:rFonts w:hint="eastAsia"/>
        </w:rPr>
        <w:br/>
      </w:r>
      <w:r>
        <w:rPr>
          <w:rFonts w:hint="eastAsia"/>
        </w:rPr>
        <w:t>　　　　三、生物炭基肥区域集中度分析</w:t>
      </w:r>
      <w:r>
        <w:rPr>
          <w:rFonts w:hint="eastAsia"/>
        </w:rPr>
        <w:br/>
      </w:r>
      <w:r>
        <w:rPr>
          <w:rFonts w:hint="eastAsia"/>
        </w:rPr>
        <w:t>　　第二节 生物炭基肥行业主要企业竞争力分析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生物炭基肥行业竞争格局分析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一、2024-2025年生物炭基肥行业竞争分析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二、2024-2025年中外生物炭基肥产品竞争分析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三、2024-2025年我国生物炭基肥市场竞争分析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四、2024-2025年国内主要生物炭基肥企业动向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生物炭基肥行业细分产品市场调研分析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生物炭基肥行业上、下游市场分析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生物炭基肥行业上游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生物炭基肥行业下游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生物炭基肥行业重点企业发展调研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生物炭基肥重点企业（一）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生物炭基肥重点企业（二）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生物炭基肥重点企业（三）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生物炭基肥重点企业（四）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生物炭基肥重点企业（五）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生物炭基肥重点企业（六）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2025年生物炭基肥企业管理策略建议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提高生物炭基肥企业竞争力的策略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一、提高中国生物炭基肥企业核心竞争力的对策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二、生物炭基肥企业提升竞争力的主要方向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三、影响生物炭基肥企业核心竞争力的因素及提升途径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四、提高生物炭基肥企业竞争力的策略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对我国生物炭基肥品牌的战略思考</w:t>
      </w:r>
      <w:r>
        <w:rPr>
          <w:rFonts w:hint="eastAsia"/>
        </w:rPr>
        <w:br/>
      </w:r>
      <w:r>
        <w:rPr>
          <w:rFonts w:hint="eastAsia"/>
        </w:rPr>
        <w:t>　　　　一、生物炭基肥实施品牌战略的意义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二、生物炭基肥企业品牌的现状分析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三、我国生物炭基肥企业的品牌战略</w:t>
      </w:r>
      <w:r>
        <w:rPr>
          <w:rFonts w:hint="eastAsia"/>
        </w:rPr>
        <w:br/>
      </w:r>
      <w:r>
        <w:rPr>
          <w:rFonts w:hint="eastAsia"/>
        </w:rPr>
        <w:t>　　　　四、生物炭基肥品牌战略管理的策略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2025-2031年中国生物炭基肥行业前景与风险预测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2025年中国生物炭基肥市场前景分析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2025-2031年中国生物炭基肥发展趋势预测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2025-2031年中国生物炭基肥行业投资特性分析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一、2025-2031年中国生物炭基肥行业进入壁垒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二、2025-2031年中国生物炭基肥行业盈利模式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三、2025-2031年中国生物炭基肥行业盈利因素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2025-2031年中国生物炭基肥行业投资机会分析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一、2025-2031年中国生物炭基肥细分市场投资机会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二、2025-2031年中国生物炭基肥行业区域市场投资潜力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2025-2031年中国生物炭基肥行业投资风险分析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一、2025-2031年中国生物炭基肥行业市场竞争风险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二、2025-2031年中国生物炭基肥行业技术风险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三、2025-2031年中国生物炭基肥行业政策风险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四、2025-2031年中国生物炭基肥行业进入退出风险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生物炭基肥行业研究结论</w:t>
      </w:r>
      <w:r>
        <w:rPr>
          <w:rFonts w:hint="eastAsia"/>
        </w:rPr>
        <w:br/>
      </w:r>
      <w:r>
        <w:rPr>
          <w:rFonts w:hint="eastAsia"/>
        </w:rPr>
        <w:t>　　第二节 生物炭基肥行业投资价值评估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中~智~林~－生物炭基肥行业投资建议</w:t>
      </w:r>
      <w:r>
        <w:rPr>
          <w:rFonts w:hint="eastAsia"/>
        </w:rPr>
        <w:br/>
      </w:r>
      <w:r>
        <w:rPr>
          <w:rFonts w:hint="eastAsia"/>
        </w:rPr>
        <w:t>　　　　一、生物炭基肥行业投资策略建议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二、生物炭基肥行业投资方向建议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三、生物炭基肥行业投资方式建议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生物炭基肥行业类别</w:t>
      </w:r>
      <w:r>
        <w:rPr>
          <w:rFonts w:hint="eastAsia"/>
        </w:rPr>
        <w:br/>
      </w:r>
      <w:r>
        <w:rPr>
          <w:rFonts w:hint="eastAsia"/>
        </w:rPr>
        <w:t>　　图表 生物炭基肥行业产业链调研</w:t>
      </w:r>
      <w:r>
        <w:rPr>
          <w:rFonts w:hint="eastAsia"/>
        </w:rPr>
        <w:br/>
      </w:r>
      <w:r>
        <w:rPr>
          <w:rFonts w:hint="eastAsia"/>
        </w:rPr>
        <w:t>　　图表 生物炭基肥行业现状</w:t>
      </w:r>
      <w:r>
        <w:rPr>
          <w:rFonts w:hint="eastAsia"/>
        </w:rPr>
        <w:br/>
      </w:r>
      <w:r>
        <w:rPr>
          <w:rFonts w:hint="eastAsia"/>
        </w:rPr>
        <w:t>　　图表 生物炭基肥行业标准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2019-2024年中国生物炭基肥行业市场规模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2024年中国生物炭基肥行业产能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2019-2024年中国生物炭基肥行业产量统计</w:t>
      </w:r>
      <w:r>
        <w:rPr>
          <w:rFonts w:hint="eastAsia"/>
        </w:rPr>
        <w:br/>
      </w:r>
      <w:r>
        <w:rPr>
          <w:rFonts w:hint="eastAsia"/>
        </w:rPr>
        <w:t>　　图表 生物炭基肥行业动态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2019-2024年中国生物炭基肥市场需求量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2024年中国生物炭基肥行业需求区域调研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2019-2024年中国生物炭基肥行情</w:t>
      </w:r>
      <w:r>
        <w:rPr>
          <w:rFonts w:hint="eastAsia"/>
        </w:rPr>
        <w:br/>
      </w:r>
      <w:r>
        <w:rPr>
          <w:rFonts w:hint="eastAsia"/>
        </w:rPr>
        <w:t>　　图表 2019-2024年中国生物炭基肥价格走势图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2019-2024年中国生物炭基肥行业销售收入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2019-2024年中国生物炭基肥行业盈利情况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2019-2024年中国生物炭基肥行业利润总额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2019-2024年中国生物炭基肥进口统计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2019-2024年中国生物炭基肥出口统计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**地区生物炭基肥市场规模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**地区生物炭基肥市场调研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**地区生物炭基肥市场规模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**地区生物炭基肥市场调研</w:t>
      </w:r>
      <w:r>
        <w:rPr>
          <w:rFonts w:hint="eastAsia"/>
        </w:rPr>
        <w:br/>
      </w:r>
      <w:r>
        <w:rPr>
          <w:rFonts w:hint="eastAsia"/>
        </w:rPr>
        <w:t>　　图表 **地区生物炭基肥行业市场需求分析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生物炭基肥行业竞争对手分析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生物炭基肥重点企业（三）成长能力情况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2025-2031年中国生物炭基肥市场需求预测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2025-2031年中国生物炭基肥行业市场规模预测</w:t>
      </w:r>
      <w:r>
        <w:rPr>
          <w:rFonts w:hint="eastAsia"/>
        </w:rPr>
        <w:br/>
      </w:r>
      <w:r>
        <w:rPr>
          <w:rFonts w:hint="eastAsia"/>
        </w:rPr>
        <w:t>　　图表 生物炭基肥行业准入条件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2025-2031年中国生物炭基肥行业发展趋势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2025-2031年中国生物炭基肥市场前景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18755c4944393" w:history="1">
        <w:r>
          <w:rPr>
            <w:rStyle w:val="Hyperlink"/>
          </w:rPr>
          <w:t>2025-2031年中国生物炭基肥行业市场调研与发展前景分析报告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18755c4944393" w:history="1">
        <w:r>
          <w:rPr>
            <w:rStyle w:val="Hyperlink"/>
          </w:rPr>
          <w:t>https://www.20087.com/2/51/ShengWuTanJiFeiHangYeQianJingFenXi.html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热点：生物炭制备、生物炭基肥标准、鱼蛋白肥料的功效与作用、生物炭基肥多少钱一吨、生物炭固碳、生物炭基肥的好处是什么、好氧堆肥分为哪几个阶段、生物炭基肥工程研究中心、炭基肥的分类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b7aaadc28497b" w:history="1">
      <w:r>
        <w:rPr>
          <w:rStyle w:val="Hyperlink"/>
        </w:rPr>
        <w:t>2025-2031年中国生物炭基肥行业市场调研与发展前景分析报告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engWuTanJiFeiHangYeQianJingFenXi.html" TargetMode="External" Id="Rfed18755c49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engWuTanJiFeiHangYeQianJingFenXi.html" TargetMode="External" Id="Rdb0b7aaadc28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2025-01-20T08:34:00Z</dcterms:created>
  <dcterms:modified xsi:type="dcterms:W3CDTF">2025-01-20T09:34:00Z</dcterms:modified>
  <dc:subject>2025-2031年中国生物炭基肥行业市场调研与发展前景分析报告</dc:subject>
  <dc:title>2025-2031年中国生物炭基肥行业市场调研与发展前景分析报告</dc:title>
  <cp:keywords>2025-2031年中国生物炭基肥行业市场调研与发展前景分析报告</cp:keywords>
  <dc:description>2025-2031年中国生物炭基肥行业市场调研与发展前景分析报告</dc:description>
</cp:coreProperties>
</file>