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6e0b67e4c24402" w:history="1">
              <w:r>
                <w:rPr>
                  <w:rStyle w:val="Hyperlink"/>
                </w:rPr>
                <w:t>2025-2031年中国画架行业研究与市场前景分析报告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6e0b67e4c24402" w:history="1">
              <w:r>
                <w:rPr>
                  <w:rStyle w:val="Hyperlink"/>
                </w:rPr>
                <w:t>2025-2031年中国画架行业研究与市场前景分析报告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6e0b67e4c24402" w:history="1">
                <w:r>
                  <w:rPr>
                    <w:rStyle w:val="Hyperlink"/>
                  </w:rPr>
                  <w:t>https://www.20087.com/2/71/HuaJiaHangYeFaZhanQianJing.html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画架是一种用于支撑绘画作品进行创作的专业工具，广泛适用于油画、水彩、素描等多种艺术表现形式，材质涵盖木质、金属、复合材料等类型，结构形式包括可折叠式、升降式、便携式等多种设计。随着艺术教育普及与个人创作热情高涨，画架市场需求稳步增长，尤其在美术院校、培训机构、独立艺术家群体中保持较高使用频率。部分品牌通过人体工学设计、模块化结构、轻量化材料应用等方式提升产品功能性与用户体验。然而，行业内仍面临产品同质化严重、高端定制市场小众、消费认知局限、应用场景相对固定等问题，制约其进一步拓展与产业升级。</w:t>
      </w:r>
      <w:r>
        <w:rPr>
          <w:rFonts w:hint="eastAsia"/>
        </w:rPr>
        <w:br/>
      </w:r>
      <w:r>
        <w:rPr>
          <w:rFonts w:hint="eastAsia"/>
        </w:rPr>
        <w:t>　　未来，画架将在艺术教育普及与科技赋能中实现多样化与智能化发展。随着在线美术课程兴起与居家创作场景增加，便携式、多功能、智能调角画架将更受消费者欢迎，满足不同年龄段人群的个性化需求。同时，在智能制造与3D打印技术支持下，画架或将朝着个性化定制、快速响应生产的方向演进，提升产品的设计自由度与制造效率。预计未来几年，画架将在文化艺术产业发展与数字创意融合背景下，从传统绘画辅助工具向集教学支持、创作辅助、空间美学于一体的多功能艺术装备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6e0b67e4c24402" w:history="1">
        <w:r>
          <w:rPr>
            <w:rStyle w:val="Hyperlink"/>
          </w:rPr>
          <w:t>2025-2031年中国画架行业研究与市场前景分析报告</w:t>
        </w:r>
      </w:hyperlink>
      <w:r>
        <w:rPr>
          <w:rFonts w:hint="eastAsia"/>
        </w:rPr>
        <w:t>》依托国家统计局、相关行业协会的详实数据资料，系统解析了画架行业的产业链结构、市场规模及需求现状，并对价格动态进行了解读。报告客观呈现了画架行业发展状况，科学预测了市场前景与未来趋势，同时聚焦画架重点企业，分析了市场竞争格局、集中度及品牌影响力。此外，报告通过细分市场领域，挖掘了画架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画架行业发展概述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一、画架行业定义及分类</w:t>
      </w:r>
      <w:r>
        <w:rPr>
          <w:rFonts w:hint="eastAsia"/>
        </w:rPr>
        <w:br/>
      </w:r>
      <w:r>
        <w:rPr>
          <w:rFonts w:hint="eastAsia"/>
        </w:rPr>
        <w:t>　　　　二、画架行业经济特性</w:t>
      </w:r>
      <w:r>
        <w:rPr>
          <w:rFonts w:hint="eastAsia"/>
        </w:rPr>
        <w:br/>
      </w:r>
      <w:r>
        <w:rPr>
          <w:rFonts w:hint="eastAsia"/>
        </w:rPr>
        <w:t>　　　　三、画架行业产业链简介</w:t>
      </w:r>
      <w:r>
        <w:rPr>
          <w:rFonts w:hint="eastAsia"/>
        </w:rPr>
        <w:br/>
      </w:r>
      <w:r>
        <w:rPr>
          <w:rFonts w:hint="eastAsia"/>
        </w:rPr>
        <w:t>　　第二节 画架行业发展成熟度</w:t>
      </w:r>
      <w:r>
        <w:rPr>
          <w:rFonts w:hint="eastAsia"/>
        </w:rPr>
        <w:br/>
      </w:r>
      <w:r>
        <w:rPr>
          <w:rFonts w:hint="eastAsia"/>
        </w:rPr>
        <w:t>　　　　一、画架行业发展周期分析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画架行业相关产业动态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画架行业发展环境分析</w:t>
      </w:r>
      <w:r>
        <w:rPr>
          <w:rFonts w:hint="eastAsia"/>
        </w:rPr>
        <w:br/>
      </w:r>
      <w:r>
        <w:rPr>
          <w:rFonts w:hint="eastAsia"/>
        </w:rPr>
        <w:t>　　第一节 画架行业环境分析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画架行业相关政策、法规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2024-2025年画架行业技术发展现状及趋势分析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画架行业技术发展现状分析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国内外画架行业技术差异与原因</w:t>
      </w:r>
      <w:r>
        <w:rPr>
          <w:rFonts w:hint="eastAsia"/>
        </w:rPr>
        <w:br/>
      </w:r>
      <w:r>
        <w:rPr>
          <w:rFonts w:hint="eastAsia"/>
        </w:rPr>
        <w:t>　　第三节 画架行业技术发展方向、趋势预测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提升画架行业技术能力策略建议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中国画架市场发展调研</w:t>
      </w:r>
      <w:r>
        <w:rPr>
          <w:rFonts w:hint="eastAsia"/>
        </w:rPr>
        <w:br/>
      </w:r>
      <w:r>
        <w:rPr>
          <w:rFonts w:hint="eastAsia"/>
        </w:rPr>
        <w:t>　　第一节 画架市场现状分析及预测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一、2019-2024年中国画架市场规模分析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二、2025-2031年中国画架市场规模预测</w:t>
      </w:r>
      <w:r>
        <w:rPr>
          <w:rFonts w:hint="eastAsia"/>
        </w:rPr>
        <w:br/>
      </w:r>
      <w:r>
        <w:rPr>
          <w:rFonts w:hint="eastAsia"/>
        </w:rPr>
        <w:t>　　第二节 画架行业产能情况分析及预测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一、2019-2024年中国画架行业产能分析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二、2025-2031年中国画架行业产能预测</w:t>
      </w:r>
      <w:r>
        <w:rPr>
          <w:rFonts w:hint="eastAsia"/>
        </w:rPr>
        <w:br/>
      </w:r>
      <w:r>
        <w:rPr>
          <w:rFonts w:hint="eastAsia"/>
        </w:rPr>
        <w:t>　　第三节 画架行业产量情况分析及预测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一、2019-2024年中国画架行业产量统计分析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二、2025-2031年中国画架行业产量预测分析</w:t>
      </w:r>
      <w:r>
        <w:rPr>
          <w:rFonts w:hint="eastAsia"/>
        </w:rPr>
        <w:br/>
      </w:r>
      <w:r>
        <w:rPr>
          <w:rFonts w:hint="eastAsia"/>
        </w:rPr>
        <w:t>　　第四节 画架市场需求分析及预测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一、2019-2024年中国画架市场需求分析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二、2025-2031年中国画架市场需求预测</w:t>
      </w:r>
      <w:r>
        <w:rPr>
          <w:rFonts w:hint="eastAsia"/>
        </w:rPr>
        <w:br/>
      </w:r>
      <w:r>
        <w:rPr>
          <w:rFonts w:hint="eastAsia"/>
        </w:rPr>
        <w:t>　　第五节 画架进出口数据分析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一、2019-2024年中国画架进出口数据分析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二、2025-2031年国内画架进出口情况预测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2019-2024年中国画架行业总体发展状况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中国画架行业规模情况分析</w:t>
      </w:r>
      <w:r>
        <w:rPr>
          <w:rFonts w:hint="eastAsia"/>
        </w:rPr>
        <w:br/>
      </w:r>
      <w:r>
        <w:rPr>
          <w:rFonts w:hint="eastAsia"/>
        </w:rPr>
        <w:t>　　　　一、画架行业单位规模情况分析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二、画架行业人员规模状况分析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三、画架行业资产规模状况分析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四、画架行业市场规模状况分析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五、画架行业敏感性分析</w:t>
      </w:r>
      <w:r>
        <w:rPr>
          <w:rFonts w:hint="eastAsia"/>
        </w:rPr>
        <w:br/>
      </w:r>
      <w:r>
        <w:rPr>
          <w:rFonts w:hint="eastAsia"/>
        </w:rPr>
        <w:t>　　第二节 中国画架行业财务能力分析</w:t>
      </w:r>
      <w:r>
        <w:rPr>
          <w:rFonts w:hint="eastAsia"/>
        </w:rPr>
        <w:br/>
      </w:r>
      <w:r>
        <w:rPr>
          <w:rFonts w:hint="eastAsia"/>
        </w:rPr>
        <w:t>　　　　一、画架行业盈利能力分析</w:t>
      </w:r>
      <w:r>
        <w:rPr>
          <w:rFonts w:hint="eastAsia"/>
        </w:rPr>
        <w:br/>
      </w:r>
      <w:r>
        <w:rPr>
          <w:rFonts w:hint="eastAsia"/>
        </w:rPr>
        <w:t>　　　　二、画架行业偿债能力分析</w:t>
      </w:r>
      <w:r>
        <w:rPr>
          <w:rFonts w:hint="eastAsia"/>
        </w:rPr>
        <w:br/>
      </w:r>
      <w:r>
        <w:rPr>
          <w:rFonts w:hint="eastAsia"/>
        </w:rPr>
        <w:t>　　　　三、画架行业营运能力分析</w:t>
      </w:r>
      <w:r>
        <w:rPr>
          <w:rFonts w:hint="eastAsia"/>
        </w:rPr>
        <w:br/>
      </w:r>
      <w:r>
        <w:rPr>
          <w:rFonts w:hint="eastAsia"/>
        </w:rPr>
        <w:t>　　　　四、画架行业发展能力分析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中国画架行业重点区域发展分析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一、中国画架行业重点区域市场结构变化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二、重点地区（一）画架行业发展分析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三、重点地区（二）画架行业发展分析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四、重点地区（三）画架行业发展分析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五、重点地区（四）画架行业发展分析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六、重点地区（五）画架行业发展分析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画架行业产品价格分析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三、主要画架品牌产品价位分析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五、价格在画架行业竞争中的重要性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2025年中国画架行业上下游行业发展分析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画架上游行业分析</w:t>
      </w:r>
      <w:r>
        <w:rPr>
          <w:rFonts w:hint="eastAsia"/>
        </w:rPr>
        <w:br/>
      </w:r>
      <w:r>
        <w:rPr>
          <w:rFonts w:hint="eastAsia"/>
        </w:rPr>
        <w:t>　　　　一、画架产品成本构成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四、上游供给对画架行业的影响</w:t>
      </w:r>
      <w:r>
        <w:rPr>
          <w:rFonts w:hint="eastAsia"/>
        </w:rPr>
        <w:br/>
      </w:r>
      <w:r>
        <w:rPr>
          <w:rFonts w:hint="eastAsia"/>
        </w:rPr>
        <w:t>　　第二节 画架下游行业分析</w:t>
      </w:r>
      <w:r>
        <w:rPr>
          <w:rFonts w:hint="eastAsia"/>
        </w:rPr>
        <w:br/>
      </w:r>
      <w:r>
        <w:rPr>
          <w:rFonts w:hint="eastAsia"/>
        </w:rPr>
        <w:t>　　　　一、画架下游行业分布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四、下游需求对画架行业的影响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画架行业重点企业发展调研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画架重点企业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画架重点企业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画架重点企业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画架重点企业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画架重点企业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画架重点企业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2025年中国画架产业市场竞争格局分析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2025年中国画架产业竞争现状分析</w:t>
      </w:r>
      <w:r>
        <w:rPr>
          <w:rFonts w:hint="eastAsia"/>
        </w:rPr>
        <w:br/>
      </w:r>
      <w:r>
        <w:rPr>
          <w:rFonts w:hint="eastAsia"/>
        </w:rPr>
        <w:t>　　　　一、画架竞争力分析</w:t>
      </w:r>
      <w:r>
        <w:rPr>
          <w:rFonts w:hint="eastAsia"/>
        </w:rPr>
        <w:br/>
      </w:r>
      <w:r>
        <w:rPr>
          <w:rFonts w:hint="eastAsia"/>
        </w:rPr>
        <w:t>　　　　二、画架技术竞争分析</w:t>
      </w:r>
      <w:r>
        <w:rPr>
          <w:rFonts w:hint="eastAsia"/>
        </w:rPr>
        <w:br/>
      </w:r>
      <w:r>
        <w:rPr>
          <w:rFonts w:hint="eastAsia"/>
        </w:rPr>
        <w:t>　　　　三、画架价格竞争分析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2025年中国画架产业集中度分析</w:t>
      </w:r>
      <w:r>
        <w:rPr>
          <w:rFonts w:hint="eastAsia"/>
        </w:rPr>
        <w:br/>
      </w:r>
      <w:r>
        <w:rPr>
          <w:rFonts w:hint="eastAsia"/>
        </w:rPr>
        <w:t>　　　　一、画架市场集中度分析</w:t>
      </w:r>
      <w:r>
        <w:rPr>
          <w:rFonts w:hint="eastAsia"/>
        </w:rPr>
        <w:br/>
      </w:r>
      <w:r>
        <w:rPr>
          <w:rFonts w:hint="eastAsia"/>
        </w:rPr>
        <w:t>　　　　二、画架企业集中度分析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2025-2031年提高画架企业竞争力的策略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画架行业投资风险预警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2025年影响画架行业发展的主要因素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一、影响画架行业运行的有利因素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二、影响画架行业运行的稳定因素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三、影响画架行业运行的不利因素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四、我国画架行业发展面临的挑战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五、我国画架行业发展面临的机遇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对画架行业投资风险预警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一、2025-2031年画架行业市场风险及控制策略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二、2025-2031年画架行业政策风险及控制策略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三、2025-2031年画架行业经营风险及控制策略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四、2025-2031年画架同业竞争风险及控制策略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五、2025-2031年画架行业其他风险及控制策略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画架行业发展趋势与投资规划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2025-2031年画架市场发展潜力分析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2025-2031年画架行业发展趋势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2025-2031年画架行业投资前景研究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中-智-林-－对我国画架品牌的战略思考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二、画架实施品牌战略的意义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三、画架企业品牌的现状分析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四、我国画架企业的品牌战略</w:t>
      </w:r>
      <w:r>
        <w:rPr>
          <w:rFonts w:hint="eastAsia"/>
        </w:rPr>
        <w:br/>
      </w:r>
      <w:r>
        <w:rPr>
          <w:rFonts w:hint="eastAsia"/>
        </w:rPr>
        <w:t>　　　　五、画架品牌战略管理的策略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画架行业类别</w:t>
      </w:r>
      <w:r>
        <w:rPr>
          <w:rFonts w:hint="eastAsia"/>
        </w:rPr>
        <w:br/>
      </w:r>
      <w:r>
        <w:rPr>
          <w:rFonts w:hint="eastAsia"/>
        </w:rPr>
        <w:t>　　图表 画架行业产业链调研</w:t>
      </w:r>
      <w:r>
        <w:rPr>
          <w:rFonts w:hint="eastAsia"/>
        </w:rPr>
        <w:br/>
      </w:r>
      <w:r>
        <w:rPr>
          <w:rFonts w:hint="eastAsia"/>
        </w:rPr>
        <w:t>　　图表 画架行业现状</w:t>
      </w:r>
      <w:r>
        <w:rPr>
          <w:rFonts w:hint="eastAsia"/>
        </w:rPr>
        <w:br/>
      </w:r>
      <w:r>
        <w:rPr>
          <w:rFonts w:hint="eastAsia"/>
        </w:rPr>
        <w:t>　　图表 画架行业标准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2019-2024年中国画架行业市场规模</w:t>
      </w:r>
      <w:r>
        <w:rPr>
          <w:rFonts w:hint="eastAsia"/>
        </w:rPr>
        <w:br/>
      </w:r>
      <w:r>
        <w:rPr>
          <w:rFonts w:hint="eastAsia"/>
        </w:rPr>
        <w:t>　　图表 2024年中国画架行业产能</w:t>
      </w:r>
      <w:r>
        <w:rPr>
          <w:rFonts w:hint="eastAsia"/>
        </w:rPr>
        <w:br/>
      </w:r>
      <w:r>
        <w:rPr>
          <w:rFonts w:hint="eastAsia"/>
        </w:rPr>
        <w:t>　　图表 2019-2024年中国画架行业产量统计</w:t>
      </w:r>
      <w:r>
        <w:rPr>
          <w:rFonts w:hint="eastAsia"/>
        </w:rPr>
        <w:br/>
      </w:r>
      <w:r>
        <w:rPr>
          <w:rFonts w:hint="eastAsia"/>
        </w:rPr>
        <w:t>　　图表 画架行业动态</w:t>
      </w:r>
      <w:r>
        <w:rPr>
          <w:rFonts w:hint="eastAsia"/>
        </w:rPr>
        <w:br/>
      </w:r>
      <w:r>
        <w:rPr>
          <w:rFonts w:hint="eastAsia"/>
        </w:rPr>
        <w:t>　　图表 2019-2024年中国画架市场需求量</w:t>
      </w:r>
      <w:r>
        <w:rPr>
          <w:rFonts w:hint="eastAsia"/>
        </w:rPr>
        <w:br/>
      </w:r>
      <w:r>
        <w:rPr>
          <w:rFonts w:hint="eastAsia"/>
        </w:rPr>
        <w:t>　　图表 2024年中国画架行业需求区域调研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2019-2024年中国画架行情</w:t>
      </w:r>
      <w:r>
        <w:rPr>
          <w:rFonts w:hint="eastAsia"/>
        </w:rPr>
        <w:br/>
      </w:r>
      <w:r>
        <w:rPr>
          <w:rFonts w:hint="eastAsia"/>
        </w:rPr>
        <w:t>　　图表 2019-2024年中国画架价格走势图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2019-2024年中国画架行业销售收入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2019-2024年中国画架行业盈利情况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2019-2024年中国画架行业利润总额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2019-2024年中国画架进口统计</w:t>
      </w:r>
      <w:r>
        <w:rPr>
          <w:rFonts w:hint="eastAsia"/>
        </w:rPr>
        <w:br/>
      </w:r>
      <w:r>
        <w:rPr>
          <w:rFonts w:hint="eastAsia"/>
        </w:rPr>
        <w:t>　　图表 2019-2024年中国画架出口统计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2019-2024年中国画架行业企业数量统计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**地区画架市场规模</w:t>
      </w:r>
      <w:r>
        <w:rPr>
          <w:rFonts w:hint="eastAsia"/>
        </w:rPr>
        <w:br/>
      </w:r>
      <w:r>
        <w:rPr>
          <w:rFonts w:hint="eastAsia"/>
        </w:rPr>
        <w:t>　　图表 **地区画架行业市场需求</w:t>
      </w:r>
      <w:r>
        <w:rPr>
          <w:rFonts w:hint="eastAsia"/>
        </w:rPr>
        <w:br/>
      </w:r>
      <w:r>
        <w:rPr>
          <w:rFonts w:hint="eastAsia"/>
        </w:rPr>
        <w:t>　　图表 **地区画架市场调研</w:t>
      </w:r>
      <w:r>
        <w:rPr>
          <w:rFonts w:hint="eastAsia"/>
        </w:rPr>
        <w:br/>
      </w:r>
      <w:r>
        <w:rPr>
          <w:rFonts w:hint="eastAsia"/>
        </w:rPr>
        <w:t>　　图表 **地区画架行业市场需求分析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**地区画架市场规模</w:t>
      </w:r>
      <w:r>
        <w:rPr>
          <w:rFonts w:hint="eastAsia"/>
        </w:rPr>
        <w:br/>
      </w:r>
      <w:r>
        <w:rPr>
          <w:rFonts w:hint="eastAsia"/>
        </w:rPr>
        <w:t>　　图表 **地区画架行业市场需求</w:t>
      </w:r>
      <w:r>
        <w:rPr>
          <w:rFonts w:hint="eastAsia"/>
        </w:rPr>
        <w:br/>
      </w:r>
      <w:r>
        <w:rPr>
          <w:rFonts w:hint="eastAsia"/>
        </w:rPr>
        <w:t>　　图表 **地区画架市场调研</w:t>
      </w:r>
      <w:r>
        <w:rPr>
          <w:rFonts w:hint="eastAsia"/>
        </w:rPr>
        <w:br/>
      </w:r>
      <w:r>
        <w:rPr>
          <w:rFonts w:hint="eastAsia"/>
        </w:rPr>
        <w:t>　　图表 **地区画架行业市场需求分析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画架行业竞争对手分析</w:t>
      </w:r>
      <w:r>
        <w:rPr>
          <w:rFonts w:hint="eastAsia"/>
        </w:rPr>
        <w:br/>
      </w:r>
      <w:r>
        <w:rPr>
          <w:rFonts w:hint="eastAsia"/>
        </w:rPr>
        <w:t>　　图表 画架重点企业（一）基本信息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画架重点企业（一）经营情况分析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画架重点企业（一）主要经济指标情况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画架重点企业（一）盈利能力情况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画架重点企业（一）偿债能力情况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画架重点企业（一）运营能力情况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画架重点企业（一）成长能力情况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画架重点企业（二）基本信息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画架重点企业（二）经营情况分析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画架重点企业（二）主要经济指标情况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画架重点企业（二）盈利能力情况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画架重点企业（二）偿债能力情况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画架重点企业（二）运营能力情况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画架重点企业（二）成长能力情况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画架重点企业（三）基本信息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画架重点企业（三）经营情况分析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画架重点企业（三）主要经济指标情况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画架重点企业（三）盈利能力情况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画架重点企业（三）偿债能力情况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画架重点企业（三）运营能力情况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画架重点企业（三）成长能力情况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2025-2031年中国画架行业产能预测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2025-2031年中国画架行业产量预测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2025-2031年中国画架市场需求预测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2025-2031年中国画架行业市场规模预测</w:t>
      </w:r>
      <w:r>
        <w:rPr>
          <w:rFonts w:hint="eastAsia"/>
        </w:rPr>
        <w:br/>
      </w:r>
      <w:r>
        <w:rPr>
          <w:rFonts w:hint="eastAsia"/>
        </w:rPr>
        <w:t>　　图表 画架行业准入条件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2025-2031年中国画架行业信息化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2025-2031年中国画架市场前景</w:t>
      </w:r>
      <w:r>
        <w:rPr>
          <w:rFonts w:hint="eastAsia"/>
        </w:rPr>
        <w:br/>
      </w:r>
      <w:r>
        <w:rPr>
          <w:rFonts w:hint="eastAsia"/>
        </w:rPr>
        <w:t>　　图表 2025-2031年中国画架行业风险分析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2025-2031年中国画架行业发展趋势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6e0b67e4c24402" w:history="1">
        <w:r>
          <w:rPr>
            <w:rStyle w:val="Hyperlink"/>
          </w:rPr>
          <w:t>2025-2031年中国画架行业研究与市场前景分析报告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6e0b67e4c24402" w:history="1">
        <w:r>
          <w:rPr>
            <w:rStyle w:val="Hyperlink"/>
          </w:rPr>
          <w:t>https://www.20087.com/2/71/HuaJiaHangYeFaZhanQianJing.html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热点：儿童画架、画架组装、画架图片大全室内、画架安装视频、简笔画画架、画架简笔画、画架怎么做、画架怎么用、画架怎么弄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9ab900b3c546a5" w:history="1">
      <w:r>
        <w:rPr>
          <w:rStyle w:val="Hyperlink"/>
        </w:rPr>
        <w:t>2025-2031年中国画架行业研究与市场前景分析报告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HuaJiaHangYeFaZhanQianJing.html" TargetMode="External" Id="R226e0b67e4c244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HuaJiaHangYeFaZhanQianJing.html" TargetMode="External" Id="R499ab900b3c546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2025-10-04T04:20:12Z</dcterms:created>
  <dcterms:modified xsi:type="dcterms:W3CDTF">2025-10-04T05:20:12Z</dcterms:modified>
  <dc:subject>2025-2031年中国画架行业研究与市场前景分析报告</dc:subject>
  <dc:title>2025-2031年中国画架行业研究与市场前景分析报告</dc:title>
  <cp:keywords>2025-2031年中国画架行业研究与市场前景分析报告</cp:keywords>
  <dc:description>2025-2031年中国画架行业研究与市场前景分析报告</dc:description>
</cp:coreProperties>
</file>