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62f9d34b4872" w:history="1">
              <w:r>
                <w:rPr>
                  <w:rStyle w:val="Hyperlink"/>
                </w:rPr>
                <w:t>2025年版中国马铃薯市场现状调研与发展前景趋势分析报告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62f9d34b4872" w:history="1">
              <w:r>
                <w:rPr>
                  <w:rStyle w:val="Hyperlink"/>
                </w:rPr>
                <w:t>2025年版中国马铃薯市场现状调研与发展前景趋势分析报告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62f9d34b4872" w:history="1">
                <w:r>
                  <w:rPr>
                    <w:rStyle w:val="Hyperlink"/>
                  </w:rPr>
                  <w:t>https://www.20087.com/M_NongLinMuYu/12/MaLingShuHangYeQianJingFenXi.html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作为全球重要的粮食作物之一，其种植面积和产量一直保持稳定增长。在中国，马铃薯的种植面积和产量也呈现出持续增长的趋势。随着人们生活水平的提高和饮食结构的改变，马铃薯的消费需求也在不断增加。目前，马铃薯不仅用于鲜食和加工制品，还作为饲料和工业原料得到广泛应用。</w:t>
      </w:r>
      <w:r>
        <w:rPr>
          <w:rFonts w:hint="eastAsia"/>
        </w:rPr>
        <w:br/>
      </w:r>
      <w:r>
        <w:rPr>
          <w:rFonts w:hint="eastAsia"/>
        </w:rPr>
        <w:t>　　未来，马铃薯产业将继续保持稳定发展的态势。一方面，随着农业科技的进步和种植技术的改进，马铃薯的产量和质量将得到进一步提升。另一方面，随着消费者对健康饮食的关注和对马铃薯营养价值的认识不断提高，马铃薯的消费需求将继续增加。同时，马铃薯深加工产品的开发和市场拓展也将为产业发展提供新的动力。然而，马铃薯产业也面临着病虫害防治、品种改良、市场竞争等挑战，需要不断加强科技创新和产业协作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62f9d34b4872" w:history="1">
        <w:r>
          <w:rPr>
            <w:rStyle w:val="Hyperlink"/>
          </w:rPr>
          <w:t>2025年版中国马铃薯市场现状调研与发展前景趋势分析报告</w:t>
        </w:r>
      </w:hyperlink>
      <w:r>
        <w:rPr>
          <w:rFonts w:hint="eastAsia"/>
        </w:rPr>
        <w:t>》系统分析了马铃薯行业的现状，全面梳理了马铃薯市场需求、市场规模、产业链结构及价格体系，详细解读了马铃薯细分市场特点。报告结合权威数据，科学预测了马铃薯市场前景与发展趋势，客观分析了品牌竞争格局、市场集中度及重点企业的运营表现，并指出了马铃薯行业面临的机遇与风险。为马铃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马铃薯行业发展现状</w:t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马铃薯产业的行业特征</w:t>
      </w:r>
      <w:r>
        <w:rPr>
          <w:rFonts w:hint="eastAsia"/>
        </w:rPr>
        <w:br/>
      </w:r>
      <w:r>
        <w:rPr>
          <w:rFonts w:hint="eastAsia"/>
        </w:rPr>
        <w:t>　　第三节 马铃薯产业在国民经济中的地位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一、马铃薯产业对税收的贡献</w:t>
      </w:r>
      <w:r>
        <w:rPr>
          <w:rFonts w:hint="eastAsia"/>
        </w:rPr>
        <w:br/>
      </w:r>
      <w:r>
        <w:rPr>
          <w:rFonts w:hint="eastAsia"/>
        </w:rPr>
        <w:t>　　　　二、马铃薯产业对GDP的贡献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马铃薯行业深度分析</w:t>
      </w:r>
      <w:r>
        <w:rPr>
          <w:rFonts w:hint="eastAsia"/>
        </w:rPr>
        <w:br/>
      </w:r>
      <w:r>
        <w:rPr>
          <w:rFonts w:hint="eastAsia"/>
        </w:rPr>
        <w:t>第三章 2020-2025年中国马铃薯行业主要数据 监测分析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2025年中国马铃薯行业结构分析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2020-2025年中国马铃薯行业盈利能力分析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2020-2025年中国马铃薯行业进出口量分析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西北地区马铃薯行业分析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全国马铃薯行业财务状况分析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2020-2025年马铃薯行业规模分析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2020-2025年马铃薯行业经济效益分析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2020-2025年马铃薯行业效率分析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2020-2025年马铃薯行业结构分析</w:t>
      </w:r>
      <w:r>
        <w:rPr>
          <w:rFonts w:hint="eastAsia"/>
        </w:rPr>
        <w:br/>
      </w:r>
      <w:r>
        <w:rPr>
          <w:rFonts w:hint="eastAsia"/>
        </w:rPr>
        <w:t>　　第五节 2020-2025年马铃薯行业不同规模企业财务状况分析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二、2020-2025年马铃薯行业不同规模企业盈利能力分析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三、2020-2025年马铃薯行业不同规模企业营运能力分析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四、2020-2025年马铃薯行业不同规模企业偿债能力分析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马铃薯行业竞争格局</w:t>
      </w:r>
      <w:r>
        <w:rPr>
          <w:rFonts w:hint="eastAsia"/>
        </w:rPr>
        <w:br/>
      </w:r>
      <w:r>
        <w:rPr>
          <w:rFonts w:hint="eastAsia"/>
        </w:rPr>
        <w:t>第七章 国内外马铃薯重点企业分析</w:t>
      </w:r>
      <w:r>
        <w:rPr>
          <w:rFonts w:hint="eastAsia"/>
        </w:rPr>
        <w:br/>
      </w:r>
      <w:r>
        <w:rPr>
          <w:rFonts w:hint="eastAsia"/>
        </w:rPr>
        <w:t>　　第一节 亚盛集团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好丽友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海拉尔麦福劳有限责任公司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福建达利集团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马铃薯行业竞争分析及预测</w:t>
      </w:r>
      <w:r>
        <w:rPr>
          <w:rFonts w:hint="eastAsia"/>
        </w:rPr>
        <w:br/>
      </w:r>
      <w:r>
        <w:rPr>
          <w:rFonts w:hint="eastAsia"/>
        </w:rPr>
        <w:t>　　第一节 马铃薯行业竞争特点分析及预测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一、马铃薯行业市场竞争综合评价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二、中国马铃薯行业竞争结构分析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三、中国马铃薯行业竞争策略分析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马铃薯行业发展前景</w:t>
      </w:r>
      <w:r>
        <w:rPr>
          <w:rFonts w:hint="eastAsia"/>
        </w:rPr>
        <w:br/>
      </w:r>
      <w:r>
        <w:rPr>
          <w:rFonts w:hint="eastAsia"/>
        </w:rPr>
        <w:t>第九章 2025-2031年中国马铃薯行业发展预测分析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2025-2031年中国马铃薯产业宏观预测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一、2025-2031年中国马铃薯行业宏观预测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二、2025-2031年中国马铃薯工业发展展望</w:t>
      </w:r>
      <w:r>
        <w:rPr>
          <w:rFonts w:hint="eastAsia"/>
        </w:rPr>
        <w:br/>
      </w:r>
      <w:r>
        <w:rPr>
          <w:rFonts w:hint="eastAsia"/>
        </w:rPr>
        <w:t>　　　　三、中国马铃薯业发展状况预测分析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二、影响中国马铃薯市场运行的因素分析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二、2025-2031年中国马铃薯发展趋势分析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三、2025-2031年中国马铃薯市场发展空间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四、2025-2031年中国马铃薯产业政策趋向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马铃薯行业发展的PEST分析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马铃薯行业投资价值分析</w:t>
      </w:r>
      <w:r>
        <w:rPr>
          <w:rFonts w:hint="eastAsia"/>
        </w:rPr>
        <w:br/>
      </w:r>
      <w:r>
        <w:rPr>
          <w:rFonts w:hint="eastAsia"/>
        </w:rPr>
        <w:t>　　　　一、马铃薯行业发展前景分析</w:t>
      </w:r>
      <w:r>
        <w:rPr>
          <w:rFonts w:hint="eastAsia"/>
        </w:rPr>
        <w:br/>
      </w:r>
      <w:r>
        <w:rPr>
          <w:rFonts w:hint="eastAsia"/>
        </w:rPr>
        <w:t>　　　　二、马铃薯行业盈利能力预测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马铃薯行业投资策略分析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(中~智林)马铃薯行业投资效益分析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一、2020-2025年马铃薯行业投资状况分析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二、2025-2031年马铃薯行业投资效益分析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三、2025-2031年马铃薯行业投资趋势预测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四、2025-2031年马铃薯行业的投资方向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五、2025-2031年马铃薯行业投资的建议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中国马铃薯产量占全球总产量份额</w:t>
      </w:r>
      <w:r>
        <w:rPr>
          <w:rFonts w:hint="eastAsia"/>
        </w:rPr>
        <w:br/>
      </w:r>
      <w:r>
        <w:rPr>
          <w:rFonts w:hint="eastAsia"/>
        </w:rPr>
        <w:t>　　图表 全球及及中国马铃薯单产对比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2020-2025年中国马铃薯行业从业人数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2020-2025年中国马铃薯行业资产规模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中国马铃薯行业不同类型企业占比</w:t>
      </w:r>
      <w:r>
        <w:rPr>
          <w:rFonts w:hint="eastAsia"/>
        </w:rPr>
        <w:br/>
      </w:r>
      <w:r>
        <w:rPr>
          <w:rFonts w:hint="eastAsia"/>
        </w:rPr>
        <w:t>　　图表 中国马铃薯行业不同类型企业销售收入占比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中国马铃薯行业不同所有制企业销售收入占比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2020-2025年中国马铃薯行业产成品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2020-2025年中国马铃薯行业销售成本</w:t>
      </w:r>
      <w:r>
        <w:rPr>
          <w:rFonts w:hint="eastAsia"/>
        </w:rPr>
        <w:br/>
      </w:r>
      <w:r>
        <w:rPr>
          <w:rFonts w:hint="eastAsia"/>
        </w:rPr>
        <w:t>　　图表 2024-2025年中国马铃薯行业三项费用分析</w:t>
      </w:r>
      <w:r>
        <w:rPr>
          <w:rFonts w:hint="eastAsia"/>
        </w:rPr>
        <w:br/>
      </w:r>
      <w:r>
        <w:rPr>
          <w:rFonts w:hint="eastAsia"/>
        </w:rPr>
        <w:t>　　图表 中国马铃薯行业主要盈利指标分析</w:t>
      </w:r>
      <w:r>
        <w:rPr>
          <w:rFonts w:hint="eastAsia"/>
        </w:rPr>
        <w:br/>
      </w:r>
      <w:r>
        <w:rPr>
          <w:rFonts w:hint="eastAsia"/>
        </w:rPr>
        <w:t>　　图表 中国马铃薯行业发展能力分析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2024-2025年中国马铃薯淀粉进口量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2024-2025年中国马铃薯淀粉出口额</w:t>
      </w:r>
      <w:r>
        <w:rPr>
          <w:rFonts w:hint="eastAsia"/>
        </w:rPr>
        <w:br/>
      </w:r>
      <w:r>
        <w:rPr>
          <w:rFonts w:hint="eastAsia"/>
        </w:rPr>
        <w:t>　　图表 中国马铃薯行业主要市场分布</w:t>
      </w:r>
      <w:r>
        <w:rPr>
          <w:rFonts w:hint="eastAsia"/>
        </w:rPr>
        <w:br/>
      </w:r>
      <w:r>
        <w:rPr>
          <w:rFonts w:hint="eastAsia"/>
        </w:rPr>
        <w:t>　　图表 2024-2025年华北地区马铃薯行业市场规模情况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2024-2025年西北地区马铃薯行业市场规模情况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2025-2031年西北地区马铃薯行业市场规模预测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2020-2025年中国规模以上马铃薯加工企业数量</w:t>
      </w:r>
      <w:r>
        <w:rPr>
          <w:rFonts w:hint="eastAsia"/>
        </w:rPr>
        <w:br/>
      </w:r>
      <w:r>
        <w:rPr>
          <w:rFonts w:hint="eastAsia"/>
        </w:rPr>
        <w:t>　　图表 2020-2025年马铃薯行业产权比率</w:t>
      </w:r>
      <w:r>
        <w:rPr>
          <w:rFonts w:hint="eastAsia"/>
        </w:rPr>
        <w:br/>
      </w:r>
      <w:r>
        <w:rPr>
          <w:rFonts w:hint="eastAsia"/>
        </w:rPr>
        <w:t>　　图表 2020-2025年马铃薯行业总资产利润率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2020-2025年马铃薯行业资产负债率</w:t>
      </w:r>
      <w:r>
        <w:rPr>
          <w:rFonts w:hint="eastAsia"/>
        </w:rPr>
        <w:br/>
      </w:r>
      <w:r>
        <w:rPr>
          <w:rFonts w:hint="eastAsia"/>
        </w:rPr>
        <w:t>　　图表 2020-2025年马铃薯行业流动资产周转率</w:t>
      </w:r>
      <w:r>
        <w:rPr>
          <w:rFonts w:hint="eastAsia"/>
        </w:rPr>
        <w:br/>
      </w:r>
      <w:r>
        <w:rPr>
          <w:rFonts w:hint="eastAsia"/>
        </w:rPr>
        <w:t>　　图表 马铃薯行业区域占比分析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2024-2025年马铃薯行业不同规模企业营业利润率分析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2024-2025年马铃薯行业不同规模企业主营业务利润率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2024-2025年马铃薯行业不同规模企业现金流量比率</w:t>
      </w:r>
      <w:r>
        <w:rPr>
          <w:rFonts w:hint="eastAsia"/>
        </w:rPr>
        <w:br/>
      </w:r>
      <w:r>
        <w:rPr>
          <w:rFonts w:hint="eastAsia"/>
        </w:rPr>
        <w:t>　　图表 2024-2025年马铃薯行业不同规模企业资产负债率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2024-2025年甘肃亚盛实业股份有限公司成长能力指标分析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中国食品行业相关政策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62f9d34b4872" w:history="1">
        <w:r>
          <w:rPr>
            <w:rStyle w:val="Hyperlink"/>
          </w:rPr>
          <w:t>2025年版中国马铃薯市场现状调研与发展前景趋势分析报告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62f9d34b4872" w:history="1">
        <w:r>
          <w:rPr>
            <w:rStyle w:val="Hyperlink"/>
          </w:rPr>
          <w:t>https://www.20087.com/M_NongLinMuYu/12/MaLingShuHangYeQianJingFenXi.html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b33e69db464c" w:history="1">
      <w:r>
        <w:rPr>
          <w:rStyle w:val="Hyperlink"/>
        </w:rPr>
        <w:t>2025年版中国马铃薯市场现状调研与发展前景趋势分析报告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MaLingShuHangYeQianJingFenXi.html" TargetMode="External" Id="R417662f9d34b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MaLingShuHangYeQianJingFenXi.html" TargetMode="External" Id="R9881b33e69d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2025-01-24T08:04:00Z</dcterms:created>
  <dcterms:modified xsi:type="dcterms:W3CDTF">2025-01-24T09:04:00Z</dcterms:modified>
  <dc:subject>2025年版中国马铃薯市场现状调研与发展前景趋势分析报告</dc:subject>
  <dc:title>2025年版中国马铃薯市场现状调研与发展前景趋势分析报告</dc:title>
  <cp:keywords>2025年版中国马铃薯市场现状调研与发展前景趋势分析报告</cp:keywords>
  <dc:description>2025年版中国马铃薯市场现状调研与发展前景趋势分析报告</dc:description>
</cp:coreProperties>
</file>