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11041a0e744fd" w:history="1">
              <w:r>
                <w:rPr>
                  <w:rStyle w:val="Hyperlink"/>
                </w:rPr>
                <w:t>2025-2031年中国生态农业市场调查研究及发展趋势分析报告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11041a0e744fd" w:history="1">
              <w:r>
                <w:rPr>
                  <w:rStyle w:val="Hyperlink"/>
                </w:rPr>
                <w:t>2025-2031年中国生态农业市场调查研究及发展趋势分析报告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11041a0e744fd" w:history="1">
                <w:r>
                  <w:rPr>
                    <w:rStyle w:val="Hyperlink"/>
                  </w:rPr>
                  <w:t>https://www.20087.com/M_NongLinMuYu/13/ShengTaiNongYeFaZhanQuShiYuCeFenXi.html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即遵循自然规律和生态学原理，通过合理耕作、生物多样性保护和有机肥料使用等措施，实现农业可持续发展的模式。近年来，随着消费者对食品安全和环保意识的提高，生态农业受到了广泛关注，有机农产品市场快速增长。然而，生态农业的高成本、低产量和市场认可度不足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生态农业将更加注重科技支撑和产业链整合。一方面，通过生物技术、智能农业和精准农业的应用，生态农业将提高生产效率和产品质量，降低生产成本，实现与传统农业的竞争力平衡。另一方面，生态农业将加强与消费者、餐饮业和零售渠道的联系，通过品牌建设和市场教育，提高有机农产品的价值和市场占有率。此外，随着政策支持和绿色金融的发展，生态农业将获得更多资金和技术支持，促进其规模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11041a0e744fd" w:history="1">
        <w:r>
          <w:rPr>
            <w:rStyle w:val="Hyperlink"/>
          </w:rPr>
          <w:t>2025-2031年中国生态农业市场调查研究及发展趋势分析报告</w:t>
        </w:r>
      </w:hyperlink>
      <w:r>
        <w:rPr>
          <w:rFonts w:hint="eastAsia"/>
        </w:rPr>
        <w:t>》系统分析了生态农业行业的市场规模、需求动态及价格趋势，并深入探讨了生态农业产业链结构的变化与发展。报告详细解读了生态农业行业现状，科学预测了未来市场前景与发展趋势，同时对生态农业细分市场的竞争格局进行了全面评估，重点关注领先企业的竞争实力、市场集中度及品牌影响力。结合生态农业技术现状与未来方向，报告揭示了生态农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生态农业行业企业投资准入政策指引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生态农业行业不同类型企业投资准入政策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生态农业行业重点细分市场投资准入政策</w:t>
      </w:r>
      <w:r>
        <w:rPr>
          <w:rFonts w:hint="eastAsia"/>
        </w:rPr>
        <w:br/>
      </w:r>
      <w:r>
        <w:rPr>
          <w:rFonts w:hint="eastAsia"/>
        </w:rPr>
        <w:t>　　　　1.3.1 农业生态保护与修复</w:t>
      </w:r>
      <w:r>
        <w:rPr>
          <w:rFonts w:hint="eastAsia"/>
        </w:rPr>
        <w:br/>
      </w:r>
      <w:r>
        <w:rPr>
          <w:rFonts w:hint="eastAsia"/>
        </w:rPr>
        <w:t>　　　　1.3.2 农业循环经济</w:t>
      </w:r>
      <w:r>
        <w:rPr>
          <w:rFonts w:hint="eastAsia"/>
        </w:rPr>
        <w:br/>
      </w:r>
      <w:r>
        <w:rPr>
          <w:rFonts w:hint="eastAsia"/>
        </w:rPr>
        <w:t>　　　　1.3.3 农田污染控制</w:t>
      </w:r>
      <w:r>
        <w:rPr>
          <w:rFonts w:hint="eastAsia"/>
        </w:rPr>
        <w:br/>
      </w:r>
      <w:r>
        <w:rPr>
          <w:rFonts w:hint="eastAsia"/>
        </w:rPr>
        <w:t>　　　　1.3.4 农业防灾减灾及固碳减排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生态农业行业企业投资价值分析</w:t>
      </w:r>
      <w:r>
        <w:rPr>
          <w:rFonts w:hint="eastAsia"/>
        </w:rPr>
        <w:br/>
      </w:r>
      <w:r>
        <w:rPr>
          <w:rFonts w:hint="eastAsia"/>
        </w:rPr>
        <w:t>　　2.1 生态农业行业企业投资环境（PEST）分析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生态农业行业企业投资SWOT分析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生态农业行业企业投资波特五力模型分析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中国生态农业经济价值链分析</w:t>
      </w:r>
      <w:r>
        <w:rPr>
          <w:rFonts w:hint="eastAsia"/>
        </w:rPr>
        <w:br/>
      </w:r>
      <w:r>
        <w:rPr>
          <w:rFonts w:hint="eastAsia"/>
        </w:rPr>
        <w:t>　　　　2.4.1 良种培育</w:t>
      </w:r>
      <w:r>
        <w:rPr>
          <w:rFonts w:hint="eastAsia"/>
        </w:rPr>
        <w:br/>
      </w:r>
      <w:r>
        <w:rPr>
          <w:rFonts w:hint="eastAsia"/>
        </w:rPr>
        <w:t>　　　　2.4.2 农业种植</w:t>
      </w:r>
      <w:r>
        <w:rPr>
          <w:rFonts w:hint="eastAsia"/>
        </w:rPr>
        <w:br/>
      </w:r>
      <w:r>
        <w:rPr>
          <w:rFonts w:hint="eastAsia"/>
        </w:rPr>
        <w:t>　　　　2.4.3 畜牧养殖</w:t>
      </w:r>
      <w:r>
        <w:rPr>
          <w:rFonts w:hint="eastAsia"/>
        </w:rPr>
        <w:br/>
      </w:r>
      <w:r>
        <w:rPr>
          <w:rFonts w:hint="eastAsia"/>
        </w:rPr>
        <w:t>　　　　2.4.4 农产品加工</w:t>
      </w:r>
      <w:r>
        <w:rPr>
          <w:rFonts w:hint="eastAsia"/>
        </w:rPr>
        <w:br/>
      </w:r>
      <w:r>
        <w:rPr>
          <w:rFonts w:hint="eastAsia"/>
        </w:rPr>
        <w:t>　　　　2.4.5 农产品流通</w:t>
      </w:r>
      <w:r>
        <w:rPr>
          <w:rFonts w:hint="eastAsia"/>
        </w:rPr>
        <w:br/>
      </w:r>
      <w:r>
        <w:rPr>
          <w:rFonts w:hint="eastAsia"/>
        </w:rPr>
        <w:t>　　2.5 中国生态农业项目产业化管理评价体系分析</w:t>
      </w:r>
      <w:r>
        <w:rPr>
          <w:rFonts w:hint="eastAsia"/>
        </w:rPr>
        <w:br/>
      </w:r>
      <w:r>
        <w:rPr>
          <w:rFonts w:hint="eastAsia"/>
        </w:rPr>
        <w:t>　　　　2.5.1 生态农业系统分析方法</w:t>
      </w:r>
      <w:r>
        <w:rPr>
          <w:rFonts w:hint="eastAsia"/>
        </w:rPr>
        <w:br/>
      </w:r>
      <w:r>
        <w:rPr>
          <w:rFonts w:hint="eastAsia"/>
        </w:rPr>
        <w:t>　　　　2.5.2 生态农业生产规划管理</w:t>
      </w:r>
      <w:r>
        <w:rPr>
          <w:rFonts w:hint="eastAsia"/>
        </w:rPr>
        <w:br/>
      </w:r>
      <w:r>
        <w:rPr>
          <w:rFonts w:hint="eastAsia"/>
        </w:rPr>
        <w:t>　　　　2.5.3 生态农业模式设计方法</w:t>
      </w:r>
      <w:r>
        <w:rPr>
          <w:rFonts w:hint="eastAsia"/>
        </w:rPr>
        <w:br/>
      </w:r>
      <w:r>
        <w:rPr>
          <w:rFonts w:hint="eastAsia"/>
        </w:rPr>
        <w:t>　　　　2.5.4 生态农业绩效评价方法</w:t>
      </w:r>
      <w:r>
        <w:rPr>
          <w:rFonts w:hint="eastAsia"/>
        </w:rPr>
        <w:br/>
      </w:r>
      <w:r>
        <w:rPr>
          <w:rFonts w:hint="eastAsia"/>
        </w:rPr>
        <w:t>　　　　2.5.5 生态农业农产品质量管理方法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生态农业行业企业投资程序分析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生态农业行业企业投资目标项目机会评估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生态农业行业企业投资目标项目评估要素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同业竞争</w:t>
      </w:r>
      <w:r>
        <w:rPr>
          <w:rFonts w:hint="eastAsia"/>
        </w:rPr>
        <w:br/>
      </w:r>
      <w:r>
        <w:rPr>
          <w:rFonts w:hint="eastAsia"/>
        </w:rPr>
        <w:t>　　　　4.1.4 销售渠道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生态旅游项目投资机会评估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消费群体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有机农产品项目投资机会评估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消费群体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生态养殖项目投资机会评估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消费群体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生态渔业项目投资机会评估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消费群体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农村沼气综合利用项目投资机会评估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消费群体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生态农业行业企业投资目标区域机会评估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生态农业行业企业投资目标区域评估要素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华北地区生态农业项目投资机会评估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东北地区生态农业项目投资机会评估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华东地区生态农业项目投资机会评估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华中地区生态农业项目投资机会评估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华南地区生态农业项目投资机会评估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西部地区生态农业项目投资机会评估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生态农业产业链企业投资机会评估</w:t>
      </w:r>
      <w:r>
        <w:rPr>
          <w:rFonts w:hint="eastAsia"/>
        </w:rPr>
        <w:br/>
      </w:r>
      <w:r>
        <w:rPr>
          <w:rFonts w:hint="eastAsia"/>
        </w:rPr>
        <w:t>　　6.1 生态农业行业产业链分析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产业链上游农业机械市场投资潜力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产业链下游食品电商市场投资潜力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产业链下游物流市场投资潜力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生态农业产业链投资建议</w:t>
      </w:r>
      <w:r>
        <w:rPr>
          <w:rFonts w:hint="eastAsia"/>
        </w:rPr>
        <w:br/>
      </w:r>
      <w:r>
        <w:rPr>
          <w:rFonts w:hint="eastAsia"/>
        </w:rPr>
        <w:t>　　　　6.5.1 上游市场投资建议</w:t>
      </w:r>
      <w:r>
        <w:rPr>
          <w:rFonts w:hint="eastAsia"/>
        </w:rPr>
        <w:br/>
      </w:r>
      <w:r>
        <w:rPr>
          <w:rFonts w:hint="eastAsia"/>
        </w:rPr>
        <w:t>　　　　6.5.2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生态农业行业重点企业投资动态分析</w:t>
      </w:r>
      <w:r>
        <w:rPr>
          <w:rFonts w:hint="eastAsia"/>
        </w:rPr>
        <w:br/>
      </w:r>
      <w:r>
        <w:rPr>
          <w:rFonts w:hint="eastAsia"/>
        </w:rPr>
        <w:t>　　7.1 生态农业行业重点企业选择</w:t>
      </w:r>
      <w:r>
        <w:rPr>
          <w:rFonts w:hint="eastAsia"/>
        </w:rPr>
        <w:br/>
      </w:r>
      <w:r>
        <w:rPr>
          <w:rFonts w:hint="eastAsia"/>
        </w:rPr>
        <w:t>　　　　7.1.1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7.1.2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7.1.3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7.1.4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7.1.5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7.2 生态农业行业重点企业经营效益分析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7.2.1 盈利能力比较</w:t>
      </w:r>
      <w:r>
        <w:rPr>
          <w:rFonts w:hint="eastAsia"/>
        </w:rPr>
        <w:br/>
      </w:r>
      <w:r>
        <w:rPr>
          <w:rFonts w:hint="eastAsia"/>
        </w:rPr>
        <w:t>　　　　7.2.2 成长能力比较</w:t>
      </w:r>
      <w:r>
        <w:rPr>
          <w:rFonts w:hint="eastAsia"/>
        </w:rPr>
        <w:br/>
      </w:r>
      <w:r>
        <w:rPr>
          <w:rFonts w:hint="eastAsia"/>
        </w:rPr>
        <w:t>　　　　7.2.3 营运能力比较</w:t>
      </w:r>
      <w:r>
        <w:rPr>
          <w:rFonts w:hint="eastAsia"/>
        </w:rPr>
        <w:br/>
      </w:r>
      <w:r>
        <w:rPr>
          <w:rFonts w:hint="eastAsia"/>
        </w:rPr>
        <w:t>　　　　7.2.4 偿债能力比较</w:t>
      </w:r>
      <w:r>
        <w:rPr>
          <w:rFonts w:hint="eastAsia"/>
        </w:rPr>
        <w:br/>
      </w:r>
      <w:r>
        <w:rPr>
          <w:rFonts w:hint="eastAsia"/>
        </w:rPr>
        <w:t>　　7.3 生态农业行业重点企业投资动向分析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投资风险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生态农业行业重点企业发展策略分析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生态农业行业企业投资成本及效益分析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生态农业项目投资成本构成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费用成本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生态农业项目综合效益分析</w:t>
      </w:r>
      <w:r>
        <w:rPr>
          <w:rFonts w:hint="eastAsia"/>
        </w:rPr>
        <w:br/>
      </w:r>
      <w:r>
        <w:rPr>
          <w:rFonts w:hint="eastAsia"/>
        </w:rPr>
        <w:t>　　　　8.2.1 经济效益</w:t>
      </w:r>
      <w:r>
        <w:rPr>
          <w:rFonts w:hint="eastAsia"/>
        </w:rPr>
        <w:br/>
      </w:r>
      <w:r>
        <w:rPr>
          <w:rFonts w:hint="eastAsia"/>
        </w:rPr>
        <w:t>　　　　8.2.2 社会效益</w:t>
      </w:r>
      <w:r>
        <w:rPr>
          <w:rFonts w:hint="eastAsia"/>
        </w:rPr>
        <w:br/>
      </w:r>
      <w:r>
        <w:rPr>
          <w:rFonts w:hint="eastAsia"/>
        </w:rPr>
        <w:t>　　　　8.2.3 环境效益</w:t>
      </w:r>
      <w:r>
        <w:rPr>
          <w:rFonts w:hint="eastAsia"/>
        </w:rPr>
        <w:br/>
      </w:r>
      <w:r>
        <w:rPr>
          <w:rFonts w:hint="eastAsia"/>
        </w:rPr>
        <w:t>　　8.3 生态农业项目运作模式分析</w:t>
      </w:r>
      <w:r>
        <w:rPr>
          <w:rFonts w:hint="eastAsia"/>
        </w:rPr>
        <w:br/>
      </w:r>
      <w:r>
        <w:rPr>
          <w:rFonts w:hint="eastAsia"/>
        </w:rPr>
        <w:t>　　　　8.3.1 空间协调模式</w:t>
      </w:r>
      <w:r>
        <w:rPr>
          <w:rFonts w:hint="eastAsia"/>
        </w:rPr>
        <w:br/>
      </w:r>
      <w:r>
        <w:rPr>
          <w:rFonts w:hint="eastAsia"/>
        </w:rPr>
        <w:t>　　　　8.3.2 时间利用模式</w:t>
      </w:r>
      <w:r>
        <w:rPr>
          <w:rFonts w:hint="eastAsia"/>
        </w:rPr>
        <w:br/>
      </w:r>
      <w:r>
        <w:rPr>
          <w:rFonts w:hint="eastAsia"/>
        </w:rPr>
        <w:t>　　　　8.3.3 循环发展模式</w:t>
      </w:r>
      <w:r>
        <w:rPr>
          <w:rFonts w:hint="eastAsia"/>
        </w:rPr>
        <w:br/>
      </w:r>
      <w:r>
        <w:rPr>
          <w:rFonts w:hint="eastAsia"/>
        </w:rPr>
        <w:t>　　　　8.3.4 要素集约模式</w:t>
      </w:r>
      <w:r>
        <w:rPr>
          <w:rFonts w:hint="eastAsia"/>
        </w:rPr>
        <w:br/>
      </w:r>
      <w:r>
        <w:rPr>
          <w:rFonts w:hint="eastAsia"/>
        </w:rPr>
        <w:t>　　　　8.3.5 功能拓展模式</w:t>
      </w:r>
      <w:r>
        <w:rPr>
          <w:rFonts w:hint="eastAsia"/>
        </w:rPr>
        <w:br/>
      </w:r>
      <w:r>
        <w:rPr>
          <w:rFonts w:hint="eastAsia"/>
        </w:rPr>
        <w:t>　　8.4 生态农业行业投资典型模式分析</w:t>
      </w:r>
      <w:r>
        <w:rPr>
          <w:rFonts w:hint="eastAsia"/>
        </w:rPr>
        <w:br/>
      </w:r>
      <w:r>
        <w:rPr>
          <w:rFonts w:hint="eastAsia"/>
        </w:rPr>
        <w:t>　　　　8.4.1 “四位一体”生态模式</w:t>
      </w:r>
      <w:r>
        <w:rPr>
          <w:rFonts w:hint="eastAsia"/>
        </w:rPr>
        <w:br/>
      </w:r>
      <w:r>
        <w:rPr>
          <w:rFonts w:hint="eastAsia"/>
        </w:rPr>
        <w:t>　　　　8.4.2 “猪--沼--果”生态模式</w:t>
      </w:r>
      <w:r>
        <w:rPr>
          <w:rFonts w:hint="eastAsia"/>
        </w:rPr>
        <w:br/>
      </w:r>
      <w:r>
        <w:rPr>
          <w:rFonts w:hint="eastAsia"/>
        </w:rPr>
        <w:t>　　　　8.4.3 平原农林牧复合生态模式</w:t>
      </w:r>
      <w:r>
        <w:rPr>
          <w:rFonts w:hint="eastAsia"/>
        </w:rPr>
        <w:br/>
      </w:r>
      <w:r>
        <w:rPr>
          <w:rFonts w:hint="eastAsia"/>
        </w:rPr>
        <w:t>　　　　8.4.4 草地生态恢复与持续利用模式</w:t>
      </w:r>
      <w:r>
        <w:rPr>
          <w:rFonts w:hint="eastAsia"/>
        </w:rPr>
        <w:br/>
      </w:r>
      <w:r>
        <w:rPr>
          <w:rFonts w:hint="eastAsia"/>
        </w:rPr>
        <w:t>　　8.5 生态农业项目投资经济性分析</w:t>
      </w:r>
      <w:r>
        <w:rPr>
          <w:rFonts w:hint="eastAsia"/>
        </w:rPr>
        <w:br/>
      </w:r>
      <w:r>
        <w:rPr>
          <w:rFonts w:hint="eastAsia"/>
        </w:rPr>
        <w:t>　　　　8.5.1 投资估算</w:t>
      </w:r>
      <w:r>
        <w:rPr>
          <w:rFonts w:hint="eastAsia"/>
        </w:rPr>
        <w:br/>
      </w:r>
      <w:r>
        <w:rPr>
          <w:rFonts w:hint="eastAsia"/>
        </w:rPr>
        <w:t>　　　　8.5.2 成本计算</w:t>
      </w:r>
      <w:r>
        <w:rPr>
          <w:rFonts w:hint="eastAsia"/>
        </w:rPr>
        <w:br/>
      </w:r>
      <w:r>
        <w:rPr>
          <w:rFonts w:hint="eastAsia"/>
        </w:rPr>
        <w:t>　　　　8.5.3 盈利能力</w:t>
      </w:r>
      <w:r>
        <w:rPr>
          <w:rFonts w:hint="eastAsia"/>
        </w:rPr>
        <w:br/>
      </w:r>
      <w:r>
        <w:rPr>
          <w:rFonts w:hint="eastAsia"/>
        </w:rPr>
        <w:t>　　　　8.5.4 不确定性分析</w:t>
      </w:r>
      <w:r>
        <w:rPr>
          <w:rFonts w:hint="eastAsia"/>
        </w:rPr>
        <w:br/>
      </w:r>
      <w:r>
        <w:rPr>
          <w:rFonts w:hint="eastAsia"/>
        </w:rPr>
        <w:t>　　　　8.5.5 财务综合评价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生态农业行业企业投资风险预警</w:t>
      </w:r>
      <w:r>
        <w:rPr>
          <w:rFonts w:hint="eastAsia"/>
        </w:rPr>
        <w:br/>
      </w:r>
      <w:r>
        <w:rPr>
          <w:rFonts w:hint="eastAsia"/>
        </w:rPr>
        <w:t>　　9.1 生态农业行业进入\退出壁垒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渠道壁垒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生态农业行业投资外部风险预警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气候风险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生态农业行业投资内部风险预警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育种风险</w:t>
      </w:r>
      <w:r>
        <w:rPr>
          <w:rFonts w:hint="eastAsia"/>
        </w:rPr>
        <w:br/>
      </w:r>
      <w:r>
        <w:rPr>
          <w:rFonts w:hint="eastAsia"/>
        </w:rPr>
        <w:t>　　　　9.3.2 灌溉风险</w:t>
      </w:r>
      <w:r>
        <w:rPr>
          <w:rFonts w:hint="eastAsia"/>
        </w:rPr>
        <w:br/>
      </w:r>
      <w:r>
        <w:rPr>
          <w:rFonts w:hint="eastAsia"/>
        </w:rPr>
        <w:t>　　　　9.3.3 技术风险</w:t>
      </w:r>
      <w:r>
        <w:rPr>
          <w:rFonts w:hint="eastAsia"/>
        </w:rPr>
        <w:br/>
      </w:r>
      <w:r>
        <w:rPr>
          <w:rFonts w:hint="eastAsia"/>
        </w:rPr>
        <w:t>　　　　9.3.4 竞争风险</w:t>
      </w:r>
      <w:r>
        <w:rPr>
          <w:rFonts w:hint="eastAsia"/>
        </w:rPr>
        <w:br/>
      </w:r>
      <w:r>
        <w:rPr>
          <w:rFonts w:hint="eastAsia"/>
        </w:rPr>
        <w:t>　　　　9.3.5 销售风险</w:t>
      </w:r>
      <w:r>
        <w:rPr>
          <w:rFonts w:hint="eastAsia"/>
        </w:rPr>
        <w:br/>
      </w:r>
      <w:r>
        <w:rPr>
          <w:rFonts w:hint="eastAsia"/>
        </w:rPr>
        <w:t>　　　　9.3.6 人才风险</w:t>
      </w:r>
      <w:r>
        <w:rPr>
          <w:rFonts w:hint="eastAsia"/>
        </w:rPr>
        <w:br/>
      </w:r>
      <w:r>
        <w:rPr>
          <w:rFonts w:hint="eastAsia"/>
        </w:rPr>
        <w:t>　　9.4 生态农业项目运营风险预警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品质风险</w:t>
      </w:r>
      <w:r>
        <w:rPr>
          <w:rFonts w:hint="eastAsia"/>
        </w:rPr>
        <w:br/>
      </w:r>
      <w:r>
        <w:rPr>
          <w:rFonts w:hint="eastAsia"/>
        </w:rPr>
        <w:t>　　　　9.4.4 流通风险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中^智^林^生态农业行业企业投资策略建议</w:t>
      </w:r>
      <w:r>
        <w:rPr>
          <w:rFonts w:hint="eastAsia"/>
        </w:rPr>
        <w:br/>
      </w:r>
      <w:r>
        <w:rPr>
          <w:rFonts w:hint="eastAsia"/>
        </w:rPr>
        <w:t>　　10.1 生态农业行业企业投资建议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生态农业项目招商策略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生态农业项目融资策略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生态农业项目运营策略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产量质量并重</w:t>
      </w:r>
      <w:r>
        <w:rPr>
          <w:rFonts w:hint="eastAsia"/>
        </w:rPr>
        <w:br/>
      </w:r>
      <w:r>
        <w:rPr>
          <w:rFonts w:hint="eastAsia"/>
        </w:rPr>
        <w:t>　　　　10.4.4 拓展销售渠道</w:t>
      </w:r>
      <w:r>
        <w:rPr>
          <w:rFonts w:hint="eastAsia"/>
        </w:rPr>
        <w:br/>
      </w:r>
      <w:r>
        <w:rPr>
          <w:rFonts w:hint="eastAsia"/>
        </w:rPr>
        <w:t>　　　　10.4.5 完善标准体系</w:t>
      </w:r>
      <w:r>
        <w:rPr>
          <w:rFonts w:hint="eastAsia"/>
        </w:rPr>
        <w:br/>
      </w:r>
      <w:r>
        <w:rPr>
          <w:rFonts w:hint="eastAsia"/>
        </w:rPr>
        <w:t>　　10.5 生态农业项目退出机制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2025年黑龙江北大荒农业股份有限公司营业收入和净利润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2025年黑龙江北大荒农业股份有限公司现金流量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2025-2031年雏鹰农牧集团股份有限公司营业收入和净利润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2025年雏鹰农牧集团股份有限公司营业收入和净利润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2025-2031年雏鹰农牧集团股份有限公司现金流量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2025年雏鹰农牧集团股份有限公司现金流量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2025-2031年山东民和牧业股份有限公司营业收入和净利润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2025年山东民和牧业股份有限公司营业收入和净利润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2025-2031年山东民和牧业股份有限公司现金流量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2025年山东民和牧业股份有限公司现金流量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2025年山东登海种业股份有限公司营业收入和净利润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2025年山东登海种业股份有限公司现金流量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2025-2031年山东龙力生物科技股份有限公司营业收入和净利润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2025年生态农业行业上市公司盈利能力指标分析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2025年生态农业行业上市公司成长能力指标分析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2025年生态农业行业上市公司营运能力指标分析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2025年生态农业行业上市公司偿债能力指标分析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2025年黑龙江北大荒农业股份有限公司主营业务收入分行业、区域情况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2025年雏鹰农牧集团股份有限公司主营业务收入分行业、区域情况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2025年山东民和牧业股份有限公司主营业务收入分行业、区域情况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2025年山东登海种业股份有限公司主营业务收入分行业、区域情况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2025年山东龙力生物科技股份有限公司主营业务收入分行业、区域情况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11041a0e744fd" w:history="1">
        <w:r>
          <w:rPr>
            <w:rStyle w:val="Hyperlink"/>
          </w:rPr>
          <w:t>2025-2031年中国生态农业市场调查研究及发展趋势分析报告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11041a0e744fd" w:history="1">
        <w:r>
          <w:rPr>
            <w:rStyle w:val="Hyperlink"/>
          </w:rPr>
          <w:t>https://www.20087.com/M_NongLinMuYu/13/ShengTaiNongYeFaZhanQuShiYuCeFenXi.html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104976c14415f" w:history="1">
      <w:r>
        <w:rPr>
          <w:rStyle w:val="Hyperlink"/>
        </w:rPr>
        <w:t>2025-2031年中国生态农业市场调查研究及发展趋势分析报告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ShengTaiNongYeFaZhanQuShiYuCeFenXi.html" TargetMode="External" Id="R0d811041a0e7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ShengTaiNongYeFaZhanQuShiYuCeFenXi.html" TargetMode="External" Id="R95b104976c14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2025-03-17T05:25:00Z</dcterms:created>
  <dcterms:modified xsi:type="dcterms:W3CDTF">2025-03-17T06:25:00Z</dcterms:modified>
  <dc:subject>2025-2031年中国生态农业市场调查研究及发展趋势分析报告</dc:subject>
  <dc:title>2025-2031年中国生态农业市场调查研究及发展趋势分析报告</dc:title>
  <cp:keywords>2025-2031年中国生态农业市场调查研究及发展趋势分析报告</cp:keywords>
  <dc:description>2025-2031年中国生态农业市场调查研究及发展趋势分析报告</dc:description>
</cp:coreProperties>
</file>