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beb5fd4245af" w:history="1">
              <w:r>
                <w:rPr>
                  <w:rStyle w:val="Hyperlink"/>
                </w:rPr>
                <w:t>2025-2031年中国牧场市场现状与前景趋势分析报告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beb5fd4245af" w:history="1">
              <w:r>
                <w:rPr>
                  <w:rStyle w:val="Hyperlink"/>
                </w:rPr>
                <w:t>2025-2031年中国牧场市场现状与前景趋势分析报告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beb5fd4245af" w:history="1">
                <w:r>
                  <w:rPr>
                    <w:rStyle w:val="Hyperlink"/>
                  </w:rPr>
                  <w:t>https://www.20087.com/9/30/MuChangHangYeQianJingQuShi.html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牧场管理融合了畜牧业的传统经验和现代农业技术，注重动物福利、环境保护和经济效益的平衡。智能化养殖系统，如自动喂食、健康监测、环境控制等技术的应用，提高了生产效率和产品质量。同时，可持续农业实践，如有机饲养、轮牧制度，受到越来越多牧场主的重视。</w:t>
      </w:r>
      <w:r>
        <w:rPr>
          <w:rFonts w:hint="eastAsia"/>
        </w:rPr>
        <w:br/>
      </w:r>
      <w:r>
        <w:rPr>
          <w:rFonts w:hint="eastAsia"/>
        </w:rPr>
        <w:t>　　未来，牧场行业的发展将更加侧重于科技驱动和生态友好。精准农业技术，包括遗传育种技术、大数据分析、物联网监控，将实现对牧场运营的精细化管理，提升资源利用效率。生态牧场的建设，强调生物多样性保护、碳足迹减少，符合全球气候变化应对策略。此外，品牌化、溯源系统的建立，将增强消费者对产品来源的信任，满足市场对高质量、安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1beb5fd4245af" w:history="1">
        <w:r>
          <w:rPr>
            <w:rStyle w:val="Hyperlink"/>
          </w:rPr>
          <w:t>2025-2031年中国牧场市场现状与前景趋势分析报告</w:t>
        </w:r>
      </w:hyperlink>
      <w:r>
        <w:rPr>
          <w:rFonts w:hint="eastAsia"/>
        </w:rPr>
        <w:t>》从市场规模、需求变化及价格动态等维度，系统解析了牧场行业的现状与发展趋势。报告深入分析了牧场产业链各环节，科学预测了市场前景与技术发展方向，同时聚焦牧场细分市场特点及重点企业的经营表现，揭示了牧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牧场产业概述</w:t>
      </w:r>
      <w:r>
        <w:rPr>
          <w:rFonts w:hint="eastAsia"/>
        </w:rPr>
        <w:br/>
      </w:r>
      <w:r>
        <w:rPr>
          <w:rFonts w:hint="eastAsia"/>
        </w:rPr>
        <w:t>　　第一节 牧场定义与分类</w:t>
      </w:r>
      <w:r>
        <w:rPr>
          <w:rFonts w:hint="eastAsia"/>
        </w:rPr>
        <w:br/>
      </w:r>
      <w:r>
        <w:rPr>
          <w:rFonts w:hint="eastAsia"/>
        </w:rPr>
        <w:t>　　第二节 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2024-2025年中国牧场行业发展环境分析</w:t>
      </w:r>
      <w:r>
        <w:rPr>
          <w:rFonts w:hint="eastAsia"/>
        </w:rPr>
        <w:br/>
      </w:r>
      <w:r>
        <w:rPr>
          <w:rFonts w:hint="eastAsia"/>
        </w:rPr>
        <w:t>　　第一节 牧场行业经济环境分析</w:t>
      </w:r>
      <w:r>
        <w:rPr>
          <w:rFonts w:hint="eastAsia"/>
        </w:rPr>
        <w:br/>
      </w:r>
      <w:r>
        <w:rPr>
          <w:rFonts w:hint="eastAsia"/>
        </w:rPr>
        <w:t>　　第二节 牧场行业政策环境分析</w:t>
      </w:r>
      <w:r>
        <w:rPr>
          <w:rFonts w:hint="eastAsia"/>
        </w:rPr>
        <w:br/>
      </w:r>
      <w:r>
        <w:rPr>
          <w:rFonts w:hint="eastAsia"/>
        </w:rPr>
        <w:t>　　　　一、牧场行业政策影响分析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二、相关牧场行业标准分析</w:t>
      </w:r>
      <w:r>
        <w:rPr>
          <w:rFonts w:hint="eastAsia"/>
        </w:rPr>
        <w:br/>
      </w:r>
      <w:r>
        <w:rPr>
          <w:rFonts w:hint="eastAsia"/>
        </w:rPr>
        <w:t>　　第三节 牧场行业社会环境分析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国内外牧场行业技术差异与原因</w:t>
      </w:r>
      <w:r>
        <w:rPr>
          <w:rFonts w:hint="eastAsia"/>
        </w:rPr>
        <w:br/>
      </w:r>
      <w:r>
        <w:rPr>
          <w:rFonts w:hint="eastAsia"/>
        </w:rPr>
        <w:t>　　第三节 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二、2025年牧场行业市场规模特点</w:t>
      </w:r>
      <w:r>
        <w:rPr>
          <w:rFonts w:hint="eastAsia"/>
        </w:rPr>
        <w:br/>
      </w:r>
      <w:r>
        <w:rPr>
          <w:rFonts w:hint="eastAsia"/>
        </w:rPr>
        <w:t>　　第二节 牧场市场规模的构成</w:t>
      </w:r>
      <w:r>
        <w:rPr>
          <w:rFonts w:hint="eastAsia"/>
        </w:rPr>
        <w:br/>
      </w:r>
      <w:r>
        <w:rPr>
          <w:rFonts w:hint="eastAsia"/>
        </w:rPr>
        <w:t>　　　　一、牧场客户群体特征与偏好分析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牧场细分市场深度分析</w:t>
      </w:r>
      <w:r>
        <w:rPr>
          <w:rFonts w:hint="eastAsia"/>
        </w:rPr>
        <w:br/>
      </w:r>
      <w:r>
        <w:rPr>
          <w:rFonts w:hint="eastAsia"/>
        </w:rPr>
        <w:t>　　第一节 牧场细分市场（一）发展研究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牧场细分市场（二）发展研究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2019-2024年牧场行业规模情况</w:t>
      </w:r>
      <w:r>
        <w:rPr>
          <w:rFonts w:hint="eastAsia"/>
        </w:rPr>
        <w:br/>
      </w:r>
      <w:r>
        <w:rPr>
          <w:rFonts w:hint="eastAsia"/>
        </w:rPr>
        <w:t>　　　　一、牧场行业企业数量规模</w:t>
      </w:r>
      <w:r>
        <w:rPr>
          <w:rFonts w:hint="eastAsia"/>
        </w:rPr>
        <w:br/>
      </w:r>
      <w:r>
        <w:rPr>
          <w:rFonts w:hint="eastAsia"/>
        </w:rPr>
        <w:t>　　　　二、牧场行业从业人员规模</w:t>
      </w:r>
      <w:r>
        <w:rPr>
          <w:rFonts w:hint="eastAsia"/>
        </w:rPr>
        <w:br/>
      </w:r>
      <w:r>
        <w:rPr>
          <w:rFonts w:hint="eastAsia"/>
        </w:rPr>
        <w:t>　　　　三、牧场行业市场敏感性分析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一、牧场行业盈利能力</w:t>
      </w:r>
      <w:r>
        <w:rPr>
          <w:rFonts w:hint="eastAsia"/>
        </w:rPr>
        <w:br/>
      </w:r>
      <w:r>
        <w:rPr>
          <w:rFonts w:hint="eastAsia"/>
        </w:rPr>
        <w:t>　　　　二、牧场行业偿债能力</w:t>
      </w:r>
      <w:r>
        <w:rPr>
          <w:rFonts w:hint="eastAsia"/>
        </w:rPr>
        <w:br/>
      </w:r>
      <w:r>
        <w:rPr>
          <w:rFonts w:hint="eastAsia"/>
        </w:rPr>
        <w:t>　　　　三、牧场行业营运能力</w:t>
      </w:r>
      <w:r>
        <w:rPr>
          <w:rFonts w:hint="eastAsia"/>
        </w:rPr>
        <w:br/>
      </w:r>
      <w:r>
        <w:rPr>
          <w:rFonts w:hint="eastAsia"/>
        </w:rPr>
        <w:t>　　　　四、牧场行业发展能力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中国牧场行业区域市场结构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重点地区牧场行业调研分析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五、重点地区（五）牧场市场分析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二、各类渠道对牧场行业的影响</w:t>
      </w:r>
      <w:r>
        <w:rPr>
          <w:rFonts w:hint="eastAsia"/>
        </w:rPr>
        <w:br/>
      </w:r>
      <w:r>
        <w:rPr>
          <w:rFonts w:hint="eastAsia"/>
        </w:rPr>
        <w:t>　　　　三、主要牧场企业渠道策略研究</w:t>
      </w:r>
      <w:r>
        <w:rPr>
          <w:rFonts w:hint="eastAsia"/>
        </w:rPr>
        <w:br/>
      </w:r>
      <w:r>
        <w:rPr>
          <w:rFonts w:hint="eastAsia"/>
        </w:rPr>
        <w:t>　　第二节 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牧场企业发展策略分析</w:t>
      </w:r>
      <w:r>
        <w:rPr>
          <w:rFonts w:hint="eastAsia"/>
        </w:rPr>
        <w:br/>
      </w:r>
      <w:r>
        <w:rPr>
          <w:rFonts w:hint="eastAsia"/>
        </w:rPr>
        <w:t>　　第一节 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2025-2031年牧场市场发展前景分析</w:t>
      </w:r>
      <w:r>
        <w:rPr>
          <w:rFonts w:hint="eastAsia"/>
        </w:rPr>
        <w:br/>
      </w:r>
      <w:r>
        <w:rPr>
          <w:rFonts w:hint="eastAsia"/>
        </w:rPr>
        <w:t>　　　　一、牧场市场发展潜力</w:t>
      </w:r>
      <w:r>
        <w:rPr>
          <w:rFonts w:hint="eastAsia"/>
        </w:rPr>
        <w:br/>
      </w:r>
      <w:r>
        <w:rPr>
          <w:rFonts w:hint="eastAsia"/>
        </w:rPr>
        <w:t>　　　　二、牧场市场前景分析</w:t>
      </w:r>
      <w:r>
        <w:rPr>
          <w:rFonts w:hint="eastAsia"/>
        </w:rPr>
        <w:br/>
      </w:r>
      <w:r>
        <w:rPr>
          <w:rFonts w:hint="eastAsia"/>
        </w:rPr>
        <w:t>　　　　三、牧场细分行业发展前景分析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2025-2031年牧场发展趋势预测</w:t>
      </w:r>
      <w:r>
        <w:rPr>
          <w:rFonts w:hint="eastAsia"/>
        </w:rPr>
        <w:br/>
      </w:r>
      <w:r>
        <w:rPr>
          <w:rFonts w:hint="eastAsia"/>
        </w:rPr>
        <w:t>　　　　一、牧场发展趋势预测</w:t>
      </w:r>
      <w:r>
        <w:rPr>
          <w:rFonts w:hint="eastAsia"/>
        </w:rPr>
        <w:br/>
      </w:r>
      <w:r>
        <w:rPr>
          <w:rFonts w:hint="eastAsia"/>
        </w:rPr>
        <w:t>　　　　二、牧场市场规模预测</w:t>
      </w:r>
      <w:r>
        <w:rPr>
          <w:rFonts w:hint="eastAsia"/>
        </w:rPr>
        <w:br/>
      </w:r>
      <w:r>
        <w:rPr>
          <w:rFonts w:hint="eastAsia"/>
        </w:rPr>
        <w:t>　　　　三、牧场细分市场发展趋势预测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一、牧场行业挑战</w:t>
      </w:r>
      <w:r>
        <w:rPr>
          <w:rFonts w:hint="eastAsia"/>
        </w:rPr>
        <w:br/>
      </w:r>
      <w:r>
        <w:rPr>
          <w:rFonts w:hint="eastAsia"/>
        </w:rPr>
        <w:t>　　　　二、牧场行业机遇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牧场行业现状</w:t>
      </w:r>
      <w:r>
        <w:rPr>
          <w:rFonts w:hint="eastAsia"/>
        </w:rPr>
        <w:br/>
      </w:r>
      <w:r>
        <w:rPr>
          <w:rFonts w:hint="eastAsia"/>
        </w:rPr>
        <w:t>　　图表 牧场行业产业链调研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2019-2024年中国牧场行业市场规模情况</w:t>
      </w:r>
      <w:r>
        <w:rPr>
          <w:rFonts w:hint="eastAsia"/>
        </w:rPr>
        <w:br/>
      </w:r>
      <w:r>
        <w:rPr>
          <w:rFonts w:hint="eastAsia"/>
        </w:rPr>
        <w:t>　　图表 牧场行业动态</w:t>
      </w:r>
      <w:r>
        <w:rPr>
          <w:rFonts w:hint="eastAsia"/>
        </w:rPr>
        <w:br/>
      </w:r>
      <w:r>
        <w:rPr>
          <w:rFonts w:hint="eastAsia"/>
        </w:rPr>
        <w:t>　　图表 2019-2024年中国牧场行业销售收入统计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2019-2024年中国牧场行业盈利统计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2019-2024年中国牧场行业利润总额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2019-2024年中国牧场行业企业数量统计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2019-2024年中国牧场行业经营效益分析</w:t>
      </w:r>
      <w:r>
        <w:rPr>
          <w:rFonts w:hint="eastAsia"/>
        </w:rPr>
        <w:br/>
      </w:r>
      <w:r>
        <w:rPr>
          <w:rFonts w:hint="eastAsia"/>
        </w:rPr>
        <w:t>　　图表 牧场行业竞争对手分析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**地区牧场市场规模</w:t>
      </w:r>
      <w:r>
        <w:rPr>
          <w:rFonts w:hint="eastAsia"/>
        </w:rPr>
        <w:br/>
      </w:r>
      <w:r>
        <w:rPr>
          <w:rFonts w:hint="eastAsia"/>
        </w:rPr>
        <w:t>　　图表 **地区牧场行业市场需求</w:t>
      </w:r>
      <w:r>
        <w:rPr>
          <w:rFonts w:hint="eastAsia"/>
        </w:rPr>
        <w:br/>
      </w:r>
      <w:r>
        <w:rPr>
          <w:rFonts w:hint="eastAsia"/>
        </w:rPr>
        <w:t>　　图表 **地区牧场市场调研</w:t>
      </w:r>
      <w:r>
        <w:rPr>
          <w:rFonts w:hint="eastAsia"/>
        </w:rPr>
        <w:br/>
      </w:r>
      <w:r>
        <w:rPr>
          <w:rFonts w:hint="eastAsia"/>
        </w:rPr>
        <w:t>　　图表 **地区牧场行业市场需求分析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**地区牧场市场规模</w:t>
      </w:r>
      <w:r>
        <w:rPr>
          <w:rFonts w:hint="eastAsia"/>
        </w:rPr>
        <w:br/>
      </w:r>
      <w:r>
        <w:rPr>
          <w:rFonts w:hint="eastAsia"/>
        </w:rPr>
        <w:t>　　图表 **地区牧场行业市场需求</w:t>
      </w:r>
      <w:r>
        <w:rPr>
          <w:rFonts w:hint="eastAsia"/>
        </w:rPr>
        <w:br/>
      </w:r>
      <w:r>
        <w:rPr>
          <w:rFonts w:hint="eastAsia"/>
        </w:rPr>
        <w:t>　　图表 **地区牧场市场调研</w:t>
      </w:r>
      <w:r>
        <w:rPr>
          <w:rFonts w:hint="eastAsia"/>
        </w:rPr>
        <w:br/>
      </w:r>
      <w:r>
        <w:rPr>
          <w:rFonts w:hint="eastAsia"/>
        </w:rPr>
        <w:t>　　图表 **地区牧场行业市场需求分析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2025-2031年中国牧场行业风险分析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2025-2031年中国牧场行业发展趋势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beb5fd4245af" w:history="1">
        <w:r>
          <w:rPr>
            <w:rStyle w:val="Hyperlink"/>
          </w:rPr>
          <w:t>2025-2031年中国牧场市场现状与前景趋势分析报告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beb5fd4245af" w:history="1">
        <w:r>
          <w:rPr>
            <w:rStyle w:val="Hyperlink"/>
          </w:rPr>
          <w:t>https://www.20087.com/9/30/MuChangHangYeQianJingQuShi.html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热点：牧场物语官网入口、牧场物语、什么是牧场、牧场之国、史莱姆牧场、牧场之国优秀教学设计一等奖、十大巅峰牧场小说、牧场小说、牧场海龟汤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ab97506a4f64" w:history="1">
      <w:r>
        <w:rPr>
          <w:rStyle w:val="Hyperlink"/>
        </w:rPr>
        <w:t>2025-2031年中国牧场市场现状与前景趋势分析报告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uChangHangYeQianJingQuShi.html" TargetMode="External" Id="Rc5e1beb5fd42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uChangHangYeQianJingQuShi.html" TargetMode="External" Id="Rcdadab97506a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2024-10-04T08:40:00Z</dcterms:created>
  <dcterms:modified xsi:type="dcterms:W3CDTF">2024-10-04T09:40:00Z</dcterms:modified>
  <dc:subject>2025-2031年中国牧场市场现状与前景趋势分析报告</dc:subject>
  <dc:title>2025-2031年中国牧场市场现状与前景趋势分析报告</dc:title>
  <cp:keywords>2025-2031年中国牧场市场现状与前景趋势分析报告</cp:keywords>
  <dc:description>2025-2031年中国牧场市场现状与前景趋势分析报告</dc:description>
</cp:coreProperties>
</file>