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be0368e094abe" w:history="1">
              <w:r>
                <w:rPr>
                  <w:rStyle w:val="Hyperlink"/>
                </w:rPr>
                <w:t>2025-2031年中国工业用水行业发展现状调研与发展趋势分析报告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be0368e094abe" w:history="1">
              <w:r>
                <w:rPr>
                  <w:rStyle w:val="Hyperlink"/>
                </w:rPr>
                <w:t>2025-2031年中国工业用水行业发展现状调研与发展趋势分析报告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be0368e094abe" w:history="1">
                <w:r>
                  <w:rPr>
                    <w:rStyle w:val="Hyperlink"/>
                  </w:rPr>
                  <w:t>https://www.20087.com/5/71/GongYeYongShuiDeFaZhanQianJing.html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水是支撑工业生产的关键资源，随着水资源短缺和环境压力的增大，工业用水的高效利用和循环利用成为行业关注的焦点。目前，工业用水行业正通过节水技术、废水回用和智能化管理等方式，努力减少水资源消耗和污染排放。然而，水资源的地区分布不均、工业用水成本上升以及政策法规的严格化，仍然是行业面临的难题。</w:t>
      </w:r>
      <w:r>
        <w:rPr>
          <w:rFonts w:hint="eastAsia"/>
        </w:rPr>
        <w:br/>
      </w:r>
      <w:r>
        <w:rPr>
          <w:rFonts w:hint="eastAsia"/>
        </w:rPr>
        <w:t>　　工业用水的未来将更加重视水资源的可持续管理。技术创新，如膜分离技术、生物处理技术和物联网监控系统，将提高工业用水的循环利用率和水质。同时，跨行业合作和水资源管理政策的完善将促进水资源的合理分配，保障工业用水的稳定供应。此外，绿色工业用水标准的建立将引导企业向低碳、环保的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be0368e094abe" w:history="1">
        <w:r>
          <w:rPr>
            <w:rStyle w:val="Hyperlink"/>
          </w:rPr>
          <w:t>2025-2031年中国工业用水行业发展现状调研与发展趋势分析报告</w:t>
        </w:r>
      </w:hyperlink>
      <w:r>
        <w:rPr>
          <w:rFonts w:hint="eastAsia"/>
        </w:rPr>
        <w:t>》通过对工业用水行业的全面调研，系统分析了工业用水市场规模、技术现状及未来发展方向，揭示了行业竞争格局的演变趋势与潜在问题。同时，报告评估了工业用水行业投资价值与效益，识别了发展中的主要挑战与机遇，并结合SWOT分析为投资者和企业提供了科学的战略建议。此外，报告重点聚焦工业用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中国工业用水行业发展的经济及社会环境分析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中国工业用水行业经济环境分析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中国工业用水行业社会环境分析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中国工业用水行业发展的政策及技术环境分析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中国工业用水行业政策环境分析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中国工业用水行业技术环境分析</w:t>
      </w:r>
      <w:r>
        <w:rPr>
          <w:rFonts w:hint="eastAsia"/>
        </w:rPr>
        <w:br/>
      </w:r>
      <w:r>
        <w:rPr>
          <w:rFonts w:hint="eastAsia"/>
        </w:rPr>
        <w:t>　　　　2.2.1 工业用水技术分析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2、中国工业用水行业新技术研究</w:t>
      </w:r>
      <w:r>
        <w:rPr>
          <w:rFonts w:hint="eastAsia"/>
        </w:rPr>
        <w:br/>
      </w:r>
      <w:r>
        <w:rPr>
          <w:rFonts w:hint="eastAsia"/>
        </w:rPr>
        <w:t>　　　　2.2.2 工业用水技术发展水平</w:t>
      </w:r>
      <w:r>
        <w:rPr>
          <w:rFonts w:hint="eastAsia"/>
        </w:rPr>
        <w:br/>
      </w:r>
      <w:r>
        <w:rPr>
          <w:rFonts w:hint="eastAsia"/>
        </w:rPr>
        <w:t>　　　　1、中国工业用水行业技术水平所处阶段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2、与国外工业用水行业的技术差距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工业用水行业概述</w:t>
      </w:r>
      <w:r>
        <w:rPr>
          <w:rFonts w:hint="eastAsia"/>
        </w:rPr>
        <w:br/>
      </w:r>
      <w:r>
        <w:rPr>
          <w:rFonts w:hint="eastAsia"/>
        </w:rPr>
        <w:t>　　3.1 工业用水行业基本概述</w:t>
      </w:r>
      <w:r>
        <w:rPr>
          <w:rFonts w:hint="eastAsia"/>
        </w:rPr>
        <w:br/>
      </w:r>
      <w:r>
        <w:rPr>
          <w:rFonts w:hint="eastAsia"/>
        </w:rPr>
        <w:t>　　　　3.1.1 工业用水行业基本定义</w:t>
      </w:r>
      <w:r>
        <w:rPr>
          <w:rFonts w:hint="eastAsia"/>
        </w:rPr>
        <w:br/>
      </w:r>
      <w:r>
        <w:rPr>
          <w:rFonts w:hint="eastAsia"/>
        </w:rPr>
        <w:t>　　　　3.1.2 工业用水行业主要分类</w:t>
      </w:r>
      <w:r>
        <w:rPr>
          <w:rFonts w:hint="eastAsia"/>
        </w:rPr>
        <w:br/>
      </w:r>
      <w:r>
        <w:rPr>
          <w:rFonts w:hint="eastAsia"/>
        </w:rPr>
        <w:t>　　　　3.1.3 工业用水行业市场特点</w:t>
      </w:r>
      <w:r>
        <w:rPr>
          <w:rFonts w:hint="eastAsia"/>
        </w:rPr>
        <w:br/>
      </w:r>
      <w:r>
        <w:rPr>
          <w:rFonts w:hint="eastAsia"/>
        </w:rPr>
        <w:t>　　3.2 工业用水行业商业模式</w:t>
      </w:r>
      <w:r>
        <w:rPr>
          <w:rFonts w:hint="eastAsia"/>
        </w:rPr>
        <w:br/>
      </w:r>
      <w:r>
        <w:rPr>
          <w:rFonts w:hint="eastAsia"/>
        </w:rPr>
        <w:t>　　　　3.2.1 工业用水行业商业模式</w:t>
      </w:r>
      <w:r>
        <w:rPr>
          <w:rFonts w:hint="eastAsia"/>
        </w:rPr>
        <w:br/>
      </w:r>
      <w:r>
        <w:rPr>
          <w:rFonts w:hint="eastAsia"/>
        </w:rPr>
        <w:t>　　　　3.2.2 工业用水行业盈利模式</w:t>
      </w:r>
      <w:r>
        <w:rPr>
          <w:rFonts w:hint="eastAsia"/>
        </w:rPr>
        <w:br/>
      </w:r>
      <w:r>
        <w:rPr>
          <w:rFonts w:hint="eastAsia"/>
        </w:rPr>
        <w:t>　　　　3.2.3 工业用水行业互联网+模式</w:t>
      </w:r>
      <w:r>
        <w:rPr>
          <w:rFonts w:hint="eastAsia"/>
        </w:rPr>
        <w:br/>
      </w:r>
      <w:r>
        <w:rPr>
          <w:rFonts w:hint="eastAsia"/>
        </w:rPr>
        <w:t>　　3.3 工业用水行业产业链</w:t>
      </w:r>
      <w:r>
        <w:rPr>
          <w:rFonts w:hint="eastAsia"/>
        </w:rPr>
        <w:br/>
      </w:r>
      <w:r>
        <w:rPr>
          <w:rFonts w:hint="eastAsia"/>
        </w:rPr>
        <w:t>　　　　3.3.1 工业用水行业产业链简介</w:t>
      </w:r>
      <w:r>
        <w:rPr>
          <w:rFonts w:hint="eastAsia"/>
        </w:rPr>
        <w:br/>
      </w:r>
      <w:r>
        <w:rPr>
          <w:rFonts w:hint="eastAsia"/>
        </w:rPr>
        <w:t>　　　　3.3.2 工业用水行业上游供应分布</w:t>
      </w:r>
      <w:r>
        <w:rPr>
          <w:rFonts w:hint="eastAsia"/>
        </w:rPr>
        <w:br/>
      </w:r>
      <w:r>
        <w:rPr>
          <w:rFonts w:hint="eastAsia"/>
        </w:rPr>
        <w:t>　　　　3.3.3 工业用水行业下游需求领域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工业用水行业发展现状分析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2020-2025年全球工业用水行业发展情况概述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全球工业用水行业发展现状</w:t>
      </w:r>
      <w:r>
        <w:rPr>
          <w:rFonts w:hint="eastAsia"/>
        </w:rPr>
        <w:br/>
      </w:r>
      <w:r>
        <w:rPr>
          <w:rFonts w:hint="eastAsia"/>
        </w:rPr>
        <w:t>　　　　4.1.2 全球工业用水行业市场规模</w:t>
      </w:r>
      <w:r>
        <w:rPr>
          <w:rFonts w:hint="eastAsia"/>
        </w:rPr>
        <w:br/>
      </w:r>
      <w:r>
        <w:rPr>
          <w:rFonts w:hint="eastAsia"/>
        </w:rPr>
        <w:t>　　　　1、全球工业用水行业市场规模分析</w:t>
      </w:r>
      <w:r>
        <w:rPr>
          <w:rFonts w:hint="eastAsia"/>
        </w:rPr>
        <w:br/>
      </w:r>
      <w:r>
        <w:rPr>
          <w:rFonts w:hint="eastAsia"/>
        </w:rPr>
        <w:t>　　　　2、全球工业用水行业市场规模预测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全球工业用水行业区域分析</w:t>
      </w:r>
      <w:r>
        <w:rPr>
          <w:rFonts w:hint="eastAsia"/>
        </w:rPr>
        <w:br/>
      </w:r>
      <w:r>
        <w:rPr>
          <w:rFonts w:hint="eastAsia"/>
        </w:rPr>
        <w:t>　　　　1、美国工业用水行业发展概况</w:t>
      </w:r>
      <w:r>
        <w:rPr>
          <w:rFonts w:hint="eastAsia"/>
        </w:rPr>
        <w:br/>
      </w:r>
      <w:r>
        <w:rPr>
          <w:rFonts w:hint="eastAsia"/>
        </w:rPr>
        <w:t>　　　　2、欧洲工业用水行业发展概况</w:t>
      </w:r>
      <w:r>
        <w:rPr>
          <w:rFonts w:hint="eastAsia"/>
        </w:rPr>
        <w:br/>
      </w:r>
      <w:r>
        <w:rPr>
          <w:rFonts w:hint="eastAsia"/>
        </w:rPr>
        <w:t>　　　　3、日韩工业用水行业发展概况</w:t>
      </w:r>
      <w:r>
        <w:rPr>
          <w:rFonts w:hint="eastAsia"/>
        </w:rPr>
        <w:br/>
      </w:r>
      <w:r>
        <w:rPr>
          <w:rFonts w:hint="eastAsia"/>
        </w:rPr>
        <w:t>　　4.2 2020-2025年中国工业用水行业发展情况概述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中国工业用水行业发展阶段</w:t>
      </w:r>
      <w:r>
        <w:rPr>
          <w:rFonts w:hint="eastAsia"/>
        </w:rPr>
        <w:br/>
      </w:r>
      <w:r>
        <w:rPr>
          <w:rFonts w:hint="eastAsia"/>
        </w:rPr>
        <w:t>　　　　4.2.2 中国工业用水行业发展总体概况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中国工业用水行业发展特点分析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中国工业用水行业细分市场调研</w:t>
      </w:r>
      <w:r>
        <w:rPr>
          <w:rFonts w:hint="eastAsia"/>
        </w:rPr>
        <w:br/>
      </w:r>
      <w:r>
        <w:rPr>
          <w:rFonts w:hint="eastAsia"/>
        </w:rPr>
        <w:t>　　4.3 2020-2025年中国工业用水行业区域发展现状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中国工业用水行业区域发展综述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中国工业用水行业区域分布情况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中国工业用水行业区域投资策略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中国工业用水行业运行指标分析及预测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中国工业用水行业市场规模分析及预测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2020-2025年中国工业用水行业市场规模分析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2025-2031年中国工业用水行业市场规模预测</w:t>
      </w:r>
      <w:r>
        <w:rPr>
          <w:rFonts w:hint="eastAsia"/>
        </w:rPr>
        <w:br/>
      </w:r>
      <w:r>
        <w:rPr>
          <w:rFonts w:hint="eastAsia"/>
        </w:rPr>
        <w:t>　　5.2 中国工业用水行业市场供需分析及预测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中国工业用水行业市场供给分析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1、2020-2025年中国工业用水行业供给规模分析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2、2025-2031年中国工业用水行业供给规模预测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中国工业用水行业市场需求分析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1、2020-2025年中国工业用水行业需求规模分析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2、2025-2031年中国工业用水行业需求规模预测</w:t>
      </w:r>
      <w:r>
        <w:rPr>
          <w:rFonts w:hint="eastAsia"/>
        </w:rPr>
        <w:br/>
      </w:r>
      <w:r>
        <w:rPr>
          <w:rFonts w:hint="eastAsia"/>
        </w:rPr>
        <w:t>　　5.3 中国工业用水行业企业数量分析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2020-2025年中国工业用水行业企业数量情况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2020-2025年中国工业用水行业企业竞争结构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2020-2025年中国工业用水行业财务指标总体分析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中国工业用水行业重点上游供应分析</w:t>
      </w:r>
      <w:r>
        <w:rPr>
          <w:rFonts w:hint="eastAsia"/>
        </w:rPr>
        <w:br/>
      </w:r>
      <w:r>
        <w:rPr>
          <w:rFonts w:hint="eastAsia"/>
        </w:rPr>
        <w:t>　　6.1 工业用水行业上游（一）供应分析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工业用水行业上游（二）供应分析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工业用水行业上游（三）供应分析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中国工业用水行业重点下游领域分析</w:t>
      </w:r>
      <w:r>
        <w:rPr>
          <w:rFonts w:hint="eastAsia"/>
        </w:rPr>
        <w:br/>
      </w:r>
      <w:r>
        <w:rPr>
          <w:rFonts w:hint="eastAsia"/>
        </w:rPr>
        <w:t>　　7.1 工业用水行业下游领域（一）分析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工业用水行业下游领域（二）分析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工业用水行业下游领域（三）分析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2025-2031年中国工业用水行业投资前景与潜力分析</w:t>
      </w:r>
      <w:r>
        <w:rPr>
          <w:rFonts w:hint="eastAsia"/>
        </w:rPr>
        <w:br/>
      </w:r>
      <w:r>
        <w:rPr>
          <w:rFonts w:hint="eastAsia"/>
        </w:rPr>
        <w:t>　　8.1 工业用水行业投资前景与壁垒</w:t>
      </w:r>
      <w:r>
        <w:rPr>
          <w:rFonts w:hint="eastAsia"/>
        </w:rPr>
        <w:br/>
      </w:r>
      <w:r>
        <w:rPr>
          <w:rFonts w:hint="eastAsia"/>
        </w:rPr>
        <w:t>　　　　8.1.1 工业用水行业进入壁垒分析</w:t>
      </w:r>
      <w:r>
        <w:rPr>
          <w:rFonts w:hint="eastAsia"/>
        </w:rPr>
        <w:br/>
      </w:r>
      <w:r>
        <w:rPr>
          <w:rFonts w:hint="eastAsia"/>
        </w:rPr>
        <w:t>　　　　8.1.2 工业用水行业发展趋势分析</w:t>
      </w:r>
      <w:r>
        <w:rPr>
          <w:rFonts w:hint="eastAsia"/>
        </w:rPr>
        <w:br/>
      </w:r>
      <w:r>
        <w:rPr>
          <w:rFonts w:hint="eastAsia"/>
        </w:rPr>
        <w:t>　　　　8.1.3 工业用水行业发展的影响因素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工业用水行业投资前景分析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2025-2031年工业用水行业投资潜力与建议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中国工业用水行业投资潜力分析</w:t>
      </w:r>
      <w:r>
        <w:rPr>
          <w:rFonts w:hint="eastAsia"/>
        </w:rPr>
        <w:br/>
      </w:r>
      <w:r>
        <w:rPr>
          <w:rFonts w:hint="eastAsia"/>
        </w:rPr>
        <w:t>　　　　1、工业用水投资潜力分析</w:t>
      </w:r>
      <w:r>
        <w:rPr>
          <w:rFonts w:hint="eastAsia"/>
        </w:rPr>
        <w:br/>
      </w:r>
      <w:r>
        <w:rPr>
          <w:rFonts w:hint="eastAsia"/>
        </w:rPr>
        <w:t>　　　　2、工业用水投资吸引力分析</w:t>
      </w:r>
      <w:r>
        <w:rPr>
          <w:rFonts w:hint="eastAsia"/>
        </w:rPr>
        <w:br/>
      </w:r>
      <w:r>
        <w:rPr>
          <w:rFonts w:hint="eastAsia"/>
        </w:rPr>
        <w:t>　　　　3、工业用水主要潜力品种分析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中国工业用水行业投资机会分析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工业用水行业投资建议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中国工业用水行业竞争企业分析</w:t>
      </w:r>
      <w:r>
        <w:rPr>
          <w:rFonts w:hint="eastAsia"/>
        </w:rPr>
        <w:br/>
      </w:r>
      <w:r>
        <w:rPr>
          <w:rFonts w:hint="eastAsia"/>
        </w:rPr>
        <w:t>　　9.1 重庆三峡水资源开发电力（集团）股份有限公司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2、竞争优势分析</w:t>
      </w:r>
      <w:r>
        <w:rPr>
          <w:rFonts w:hint="eastAsia"/>
        </w:rPr>
        <w:br/>
      </w:r>
      <w:r>
        <w:rPr>
          <w:rFonts w:hint="eastAsia"/>
        </w:rPr>
        <w:t>　　3、2020-2025年经营状况</w:t>
      </w:r>
      <w:r>
        <w:rPr>
          <w:rFonts w:hint="eastAsia"/>
        </w:rPr>
        <w:br/>
      </w:r>
      <w:r>
        <w:rPr>
          <w:rFonts w:hint="eastAsia"/>
        </w:rPr>
        <w:t>　　4、2025-2031年投资前景</w:t>
      </w:r>
      <w:r>
        <w:rPr>
          <w:rFonts w:hint="eastAsia"/>
        </w:rPr>
        <w:br/>
      </w:r>
      <w:r>
        <w:rPr>
          <w:rFonts w:hint="eastAsia"/>
        </w:rPr>
        <w:t>　　9.2 钱江水利开发股份有限公司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2、竞争优势分析</w:t>
      </w:r>
      <w:r>
        <w:rPr>
          <w:rFonts w:hint="eastAsia"/>
        </w:rPr>
        <w:br/>
      </w:r>
      <w:r>
        <w:rPr>
          <w:rFonts w:hint="eastAsia"/>
        </w:rPr>
        <w:t>　　3、2020-2025年经营状况</w:t>
      </w:r>
      <w:r>
        <w:rPr>
          <w:rFonts w:hint="eastAsia"/>
        </w:rPr>
        <w:br/>
      </w:r>
      <w:r>
        <w:rPr>
          <w:rFonts w:hint="eastAsia"/>
        </w:rPr>
        <w:t>　　4、2025-2031年投资前景</w:t>
      </w:r>
      <w:r>
        <w:rPr>
          <w:rFonts w:hint="eastAsia"/>
        </w:rPr>
        <w:br/>
      </w:r>
      <w:r>
        <w:rPr>
          <w:rFonts w:hint="eastAsia"/>
        </w:rPr>
        <w:t>　　9.3 中国葛洲坝集团股份有限公司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2、竞争优势分析</w:t>
      </w:r>
      <w:r>
        <w:rPr>
          <w:rFonts w:hint="eastAsia"/>
        </w:rPr>
        <w:br/>
      </w:r>
      <w:r>
        <w:rPr>
          <w:rFonts w:hint="eastAsia"/>
        </w:rPr>
        <w:t>　　3、2020-2025年经营状况</w:t>
      </w:r>
      <w:r>
        <w:rPr>
          <w:rFonts w:hint="eastAsia"/>
        </w:rPr>
        <w:br/>
      </w:r>
      <w:r>
        <w:rPr>
          <w:rFonts w:hint="eastAsia"/>
        </w:rPr>
        <w:t>　　4、2025-2031年投资前景</w:t>
      </w:r>
      <w:r>
        <w:rPr>
          <w:rFonts w:hint="eastAsia"/>
        </w:rPr>
        <w:br/>
      </w:r>
      <w:r>
        <w:rPr>
          <w:rFonts w:hint="eastAsia"/>
        </w:rPr>
        <w:t>　　9.4 广东水电二局股份有限公司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2、竞争优势分析</w:t>
      </w:r>
      <w:r>
        <w:rPr>
          <w:rFonts w:hint="eastAsia"/>
        </w:rPr>
        <w:br/>
      </w:r>
      <w:r>
        <w:rPr>
          <w:rFonts w:hint="eastAsia"/>
        </w:rPr>
        <w:t>　　3、2020-2025年经营状况</w:t>
      </w:r>
      <w:r>
        <w:rPr>
          <w:rFonts w:hint="eastAsia"/>
        </w:rPr>
        <w:br/>
      </w:r>
      <w:r>
        <w:rPr>
          <w:rFonts w:hint="eastAsia"/>
        </w:rPr>
        <w:t>　　4、2025-2031年投资前景</w:t>
      </w:r>
      <w:r>
        <w:rPr>
          <w:rFonts w:hint="eastAsia"/>
        </w:rPr>
        <w:br/>
      </w:r>
      <w:r>
        <w:rPr>
          <w:rFonts w:hint="eastAsia"/>
        </w:rPr>
        <w:t>　　9.5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4、2025-2031年投资前景</w:t>
      </w:r>
      <w:r>
        <w:rPr>
          <w:rFonts w:hint="eastAsia"/>
        </w:rPr>
        <w:br/>
      </w:r>
      <w:r>
        <w:rPr>
          <w:rFonts w:hint="eastAsia"/>
        </w:rPr>
        <w:t>　　9.6 北京首创股份有限公司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2、竞争优势分析</w:t>
      </w:r>
      <w:r>
        <w:rPr>
          <w:rFonts w:hint="eastAsia"/>
        </w:rPr>
        <w:br/>
      </w:r>
      <w:r>
        <w:rPr>
          <w:rFonts w:hint="eastAsia"/>
        </w:rPr>
        <w:t>　　3、2020-2025年经营状况</w:t>
      </w:r>
      <w:r>
        <w:rPr>
          <w:rFonts w:hint="eastAsia"/>
        </w:rPr>
        <w:br/>
      </w:r>
      <w:r>
        <w:rPr>
          <w:rFonts w:hint="eastAsia"/>
        </w:rPr>
        <w:t>　　4、2025-2031年投资前景</w:t>
      </w:r>
      <w:r>
        <w:rPr>
          <w:rFonts w:hint="eastAsia"/>
        </w:rPr>
        <w:br/>
      </w:r>
      <w:r>
        <w:rPr>
          <w:rFonts w:hint="eastAsia"/>
        </w:rPr>
        <w:t>　　9.7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4、2025-2031年投资前景</w:t>
      </w:r>
      <w:r>
        <w:rPr>
          <w:rFonts w:hint="eastAsia"/>
        </w:rPr>
        <w:br/>
      </w:r>
      <w:r>
        <w:rPr>
          <w:rFonts w:hint="eastAsia"/>
        </w:rPr>
        <w:t>　　9.8 上海城投控股股份有限公司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2、竞争优势分析</w:t>
      </w:r>
      <w:r>
        <w:rPr>
          <w:rFonts w:hint="eastAsia"/>
        </w:rPr>
        <w:br/>
      </w:r>
      <w:r>
        <w:rPr>
          <w:rFonts w:hint="eastAsia"/>
        </w:rPr>
        <w:t>　　3、2020-2025年经营状况</w:t>
      </w:r>
      <w:r>
        <w:rPr>
          <w:rFonts w:hint="eastAsia"/>
        </w:rPr>
        <w:br/>
      </w:r>
      <w:r>
        <w:rPr>
          <w:rFonts w:hint="eastAsia"/>
        </w:rPr>
        <w:t>　　4、2025-2031年投资前景</w:t>
      </w:r>
      <w:r>
        <w:rPr>
          <w:rFonts w:hint="eastAsia"/>
        </w:rPr>
        <w:br/>
      </w:r>
      <w:r>
        <w:rPr>
          <w:rFonts w:hint="eastAsia"/>
        </w:rPr>
        <w:t>　　9.9 南海发展股份有限公司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2、竞争优势分析</w:t>
      </w:r>
      <w:r>
        <w:rPr>
          <w:rFonts w:hint="eastAsia"/>
        </w:rPr>
        <w:br/>
      </w:r>
      <w:r>
        <w:rPr>
          <w:rFonts w:hint="eastAsia"/>
        </w:rPr>
        <w:t>　　3、2020-2025年经营状况</w:t>
      </w:r>
      <w:r>
        <w:rPr>
          <w:rFonts w:hint="eastAsia"/>
        </w:rPr>
        <w:br/>
      </w:r>
      <w:r>
        <w:rPr>
          <w:rFonts w:hint="eastAsia"/>
        </w:rPr>
        <w:t>　　4、2025-2031年投资前景</w:t>
      </w:r>
      <w:r>
        <w:rPr>
          <w:rFonts w:hint="eastAsia"/>
        </w:rPr>
        <w:br/>
      </w:r>
      <w:r>
        <w:rPr>
          <w:rFonts w:hint="eastAsia"/>
        </w:rPr>
        <w:t>　　9.10 黑龙江国中水务股份有限公司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2、竞争优势分析</w:t>
      </w:r>
      <w:r>
        <w:rPr>
          <w:rFonts w:hint="eastAsia"/>
        </w:rPr>
        <w:br/>
      </w:r>
      <w:r>
        <w:rPr>
          <w:rFonts w:hint="eastAsia"/>
        </w:rPr>
        <w:t>　　3、2020-2025年经营状况</w:t>
      </w:r>
      <w:r>
        <w:rPr>
          <w:rFonts w:hint="eastAsia"/>
        </w:rPr>
        <w:br/>
      </w:r>
      <w:r>
        <w:rPr>
          <w:rFonts w:hint="eastAsia"/>
        </w:rPr>
        <w:t>　　4、2025-2031年投资前景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中国工业用水行业竞争力分析</w:t>
      </w:r>
      <w:r>
        <w:rPr>
          <w:rFonts w:hint="eastAsia"/>
        </w:rPr>
        <w:br/>
      </w:r>
      <w:r>
        <w:rPr>
          <w:rFonts w:hint="eastAsia"/>
        </w:rPr>
        <w:t>　　10.1 工业用水行业竞争五力模型分析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工业用水行业上游议价能力</w:t>
      </w:r>
      <w:r>
        <w:rPr>
          <w:rFonts w:hint="eastAsia"/>
        </w:rPr>
        <w:br/>
      </w:r>
      <w:r>
        <w:rPr>
          <w:rFonts w:hint="eastAsia"/>
        </w:rPr>
        <w:t>　　　　10.1.2 工业用水行业下游议价能力</w:t>
      </w:r>
      <w:r>
        <w:rPr>
          <w:rFonts w:hint="eastAsia"/>
        </w:rPr>
        <w:br/>
      </w:r>
      <w:r>
        <w:rPr>
          <w:rFonts w:hint="eastAsia"/>
        </w:rPr>
        <w:t>　　　　10.1.3 工业用水行业新进入者威胁</w:t>
      </w:r>
      <w:r>
        <w:rPr>
          <w:rFonts w:hint="eastAsia"/>
        </w:rPr>
        <w:br/>
      </w:r>
      <w:r>
        <w:rPr>
          <w:rFonts w:hint="eastAsia"/>
        </w:rPr>
        <w:t>　　　　10.1.4 工业用水行业替代产品威胁</w:t>
      </w:r>
      <w:r>
        <w:rPr>
          <w:rFonts w:hint="eastAsia"/>
        </w:rPr>
        <w:br/>
      </w:r>
      <w:r>
        <w:rPr>
          <w:rFonts w:hint="eastAsia"/>
        </w:rPr>
        <w:t>　　　　10.1.5 工业用水行业内部企业竞争</w:t>
      </w:r>
      <w:r>
        <w:rPr>
          <w:rFonts w:hint="eastAsia"/>
        </w:rPr>
        <w:br/>
      </w:r>
      <w:r>
        <w:rPr>
          <w:rFonts w:hint="eastAsia"/>
        </w:rPr>
        <w:t>　　10.2 工业用水行业竞争SWOT模型分析</w:t>
      </w:r>
      <w:r>
        <w:rPr>
          <w:rFonts w:hint="eastAsia"/>
        </w:rPr>
        <w:br/>
      </w:r>
      <w:r>
        <w:rPr>
          <w:rFonts w:hint="eastAsia"/>
        </w:rPr>
        <w:t>　　　　10.2.1 工业用水行业优势分析（S）</w:t>
      </w:r>
      <w:r>
        <w:rPr>
          <w:rFonts w:hint="eastAsia"/>
        </w:rPr>
        <w:br/>
      </w:r>
      <w:r>
        <w:rPr>
          <w:rFonts w:hint="eastAsia"/>
        </w:rPr>
        <w:t>　　　　10.2.2 工业用水行业劣势分析（W）</w:t>
      </w:r>
      <w:r>
        <w:rPr>
          <w:rFonts w:hint="eastAsia"/>
        </w:rPr>
        <w:br/>
      </w:r>
      <w:r>
        <w:rPr>
          <w:rFonts w:hint="eastAsia"/>
        </w:rPr>
        <w:t>　　　　10.2.3 工业用水行业机会分析（O）</w:t>
      </w:r>
      <w:r>
        <w:rPr>
          <w:rFonts w:hint="eastAsia"/>
        </w:rPr>
        <w:br/>
      </w:r>
      <w:r>
        <w:rPr>
          <w:rFonts w:hint="eastAsia"/>
        </w:rPr>
        <w:t>　　　　10.2.4 工业用水行业威胁分析（T）</w:t>
      </w:r>
      <w:r>
        <w:rPr>
          <w:rFonts w:hint="eastAsia"/>
        </w:rPr>
        <w:br/>
      </w:r>
      <w:r>
        <w:rPr>
          <w:rFonts w:hint="eastAsia"/>
        </w:rPr>
        <w:t>　　10.3 工业用水行业竞争格局分析及预测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2020-2025年工业用水行业竞争分析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2020-2025年中外工业用水产品竞争分析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2020-2025年我国工业用水市场集中度分析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2025-2031年工业用水行业竞争格局预测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中国工业用水行业企业竞争策略建议</w:t>
      </w:r>
      <w:r>
        <w:rPr>
          <w:rFonts w:hint="eastAsia"/>
        </w:rPr>
        <w:br/>
      </w:r>
      <w:r>
        <w:rPr>
          <w:rFonts w:hint="eastAsia"/>
        </w:rPr>
        <w:t>　　11.1 提高工业用水企业竞争力的策略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提高中国工业用水企业核心竞争力的对策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工业用水企业提升竞争力的主要方向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影响工业用水企业核心竞争力的因素及提升途径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提高工业用水企业竞争力的策略建议</w:t>
      </w:r>
      <w:r>
        <w:rPr>
          <w:rFonts w:hint="eastAsia"/>
        </w:rPr>
        <w:br/>
      </w:r>
      <w:r>
        <w:rPr>
          <w:rFonts w:hint="eastAsia"/>
        </w:rPr>
        <w:t>　　11.2 工业用水行业企业产品竞争策略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工业用水行业企业品牌营销策略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中.智.林.－工业用水行业研究结论及建议</w:t>
      </w:r>
      <w:r>
        <w:rPr>
          <w:rFonts w:hint="eastAsia"/>
        </w:rPr>
        <w:br/>
      </w:r>
      <w:r>
        <w:rPr>
          <w:rFonts w:hint="eastAsia"/>
        </w:rPr>
        <w:t>　　12.1 工业用水行业研究结论</w:t>
      </w:r>
      <w:r>
        <w:rPr>
          <w:rFonts w:hint="eastAsia"/>
        </w:rPr>
        <w:br/>
      </w:r>
      <w:r>
        <w:rPr>
          <w:rFonts w:hint="eastAsia"/>
        </w:rPr>
        <w:t>　　12.2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2020-2025年工业用水行业主要政策汇总</w:t>
      </w:r>
      <w:r>
        <w:rPr>
          <w:rFonts w:hint="eastAsia"/>
        </w:rPr>
        <w:br/>
      </w:r>
      <w:r>
        <w:rPr>
          <w:rFonts w:hint="eastAsia"/>
        </w:rPr>
        <w:t>　　图表 工业用水行业技术分析</w:t>
      </w:r>
      <w:r>
        <w:rPr>
          <w:rFonts w:hint="eastAsia"/>
        </w:rPr>
        <w:br/>
      </w:r>
      <w:r>
        <w:rPr>
          <w:rFonts w:hint="eastAsia"/>
        </w:rPr>
        <w:t>　　图表 工业用水产业链分析</w:t>
      </w:r>
      <w:r>
        <w:rPr>
          <w:rFonts w:hint="eastAsia"/>
        </w:rPr>
        <w:br/>
      </w:r>
      <w:r>
        <w:rPr>
          <w:rFonts w:hint="eastAsia"/>
        </w:rPr>
        <w:t>　　图表 2020-2025年全球工业用水行业市场规模分析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2025-2031年全球工业用水行业市场规模预测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2020-2025年中国工业用水行业市场规模分析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2025-2031年中国工业用水行业市场规模预测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2020-2025年中国工业用水行业供给规模分析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2025-2031年中国工业用水行业供给规模预测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2020-2025年中国工业用水行业需求规模分析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2025-2031年中国工业用水行业需求规模预测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2020-2025年中国工业用水行业企业数量情况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2020-2025年中国工业用水行业企业竞争结构</w:t>
      </w:r>
      <w:r>
        <w:rPr>
          <w:rFonts w:hint="eastAsia"/>
        </w:rPr>
        <w:br/>
      </w:r>
      <w:r>
        <w:rPr>
          <w:rFonts w:hint="eastAsia"/>
        </w:rPr>
        <w:t>　　图表 中国工业用水行业盈利能力分析</w:t>
      </w:r>
      <w:r>
        <w:rPr>
          <w:rFonts w:hint="eastAsia"/>
        </w:rPr>
        <w:br/>
      </w:r>
      <w:r>
        <w:rPr>
          <w:rFonts w:hint="eastAsia"/>
        </w:rPr>
        <w:t>　　图表 中国工业用水行业运营能力分析</w:t>
      </w:r>
      <w:r>
        <w:rPr>
          <w:rFonts w:hint="eastAsia"/>
        </w:rPr>
        <w:br/>
      </w:r>
      <w:r>
        <w:rPr>
          <w:rFonts w:hint="eastAsia"/>
        </w:rPr>
        <w:t>　　图表 中国工业用水行业偿债能力分析</w:t>
      </w:r>
      <w:r>
        <w:rPr>
          <w:rFonts w:hint="eastAsia"/>
        </w:rPr>
        <w:br/>
      </w:r>
      <w:r>
        <w:rPr>
          <w:rFonts w:hint="eastAsia"/>
        </w:rPr>
        <w:t>　　图表 中国工业用水行业发展能力分析</w:t>
      </w:r>
      <w:r>
        <w:rPr>
          <w:rFonts w:hint="eastAsia"/>
        </w:rPr>
        <w:br/>
      </w:r>
      <w:r>
        <w:rPr>
          <w:rFonts w:hint="eastAsia"/>
        </w:rPr>
        <w:t>　　图表 中国工业用水行业经营效益分析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2025-2031年中国工业用水行业发展趋势预测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2025-2031年中国工业用水行业竞争策略建议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be0368e094abe" w:history="1">
        <w:r>
          <w:rPr>
            <w:rStyle w:val="Hyperlink"/>
          </w:rPr>
          <w:t>2025-2031年中国工业用水行业发展现状调研与发展趋势分析报告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be0368e094abe" w:history="1">
        <w:r>
          <w:rPr>
            <w:rStyle w:val="Hyperlink"/>
          </w:rPr>
          <w:t>https://www.20087.com/5/71/GongYeYongShuiDeFaZhanQianJing.html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水收费标准2023、工业用水和居民用水的区别、生活用水指的是什么水、工业用水水质标准、水对人的重要性、工业用水多少钱一方、工业蒸馏水多少钱一吨、工业用水属于几类水、水的污染行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134ccf765491b" w:history="1">
      <w:r>
        <w:rPr>
          <w:rStyle w:val="Hyperlink"/>
        </w:rPr>
        <w:t>2025-2031年中国工业用水行业发展现状调研与发展趋势分析报告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ongYeYongShuiDeFaZhanQianJing.html" TargetMode="External" Id="R10ebe0368e09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ongYeYongShuiDeFaZhanQianJing.html" TargetMode="External" Id="R3a0134ccf765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2025-02-26T05:16:00Z</dcterms:created>
  <dcterms:modified xsi:type="dcterms:W3CDTF">2025-02-26T06:16:00Z</dcterms:modified>
  <dc:subject>2025-2031年中国工业用水行业发展现状调研与发展趋势分析报告</dc:subject>
  <dc:title>2025-2031年中国工业用水行业发展现状调研与发展趋势分析报告</dc:title>
  <cp:keywords>2025-2031年中国工业用水行业发展现状调研与发展趋势分析报告</cp:keywords>
  <dc:description>2025-2031年中国工业用水行业发展现状调研与发展趋势分析报告</dc:description>
</cp:coreProperties>
</file>