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cc89e484c48b7" w:history="1">
              <w:r>
                <w:rPr>
                  <w:rStyle w:val="Hyperlink"/>
                </w:rPr>
                <w:t>2026-2032年全球与中国木薯淀粉发展现状及市场前景分析报告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cc89e484c48b7" w:history="1">
              <w:r>
                <w:rPr>
                  <w:rStyle w:val="Hyperlink"/>
                </w:rPr>
                <w:t>2026-2032年全球与中国木薯淀粉发展现状及市场前景分析报告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cc89e484c48b7" w:history="1">
                <w:r>
                  <w:rPr>
                    <w:rStyle w:val="Hyperlink"/>
                  </w:rPr>
                  <w:t>https://www.20087.com/5/71/MuShuDianFenFaZhanQianJing.html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从木薯块根中提取的天然高分子碳水化合物，因高直链淀粉含量、糊化温度低及成膜性好，被广泛用于食品增稠剂、造纸施胶剂、纺织浆料及生物可降解塑料原料。当前主产国集中于东南亚、非洲及南美，生产工艺以湿磨法为主，强调白度、粘度稳定性及杂质控制。在食品工业中，木薯淀粉常作为玉米淀粉或马铃薯淀粉的经济型替代品；在非粮生物基材料领域，其作为PLA/PBAT共混体系的填充剂或发酵制乙醇的底物亦具潜力。然而，木薯原料受季节性与气候影响大，且氰苷残留风险要求严格脱毒处理；同时，与合成材料相比，其力学性能与耐水性限制了高附加值应用。</w:t>
      </w:r>
      <w:r>
        <w:rPr>
          <w:rFonts w:hint="eastAsia"/>
        </w:rPr>
        <w:br/>
      </w:r>
      <w:r>
        <w:rPr>
          <w:rFonts w:hint="eastAsia"/>
        </w:rPr>
        <w:t>　　未来，木薯淀粉将向高纯化、功能改性与非粮生物经济核心原料方向发展。酶法或物理改性（如超声、微波）可提升其热稳定性与抗剪切性，拓展至冷冻食品、酱料等严苛应用场景。在材料端，接枝共聚、纳米复合及交联网络构建将显著改善木薯基生物塑料的机械与 barrier 性能。合成生物学技术更可能利用木薯糖平台高效发酵生产1,3-丙二醇、乳酸等高值化学品。此外，区块链溯源系统将强化从农场到工厂的质量透明度。长远看，木薯淀粉将超越传统辅料角色，成为热带地区发展绿色化工与乡村振兴战略的关键生物资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cc89e484c48b7" w:history="1">
        <w:r>
          <w:rPr>
            <w:rStyle w:val="Hyperlink"/>
          </w:rPr>
          <w:t>2026-2032年全球与中国木薯淀粉发展现状及市场前景分析报告</w:t>
        </w:r>
      </w:hyperlink>
      <w:r>
        <w:rPr>
          <w:rFonts w:hint="eastAsia"/>
        </w:rPr>
        <w:t>》系统分析了木薯淀粉行业的现状，全面梳理了木薯淀粉市场需求、市场规模、产业链结构及价格体系，详细解读了木薯淀粉细分市场特点。报告结合权威数据，科学预测了木薯淀粉市场前景与发展趋势，客观分析了品牌竞争格局、市场集中度及重点企业的运营表现，并指出了木薯淀粉行业面临的机遇与风险。为木薯淀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按产品类型细分，全球木薯淀粉市场规模2021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天然淀粉</w:t>
      </w:r>
      <w:r>
        <w:rPr>
          <w:rFonts w:hint="eastAsia"/>
        </w:rPr>
        <w:br/>
      </w:r>
      <w:r>
        <w:rPr>
          <w:rFonts w:hint="eastAsia"/>
        </w:rPr>
        <w:t>　　　　1.3.3 改性淀粉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按应用细分，全球木薯淀粉市场规模2021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木薯淀粉行业发展总体概况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木薯淀粉行业发展主要特点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木薯淀粉行业发展影响因素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木薯淀粉有利因素</w:t>
      </w:r>
      <w:r>
        <w:rPr>
          <w:rFonts w:hint="eastAsia"/>
        </w:rPr>
        <w:br/>
      </w:r>
      <w:r>
        <w:rPr>
          <w:rFonts w:hint="eastAsia"/>
        </w:rPr>
        <w:t>　　　　1.5.3 .2 木薯淀粉不利因素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全球市场，近三年木薯淀粉主要企业占有率及排名（按销量）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木薯淀粉主要企业在国际市场占有率（按销量，2023-2026）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2025年木薯淀粉主要企业在国际市场排名（按销量）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全球市场主要企业木薯淀粉销量（2023-2026）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全球市场，近三年木薯淀粉主要企业占有率及排名（按收入）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木薯淀粉主要企业在国际市场占有率（按收入，2023-2026）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2025年木薯淀粉主要企业在国际市场排名（按收入）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全球市场主要企业木薯淀粉销售收入（2023-2026）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全球市场主要企业木薯淀粉销售价格（2023-2026）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中国市场，近三年木薯淀粉主要企业占有率及排名（按销量）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木薯淀粉主要企业在中国市场占有率（按销量，2023-2026）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2025年木薯淀粉主要企业在中国市场排名（按销量）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中国市场主要企业木薯淀粉销量（2023-2026）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中国市场，近三年木薯淀粉主要企业占有率及排名（按收入）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木薯淀粉主要企业在中国市场占有率（按收入，2023-2026）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2025年木薯淀粉主要企业在中国市场排名（按收入）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中国市场主要企业木薯淀粉销售收入（2023-2026）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全球主要厂商木薯淀粉总部及产地分布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全球主要厂商成立时间及木薯淀粉商业化日期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全球主要厂商木薯淀粉产品类型及应用</w:t>
      </w:r>
      <w:r>
        <w:rPr>
          <w:rFonts w:hint="eastAsia"/>
        </w:rPr>
        <w:br/>
      </w:r>
      <w:r>
        <w:rPr>
          <w:rFonts w:hint="eastAsia"/>
        </w:rPr>
        <w:t>　　2.9 木薯淀粉行业集中度、竞争程度分析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木薯淀粉行业集中度分析：2025年全球Top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全球木薯淀粉第一梯队、第二梯队和第三梯队生产商（品牌）及市场份额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全球木薯淀粉总体规模分析</w:t>
      </w:r>
      <w:r>
        <w:rPr>
          <w:rFonts w:hint="eastAsia"/>
        </w:rPr>
        <w:br/>
      </w:r>
      <w:r>
        <w:rPr>
          <w:rFonts w:hint="eastAsia"/>
        </w:rPr>
        <w:t>　　3.1 全球木薯淀粉供需现状及预测（2021-2032）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全球木薯淀粉产能、产量、产能利用率及发展趋势（2021-2032）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全球木薯淀粉产量、需求量及发展趋势（2021-2032）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全球主要地区木薯淀粉产量及发展趋势（2021-2032）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全球主要地区木薯淀粉产量（2021-2026）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全球主要地区木薯淀粉产量（2027-2032）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全球主要地区木薯淀粉产量市场份额（2021-2032）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中国木薯淀粉供需现状及预测（2021-2032）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中国木薯淀粉产能、产量、产能利用率及发展趋势（2021-2032）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中国木薯淀粉产量、市场需求量及发展趋势（2021-2032）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中国市场木薯淀粉进出口（2021-2032）</w:t>
      </w:r>
      <w:r>
        <w:rPr>
          <w:rFonts w:hint="eastAsia"/>
        </w:rPr>
        <w:br/>
      </w:r>
      <w:r>
        <w:rPr>
          <w:rFonts w:hint="eastAsia"/>
        </w:rPr>
        <w:t>　　3.4 全球木薯淀粉销量及销售额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全球市场木薯淀粉销售额（2021-2032）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全球市场木薯淀粉销量（2021-2032）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全球市场木薯淀粉价格趋势（2021-2032）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全球木薯淀粉主要地区分析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全球主要地区木薯淀粉市场规模分析：2021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全球主要地区木薯淀粉销售收入及市场份额（2021-2026）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全球主要地区木薯淀粉销售收入预测（2027-2032）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全球主要地区木薯淀粉销量分析：2021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全球主要地区木薯淀粉销量及市场份额预测（2027-2032）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不同产品类型木薯淀粉分析</w:t>
      </w:r>
      <w:r>
        <w:rPr>
          <w:rFonts w:hint="eastAsia"/>
        </w:rPr>
        <w:br/>
      </w:r>
      <w:r>
        <w:rPr>
          <w:rFonts w:hint="eastAsia"/>
        </w:rPr>
        <w:t>　　6.1 全球不同产品类型木薯淀粉销量（2021-2032）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全球不同产品类型木薯淀粉销量预测（2027-2032）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全球不同产品类型木薯淀粉收入（2021-2032）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全球不同产品类型木薯淀粉收入及市场份额（2021-2026）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全球不同产品类型木薯淀粉收入预测（2027-2032）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全球不同产品类型木薯淀粉价格走势（2021-2032）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中国不同产品类型木薯淀粉销量（2021-2032）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中国不同产品类型木薯淀粉销量预测（2027-2032）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中国不同产品类型木薯淀粉收入（2021-2032）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中国不同产品类型木薯淀粉收入及市场份额（2021-2026）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中国不同产品类型木薯淀粉收入预测（2027-2032）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不同应用木薯淀粉分析</w:t>
      </w:r>
      <w:r>
        <w:rPr>
          <w:rFonts w:hint="eastAsia"/>
        </w:rPr>
        <w:br/>
      </w:r>
      <w:r>
        <w:rPr>
          <w:rFonts w:hint="eastAsia"/>
        </w:rPr>
        <w:t>　　7.1 全球不同应用木薯淀粉销量（2021-2032）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全球不同应用木薯淀粉销量预测（2027-2032）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全球不同应用木薯淀粉收入（2021-2032）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全球不同应用木薯淀粉收入及市场份额（2021-2026）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全球不同应用木薯淀粉收入预测（2027-2032）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全球不同应用木薯淀粉价格走势（2021-2032）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中国不同应用木薯淀粉销量（2021-2032）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中国不同应用木薯淀粉销量预测（2027-2032）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中国不同应用木薯淀粉收入（2021-2032）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中国不同应用木薯淀粉收入及市场份额（2021-2026）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中国不同应用木薯淀粉收入预测（2027-2032）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木薯淀粉行业发展趋势</w:t>
      </w:r>
      <w:r>
        <w:rPr>
          <w:rFonts w:hint="eastAsia"/>
        </w:rPr>
        <w:br/>
      </w:r>
      <w:r>
        <w:rPr>
          <w:rFonts w:hint="eastAsia"/>
        </w:rPr>
        <w:t>　　8.2 木薯淀粉行业主要驱动因素</w:t>
      </w:r>
      <w:r>
        <w:rPr>
          <w:rFonts w:hint="eastAsia"/>
        </w:rPr>
        <w:br/>
      </w:r>
      <w:r>
        <w:rPr>
          <w:rFonts w:hint="eastAsia"/>
        </w:rPr>
        <w:t>　　8.3 木薯淀粉中国企业SWOT分析</w:t>
      </w:r>
      <w:r>
        <w:rPr>
          <w:rFonts w:hint="eastAsia"/>
        </w:rPr>
        <w:br/>
      </w:r>
      <w:r>
        <w:rPr>
          <w:rFonts w:hint="eastAsia"/>
        </w:rPr>
        <w:t>　　8.4 中国木薯淀粉行业政策环境分析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木薯淀粉行业产业链简介</w:t>
      </w:r>
      <w:r>
        <w:rPr>
          <w:rFonts w:hint="eastAsia"/>
        </w:rPr>
        <w:br/>
      </w:r>
      <w:r>
        <w:rPr>
          <w:rFonts w:hint="eastAsia"/>
        </w:rPr>
        <w:t>　　　　9.1.1 木薯淀粉行业供应链分析</w:t>
      </w:r>
      <w:r>
        <w:rPr>
          <w:rFonts w:hint="eastAsia"/>
        </w:rPr>
        <w:br/>
      </w:r>
      <w:r>
        <w:rPr>
          <w:rFonts w:hint="eastAsia"/>
        </w:rPr>
        <w:t>　　　　9.1.2 木薯淀粉主要原料及供应情况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木薯淀粉行业采购模式</w:t>
      </w:r>
      <w:r>
        <w:rPr>
          <w:rFonts w:hint="eastAsia"/>
        </w:rPr>
        <w:br/>
      </w:r>
      <w:r>
        <w:rPr>
          <w:rFonts w:hint="eastAsia"/>
        </w:rPr>
        <w:t>　　9.3 木薯淀粉行业生产模式</w:t>
      </w:r>
      <w:r>
        <w:rPr>
          <w:rFonts w:hint="eastAsia"/>
        </w:rPr>
        <w:br/>
      </w:r>
      <w:r>
        <w:rPr>
          <w:rFonts w:hint="eastAsia"/>
        </w:rPr>
        <w:t>　　9.4 木薯淀粉行业销售模式及销售渠道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按产品类型细分，全球木薯淀粉市场规模2021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按应用细分，全球木薯淀粉市场规模（CAGR）2021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木薯淀粉行业发展主要特点</w:t>
      </w:r>
      <w:r>
        <w:rPr>
          <w:rFonts w:hint="eastAsia"/>
        </w:rPr>
        <w:br/>
      </w:r>
      <w:r>
        <w:rPr>
          <w:rFonts w:hint="eastAsia"/>
        </w:rPr>
        <w:t>　　表 4： 木薯淀粉行业发展有利因素分析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木薯淀粉行业发展不利因素分析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进入木薯淀粉行业壁垒</w:t>
      </w:r>
      <w:r>
        <w:rPr>
          <w:rFonts w:hint="eastAsia"/>
        </w:rPr>
        <w:br/>
      </w:r>
      <w:r>
        <w:rPr>
          <w:rFonts w:hint="eastAsia"/>
        </w:rPr>
        <w:t>　　表 7： 木薯淀粉主要企业在国际市场占有率（按销量，2023-2026）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2025年木薯淀粉主要企业在国际市场排名（按销量）&amp;（千吨）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全球市场主要企业木薯淀粉销量（2023-2026）&amp;（千吨）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木薯淀粉主要企业在国际市场占有率（按收入，2023-2026）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2025年木薯淀粉主要企业在国际市场排名（按收入）&amp;（万元）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全球市场主要企业木薯淀粉销售收入（2023-2026）&amp;（万元）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全球市场主要企业木薯淀粉销售价格（2023-2026）&amp;（元/吨）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木薯淀粉主要企业在中国市场占有率（按销量，2023-2026）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2025年木薯淀粉主要企业在中国市场排名（按销量）&amp;（千吨）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中国市场主要企业木薯淀粉销量（2023-2026）&amp;（千吨）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木薯淀粉主要企业在中国市场占有率（按收入，2023-2026）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2025年木薯淀粉主要企业在中国市场排名（按收入）&amp;（万元）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中国市场主要企业木薯淀粉销售收入（2023-2026）&amp;（万元）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全球主要厂商木薯淀粉总部及产地分布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全球主要厂商成立时间及木薯淀粉商业化日期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全球主要厂商木薯淀粉产品类型及应用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2025年全球木薯淀粉主要厂商市场地位（第一梯队、第二梯队和第三梯队）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全球木薯淀粉市场投资、并购等现状分析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全球主要地区木薯淀粉产量增速（CAGR）：（2021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全球主要地区木薯淀粉产量（2021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全球主要地区木薯淀粉产量（2021-2026）&amp;（千吨）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全球主要地区木薯淀粉产量（2027-2032）&amp;（千吨）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全球主要地区木薯淀粉产量市场份额（2021-2026）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全球主要地区木薯淀粉产量市场份额（2027-2032）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中国市场木薯淀粉产量、销量、进出口（2021-2026）&amp;（千吨）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中国市场木薯淀粉产量、销量、进出口预测（2027-2032）&amp;（千吨）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全球主要地区木薯淀粉销售收入增速：（2021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全球主要地区木薯淀粉销售收入（2021-2026）&amp;（万元）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全球主要地区木薯淀粉销售收入市场份额（2021-2026）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全球主要地区木薯淀粉收入（2027-2032）&amp;（万元）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全球主要地区木薯淀粉收入市场份额（2027-2032）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全球主要地区木薯淀粉销量（千吨）：2021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全球主要地区木薯淀粉销量（2021-2026）&amp;（千吨）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全球主要地区木薯淀粉销量市场份额（2021-2026）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全球主要地区木薯淀粉销量（2027-2032）&amp;（千吨）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全球主要地区木薯淀粉销量份额（2027-2032）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全球不同产品类型木薯淀粉销量（2021-2026）&amp;（千吨）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全球不同产品类型木薯淀粉销量市场份额（2021-2026）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全球不同产品类型木薯淀粉销量预测（2027-2032）&amp;（千吨）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全球市场不同产品类型木薯淀粉销量市场份额预测（2027-2032）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全球不同产品类型木薯淀粉收入（2021-2026）&amp;（万元）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全球不同产品类型木薯淀粉收入市场份额（2021-2026）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全球不同产品类型木薯淀粉收入预测（2027-2032）&amp;（万元）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全球不同产品类型木薯淀粉收入市场份额预测（2027-2032）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中国不同产品类型木薯淀粉销量（2021-2026）&amp;（千吨）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中国不同产品类型木薯淀粉销量市场份额（2021-2026）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中国不同产品类型木薯淀粉销量预测（2027-2032）&amp;（千吨）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全球市场不同产品类型木薯淀粉销量市场份额预测（2027-2032）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中国不同产品类型木薯淀粉收入（2021-2026）&amp;（万元）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中国不同产品类型木薯淀粉收入市场份额（2021-2026）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中国不同产品类型木薯淀粉收入预测（2027-2032）&amp;（万元）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中国不同产品类型木薯淀粉收入市场份额预测（2027-2032）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全球不同应用木薯淀粉销量（2021-2026）&amp;（千吨）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全球不同应用木薯淀粉销量市场份额（2021-2026）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全球不同应用木薯淀粉销量预测（2027-2032）&amp;（千吨）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全球市场不同应用木薯淀粉销量市场份额预测（2027-2032）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全球不同应用木薯淀粉收入（2021-2026）&amp;（万元）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全球不同应用木薯淀粉收入市场份额（2021-2026）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全球不同应用木薯淀粉收入预测（2027-2032）&amp;（万元）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全球不同应用木薯淀粉收入市场份额预测（2027-2032）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中国不同应用木薯淀粉销量（2021-2026）&amp;（千吨）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中国不同应用木薯淀粉销量市场份额（2021-2026）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中国不同应用木薯淀粉销量预测（2027-2032）&amp;（千吨）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中国市场不同应用木薯淀粉销量市场份额预测（2027-2032）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中国不同应用木薯淀粉收入（2021-2026）&amp;（万元）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中国不同应用木薯淀粉收入市场份额（2021-2026）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中国不同应用木薯淀粉收入预测（2027-2032）&amp;（万元）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中国不同应用木薯淀粉收入市场份额预测（2027-2032）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木薯淀粉行业发展趋势</w:t>
      </w:r>
      <w:r>
        <w:rPr>
          <w:rFonts w:hint="eastAsia"/>
        </w:rPr>
        <w:br/>
      </w:r>
      <w:r>
        <w:rPr>
          <w:rFonts w:hint="eastAsia"/>
        </w:rPr>
        <w:t>　　表 146： 木薯淀粉行业主要驱动因素</w:t>
      </w:r>
      <w:r>
        <w:rPr>
          <w:rFonts w:hint="eastAsia"/>
        </w:rPr>
        <w:br/>
      </w:r>
      <w:r>
        <w:rPr>
          <w:rFonts w:hint="eastAsia"/>
        </w:rPr>
        <w:t>　　表 147： 木薯淀粉行业供应链分析</w:t>
      </w:r>
      <w:r>
        <w:rPr>
          <w:rFonts w:hint="eastAsia"/>
        </w:rPr>
        <w:br/>
      </w:r>
      <w:r>
        <w:rPr>
          <w:rFonts w:hint="eastAsia"/>
        </w:rPr>
        <w:t>　　表 148： 木薯淀粉上游原料供应商</w:t>
      </w:r>
      <w:r>
        <w:rPr>
          <w:rFonts w:hint="eastAsia"/>
        </w:rPr>
        <w:br/>
      </w:r>
      <w:r>
        <w:rPr>
          <w:rFonts w:hint="eastAsia"/>
        </w:rPr>
        <w:t>　　表 149： 木薯淀粉主要地区不同应用客户分析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木薯淀粉典型经销商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木薯淀粉产品图片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全球不同产品类型木薯淀粉销售额2021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全球不同产品类型木薯淀粉市场份额2025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天然淀粉产品图片</w:t>
      </w:r>
      <w:r>
        <w:rPr>
          <w:rFonts w:hint="eastAsia"/>
        </w:rPr>
        <w:br/>
      </w:r>
      <w:r>
        <w:rPr>
          <w:rFonts w:hint="eastAsia"/>
        </w:rPr>
        <w:t>　　图 5： 改性淀粉产品图片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全球不同应用木薯淀粉市场份额2025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2025年全球前五大生产商木薯淀粉市场份额</w:t>
      </w:r>
      <w:r>
        <w:rPr>
          <w:rFonts w:hint="eastAsia"/>
        </w:rPr>
        <w:br/>
      </w:r>
      <w:r>
        <w:rPr>
          <w:rFonts w:hint="eastAsia"/>
        </w:rPr>
        <w:t>　　图 12： 2025年全球木薯淀粉第一梯队、第二梯队和第三梯队厂商及市场份额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全球木薯淀粉产能、产量、产能利用率及发展趋势（2021-2032）&amp;（千吨）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全球木薯淀粉产量、需求量及发展趋势（2021-2032）&amp;（千吨）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全球主要地区木薯淀粉产量市场份额（2021-2032）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中国木薯淀粉产能、产量、产能利用率及发展趋势（2021-2032）&amp;（千吨）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中国木薯淀粉产量、市场需求量及发展趋势（2021-2032）&amp;（千吨）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全球木薯淀粉市场销售额及增长率：（2021-2032）&amp;（万元）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全球市场木薯淀粉市场规模：2021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全球市场木薯淀粉销量及增长率（2021-2032）&amp;（千吨）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全球市场木薯淀粉价格趋势（2021-2032）&amp;（元/吨）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全球主要地区木薯淀粉销售收入（2021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全球主要地区木薯淀粉销售收入市场份额（2021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北美市场木薯淀粉销量及增长率（2021-2032）&amp;（千吨）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北美市场木薯淀粉收入及增长率（2021-2032）&amp;（万元）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欧洲市场木薯淀粉销量及增长率（2021-2032）&amp;（千吨）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欧洲市场木薯淀粉收入及增长率（2021-2032）&amp;（万元）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中国市场木薯淀粉销量及增长率（2021-2032）&amp;（千吨）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中国市场木薯淀粉收入及增长率（2021-2032）&amp;（万元）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日本市场木薯淀粉销量及增长率（2021-2032）&amp;（千吨）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日本市场木薯淀粉收入及增长率（2021-2032）&amp;（万元）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东南亚市场木薯淀粉销量及增长率（2021-2032）&amp;（千吨）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东南亚市场木薯淀粉收入及增长率（2021-2032）&amp;（万元）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印度市场木薯淀粉销量及增长率（2021-2032）&amp;（千吨）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印度市场木薯淀粉收入及增长率（2021-2032）&amp;（万元）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南美市场木薯淀粉销量及增长率（2021-2032）&amp;（千吨）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南美市场木薯淀粉收入及增长率（2021-2032）&amp;（万元）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中东市场木薯淀粉销量及增长率（2021-2032）&amp;（千吨）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中东市场木薯淀粉收入及增长率（2021-2032）&amp;（万元）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全球不同产品类型木薯淀粉价格走势（2021-2032）&amp;（元/吨）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全球不同应用木薯淀粉价格走势（2021-2032）&amp;（元/吨）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木薯淀粉中国企业SWOT分析</w:t>
      </w:r>
      <w:r>
        <w:rPr>
          <w:rFonts w:hint="eastAsia"/>
        </w:rPr>
        <w:br/>
      </w:r>
      <w:r>
        <w:rPr>
          <w:rFonts w:hint="eastAsia"/>
        </w:rPr>
        <w:t>　　图 43： 木薯淀粉产业链</w:t>
      </w:r>
      <w:r>
        <w:rPr>
          <w:rFonts w:hint="eastAsia"/>
        </w:rPr>
        <w:br/>
      </w:r>
      <w:r>
        <w:rPr>
          <w:rFonts w:hint="eastAsia"/>
        </w:rPr>
        <w:t>　　图 44： 木薯淀粉行业采购模式分析</w:t>
      </w:r>
      <w:r>
        <w:rPr>
          <w:rFonts w:hint="eastAsia"/>
        </w:rPr>
        <w:br/>
      </w:r>
      <w:r>
        <w:rPr>
          <w:rFonts w:hint="eastAsia"/>
        </w:rPr>
        <w:t>　　图 45： 木薯淀粉行业生产模式</w:t>
      </w:r>
      <w:r>
        <w:rPr>
          <w:rFonts w:hint="eastAsia"/>
        </w:rPr>
        <w:br/>
      </w:r>
      <w:r>
        <w:rPr>
          <w:rFonts w:hint="eastAsia"/>
        </w:rPr>
        <w:t>　　图 46： 木薯淀粉行业销售模式分析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cc89e484c48b7" w:history="1">
        <w:r>
          <w:rPr>
            <w:rStyle w:val="Hyperlink"/>
          </w:rPr>
          <w:t>2026-2032年全球与中国木薯淀粉发展现状及市场前景分析报告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cc89e484c48b7" w:history="1">
        <w:r>
          <w:rPr>
            <w:rStyle w:val="Hyperlink"/>
          </w:rPr>
          <w:t>https://www.20087.com/5/71/MuShuDianFenFaZhanQianJing.html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72078e5e74c6b" w:history="1">
      <w:r>
        <w:rPr>
          <w:rStyle w:val="Hyperlink"/>
        </w:rPr>
        <w:t>2026-2032年全球与中国木薯淀粉发展现状及市场前景分析报告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uShuDianFenFaZhanQianJing.html" TargetMode="External" Id="R1f1cc89e484c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uShuDianFenFaZhanQianJing.html" TargetMode="External" Id="R42c72078e5e7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2025-12-31T03:54:53Z</dcterms:created>
  <dcterms:modified xsi:type="dcterms:W3CDTF">2025-12-31T04:54:53Z</dcterms:modified>
  <dc:subject>2026-2032年全球与中国木薯淀粉发展现状及市场前景分析报告</dc:subject>
  <dc:title>2026-2032年全球与中国木薯淀粉发展现状及市场前景分析报告</dc:title>
  <cp:keywords>2026-2032年全球与中国木薯淀粉发展现状及市场前景分析报告</cp:keywords>
  <dc:description>2026-2032年全球与中国木薯淀粉发展现状及市场前景分析报告</dc:description>
</cp:coreProperties>
</file>