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74fc7b8354c99" w:history="1">
              <w:r>
                <w:rPr>
                  <w:rStyle w:val="Hyperlink"/>
                </w:rPr>
                <w:t>2024-2030年中国粮油加工行业市场调研与行业前景分析报告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74fc7b8354c99" w:history="1">
              <w:r>
                <w:rPr>
                  <w:rStyle w:val="Hyperlink"/>
                </w:rPr>
                <w:t>2024-2030年中国粮油加工行业市场调研与行业前景分析报告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674fc7b8354c99" w:history="1">
                <w:r>
                  <w:rPr>
                    <w:rStyle w:val="Hyperlink"/>
                  </w:rPr>
                  <w:t>https://www.20087.com/5/61/LiangYouJiaGongHangYeQianJingFenXi.html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油加工是对粮食和油料作物进行精炼、分离、包装等一系列加工过程，以满足人们的食品需求。近年来，随着消费者对食品品质和营养健康要求的提高，粮油加工行业正经历着转型升级。一方面，通过引入先进的加工技术和设备，提高了粮油产品的质量和营养价值；另一方面，随着绿色农业的发展，越来越多的企业开始采用环保和可持续的加工方法，减少了对环境的影响。此外，随着电子商务平台的兴起，线上销售渠道的拓展也为粮油加工企业提供了新的增长点。</w:t>
      </w:r>
      <w:r>
        <w:rPr>
          <w:rFonts w:hint="eastAsia"/>
        </w:rPr>
        <w:br/>
      </w:r>
      <w:r>
        <w:rPr>
          <w:rFonts w:hint="eastAsia"/>
        </w:rPr>
        <w:t>　　未来，粮油加工行业将继续保持稳定增长。技术创新将是推动行业发展的关键因素，包括开发新型加工技术以提高产品的营养价值和风味、优化生产工艺以减少能耗和废弃物排放等。此外，随着消费者对健康生活方式的追求，对于有机、非转基因等高品质粮油产品的需求将持续增加，促使企业加强产品研发和品牌建设。同时，随着全球化进程的加快，对于出口市场的开拓也将成为粮油加工企业的重要战略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74fc7b8354c99" w:history="1">
        <w:r>
          <w:rPr>
            <w:rStyle w:val="Hyperlink"/>
          </w:rPr>
          <w:t>2024-2030年中国粮油加工行业市场调研与行业前景分析报告</w:t>
        </w:r>
      </w:hyperlink>
      <w:r>
        <w:rPr>
          <w:rFonts w:hint="eastAsia"/>
        </w:rPr>
        <w:t>》深入剖析了当前粮油加工行业的现状，全面梳理了粮油加工市场需求、市场规模、产业链结构以及价格体系。粮油加工报告探讨了粮油加工各细分市场的特点，展望了市场前景与发展趋势，并基于权威数据进行了科学预测。同时，粮油加工报告还对品牌竞争格局、市场集中度、重点企业运营状况进行了客观分析，指出了行业面临的风险与机遇。粮油加工报告旨在为粮油加工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粮油加工产业概述</w:t>
      </w:r>
      <w:r>
        <w:rPr>
          <w:rFonts w:hint="eastAsia"/>
        </w:rPr>
        <w:br/>
      </w:r>
      <w:r>
        <w:rPr>
          <w:rFonts w:hint="eastAsia"/>
        </w:rPr>
        <w:t>　　第一节 粮油加工定义与分类</w:t>
      </w:r>
      <w:r>
        <w:rPr>
          <w:rFonts w:hint="eastAsia"/>
        </w:rPr>
        <w:br/>
      </w:r>
      <w:r>
        <w:rPr>
          <w:rFonts w:hint="eastAsia"/>
        </w:rPr>
        <w:t>　　第二节 粮油加工产业链结构及关键环节剖析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粮油加工商业模式与盈利模式解析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粮油加工经济指标与行业评估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全球粮油加工市场发展综述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2019-2023年全球粮油加工市场规模及增长趋势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主要国家与地区粮油加工市场对比</w:t>
      </w:r>
      <w:r>
        <w:rPr>
          <w:rFonts w:hint="eastAsia"/>
        </w:rPr>
        <w:br/>
      </w:r>
      <w:r>
        <w:rPr>
          <w:rFonts w:hint="eastAsia"/>
        </w:rPr>
        <w:t>　　第三节 2024-2030年全球粮油加工行业发展趋势与前景预测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国际粮油加工市场发展趋势及对我国启示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二、对我国粮油加工市场的借鉴意义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中国粮油加工行业市场规模分析与预测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粮油加工市场的总体规模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一、2019-2023年粮油加工市场规模变化及趋势分析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二、2024年粮油加工行业市场规模特点</w:t>
      </w:r>
      <w:r>
        <w:rPr>
          <w:rFonts w:hint="eastAsia"/>
        </w:rPr>
        <w:br/>
      </w:r>
      <w:r>
        <w:rPr>
          <w:rFonts w:hint="eastAsia"/>
        </w:rPr>
        <w:t>　　第二节 粮油加工市场规模的构成</w:t>
      </w:r>
      <w:r>
        <w:rPr>
          <w:rFonts w:hint="eastAsia"/>
        </w:rPr>
        <w:br/>
      </w:r>
      <w:r>
        <w:rPr>
          <w:rFonts w:hint="eastAsia"/>
        </w:rPr>
        <w:t>　　　　一、粮油加工客户群体特征与偏好分析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二、不同类型粮油加工市场规模分布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三、各地区粮油加工市场规模差异与特点</w:t>
      </w:r>
      <w:r>
        <w:rPr>
          <w:rFonts w:hint="eastAsia"/>
        </w:rPr>
        <w:br/>
      </w:r>
      <w:r>
        <w:rPr>
          <w:rFonts w:hint="eastAsia"/>
        </w:rPr>
        <w:t>　　第三节 粮油加工市场规模的预测与展望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一、未来几年粮油加工市场规模增长预测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2019-2023年中国粮油加工行业总体发展与财务状况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2019-2023年粮油加工行业规模情况</w:t>
      </w:r>
      <w:r>
        <w:rPr>
          <w:rFonts w:hint="eastAsia"/>
        </w:rPr>
        <w:br/>
      </w:r>
      <w:r>
        <w:rPr>
          <w:rFonts w:hint="eastAsia"/>
        </w:rPr>
        <w:t>　　　　一、粮油加工行业企业数量规模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二、粮油加工行业从业人员规模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三、粮油加工行业市场敏感性分析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2019-2023年粮油加工行业财务能力分析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一、粮油加工行业盈利能力</w:t>
      </w:r>
      <w:r>
        <w:rPr>
          <w:rFonts w:hint="eastAsia"/>
        </w:rPr>
        <w:br/>
      </w:r>
      <w:r>
        <w:rPr>
          <w:rFonts w:hint="eastAsia"/>
        </w:rPr>
        <w:t>　　　　二、粮油加工行业偿债能力</w:t>
      </w:r>
      <w:r>
        <w:rPr>
          <w:rFonts w:hint="eastAsia"/>
        </w:rPr>
        <w:br/>
      </w:r>
      <w:r>
        <w:rPr>
          <w:rFonts w:hint="eastAsia"/>
        </w:rPr>
        <w:t>　　　　三、粮油加工行业营运能力</w:t>
      </w:r>
      <w:r>
        <w:rPr>
          <w:rFonts w:hint="eastAsia"/>
        </w:rPr>
        <w:br/>
      </w:r>
      <w:r>
        <w:rPr>
          <w:rFonts w:hint="eastAsia"/>
        </w:rPr>
        <w:t>　　　　四、粮油加工行业发展能力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中国粮油加工行业细分市场调研与机会挖掘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粮油加工细分市场（一）市场调研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粮油加工细分市场（二）市场调研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中国粮油加工行业区域市场调研分析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2019-2023年中国粮油加工行业重点区域调研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一、重点地区（一）粮油加工市场规模与特点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二、重点地区（二）粮油加工市场规模及特点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三、重点地区（三）粮油加工市场规模及特点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四、重点地区（四）粮油加工市场规模及特点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不同区域粮油加工市场的对比与启示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二、粮油加工市场拓展策略与建议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中国粮油加工行业的营销渠道与客户分析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粮油加工行业渠道分析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二、各类渠道对粮油加工行业的影响</w:t>
      </w:r>
      <w:r>
        <w:rPr>
          <w:rFonts w:hint="eastAsia"/>
        </w:rPr>
        <w:br/>
      </w:r>
      <w:r>
        <w:rPr>
          <w:rFonts w:hint="eastAsia"/>
        </w:rPr>
        <w:t>　　　　三、主要粮油加工企业渠道策略研究</w:t>
      </w:r>
      <w:r>
        <w:rPr>
          <w:rFonts w:hint="eastAsia"/>
        </w:rPr>
        <w:br/>
      </w:r>
      <w:r>
        <w:rPr>
          <w:rFonts w:hint="eastAsia"/>
        </w:rPr>
        <w:t>　　第二节 粮油加工行业客户分析与定位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中国粮油加工行业竞争格局及策略选择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粮油加工行业总体市场竞争状况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一、粮油加工行业竞争结构分析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二、粮油加工企业竞争格局与集中度评估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三、粮油加工行业SWOT分析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粮油加工行业重点企业调研分析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粮油加工企业发展策略分析</w:t>
      </w:r>
      <w:r>
        <w:rPr>
          <w:rFonts w:hint="eastAsia"/>
        </w:rPr>
        <w:br/>
      </w:r>
      <w:r>
        <w:rPr>
          <w:rFonts w:hint="eastAsia"/>
        </w:rPr>
        <w:t>　　第一节 粮油加工市场与销售策略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粮油加工品牌战略思考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中国粮油加工行业发展环境分析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二、粮油加工行业主管部门、监管体制及相关政策法规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3、粮油加工行业的主要法律、法规和政策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4、2024年粮油加工行业法律法规和政策对行业的影响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二、粮油加工消费者需求分析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一、粮油加工技术的应用与创新</w:t>
      </w:r>
      <w:r>
        <w:rPr>
          <w:rFonts w:hint="eastAsia"/>
        </w:rPr>
        <w:br/>
      </w:r>
      <w:r>
        <w:rPr>
          <w:rFonts w:hint="eastAsia"/>
        </w:rPr>
        <w:t>　　　　二、粮油加工行业发展的技术趋势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2024-2030年粮油加工行业展趋势预测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2024-2030年粮油加工市场发展前景分析</w:t>
      </w:r>
      <w:r>
        <w:rPr>
          <w:rFonts w:hint="eastAsia"/>
        </w:rPr>
        <w:br/>
      </w:r>
      <w:r>
        <w:rPr>
          <w:rFonts w:hint="eastAsia"/>
        </w:rPr>
        <w:t>　　　　一、粮油加工市场发展潜力</w:t>
      </w:r>
      <w:r>
        <w:rPr>
          <w:rFonts w:hint="eastAsia"/>
        </w:rPr>
        <w:br/>
      </w:r>
      <w:r>
        <w:rPr>
          <w:rFonts w:hint="eastAsia"/>
        </w:rPr>
        <w:t>　　　　二、粮油加工市场前景分析</w:t>
      </w:r>
      <w:r>
        <w:rPr>
          <w:rFonts w:hint="eastAsia"/>
        </w:rPr>
        <w:br/>
      </w:r>
      <w:r>
        <w:rPr>
          <w:rFonts w:hint="eastAsia"/>
        </w:rPr>
        <w:t>　　　　三、粮油加工细分行业发展前景分析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2024-2030年粮油加工发展趋势预测</w:t>
      </w:r>
      <w:r>
        <w:rPr>
          <w:rFonts w:hint="eastAsia"/>
        </w:rPr>
        <w:br/>
      </w:r>
      <w:r>
        <w:rPr>
          <w:rFonts w:hint="eastAsia"/>
        </w:rPr>
        <w:t>　　　　一、粮油加工发展趋势预测</w:t>
      </w:r>
      <w:r>
        <w:rPr>
          <w:rFonts w:hint="eastAsia"/>
        </w:rPr>
        <w:br/>
      </w:r>
      <w:r>
        <w:rPr>
          <w:rFonts w:hint="eastAsia"/>
        </w:rPr>
        <w:t>　　　　二、粮油加工市场规模预测</w:t>
      </w:r>
      <w:r>
        <w:rPr>
          <w:rFonts w:hint="eastAsia"/>
        </w:rPr>
        <w:br/>
      </w:r>
      <w:r>
        <w:rPr>
          <w:rFonts w:hint="eastAsia"/>
        </w:rPr>
        <w:t>　　　　三、粮油加工细分市场发展趋势预测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未来粮油加工行业挑战与机遇探讨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一、粮油加工行业挑战</w:t>
      </w:r>
      <w:r>
        <w:rPr>
          <w:rFonts w:hint="eastAsia"/>
        </w:rPr>
        <w:br/>
      </w:r>
      <w:r>
        <w:rPr>
          <w:rFonts w:hint="eastAsia"/>
        </w:rPr>
        <w:t>　　　　二、粮油加工行业机遇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粮油加工行业研究结论及建议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对粮油加工行业发展的建议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　对粮油加工企业和投资者的建议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粮油加工介绍</w:t>
      </w:r>
      <w:r>
        <w:rPr>
          <w:rFonts w:hint="eastAsia"/>
        </w:rPr>
        <w:br/>
      </w:r>
      <w:r>
        <w:rPr>
          <w:rFonts w:hint="eastAsia"/>
        </w:rPr>
        <w:t>　　图表 粮油加工图片</w:t>
      </w:r>
      <w:r>
        <w:rPr>
          <w:rFonts w:hint="eastAsia"/>
        </w:rPr>
        <w:br/>
      </w:r>
      <w:r>
        <w:rPr>
          <w:rFonts w:hint="eastAsia"/>
        </w:rPr>
        <w:t>　　图表 粮油加工产业链调研</w:t>
      </w:r>
      <w:r>
        <w:rPr>
          <w:rFonts w:hint="eastAsia"/>
        </w:rPr>
        <w:br/>
      </w:r>
      <w:r>
        <w:rPr>
          <w:rFonts w:hint="eastAsia"/>
        </w:rPr>
        <w:t>　　图表 粮油加工行业特点</w:t>
      </w:r>
      <w:r>
        <w:rPr>
          <w:rFonts w:hint="eastAsia"/>
        </w:rPr>
        <w:br/>
      </w:r>
      <w:r>
        <w:rPr>
          <w:rFonts w:hint="eastAsia"/>
        </w:rPr>
        <w:t>　　图表 粮油加工政策</w:t>
      </w:r>
      <w:r>
        <w:rPr>
          <w:rFonts w:hint="eastAsia"/>
        </w:rPr>
        <w:br/>
      </w:r>
      <w:r>
        <w:rPr>
          <w:rFonts w:hint="eastAsia"/>
        </w:rPr>
        <w:t>　　图表 粮油加工技术 标准</w:t>
      </w:r>
      <w:r>
        <w:rPr>
          <w:rFonts w:hint="eastAsia"/>
        </w:rPr>
        <w:br/>
      </w:r>
      <w:r>
        <w:rPr>
          <w:rFonts w:hint="eastAsia"/>
        </w:rPr>
        <w:t>　　图表 粮油加工最新消息 动态</w:t>
      </w:r>
      <w:r>
        <w:rPr>
          <w:rFonts w:hint="eastAsia"/>
        </w:rPr>
        <w:br/>
      </w:r>
      <w:r>
        <w:rPr>
          <w:rFonts w:hint="eastAsia"/>
        </w:rPr>
        <w:t>　　图表 粮油加工行业现状</w:t>
      </w:r>
      <w:r>
        <w:rPr>
          <w:rFonts w:hint="eastAsia"/>
        </w:rPr>
        <w:br/>
      </w:r>
      <w:r>
        <w:rPr>
          <w:rFonts w:hint="eastAsia"/>
        </w:rPr>
        <w:t>　　图表 2019-2023年粮油加工行业市场容量统计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2019-2023年中国粮油加工市场规模情况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2019-2023年中国粮油加工销售统计</w:t>
      </w:r>
      <w:r>
        <w:rPr>
          <w:rFonts w:hint="eastAsia"/>
        </w:rPr>
        <w:br/>
      </w:r>
      <w:r>
        <w:rPr>
          <w:rFonts w:hint="eastAsia"/>
        </w:rPr>
        <w:t>　　图表 2019-2023年中国粮油加工利润总额</w:t>
      </w:r>
      <w:r>
        <w:rPr>
          <w:rFonts w:hint="eastAsia"/>
        </w:rPr>
        <w:br/>
      </w:r>
      <w:r>
        <w:rPr>
          <w:rFonts w:hint="eastAsia"/>
        </w:rPr>
        <w:t>　　图表 2019-2023年中国粮油加工企业数量统计</w:t>
      </w:r>
      <w:r>
        <w:rPr>
          <w:rFonts w:hint="eastAsia"/>
        </w:rPr>
        <w:br/>
      </w:r>
      <w:r>
        <w:rPr>
          <w:rFonts w:hint="eastAsia"/>
        </w:rPr>
        <w:t>　　图表 2023年粮油加工成本和利润分析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2019-2023年中国粮油加工行业经营效益分析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2019-2023年中国粮油加工行业发展能力分析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2019-2023年中国粮油加工行业盈利能力分析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2019-2023年中国粮油加工行业运营能力分析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2019-2023年中国粮油加工行业偿债能力分析</w:t>
      </w:r>
      <w:r>
        <w:rPr>
          <w:rFonts w:hint="eastAsia"/>
        </w:rPr>
        <w:br/>
      </w:r>
      <w:r>
        <w:rPr>
          <w:rFonts w:hint="eastAsia"/>
        </w:rPr>
        <w:t>　　图表 粮油加工品牌分析</w:t>
      </w:r>
      <w:r>
        <w:rPr>
          <w:rFonts w:hint="eastAsia"/>
        </w:rPr>
        <w:br/>
      </w:r>
      <w:r>
        <w:rPr>
          <w:rFonts w:hint="eastAsia"/>
        </w:rPr>
        <w:t>　　图表 **地区粮油加工市场规模</w:t>
      </w:r>
      <w:r>
        <w:rPr>
          <w:rFonts w:hint="eastAsia"/>
        </w:rPr>
        <w:br/>
      </w:r>
      <w:r>
        <w:rPr>
          <w:rFonts w:hint="eastAsia"/>
        </w:rPr>
        <w:t>　　图表 **地区粮油加工行业市场需求</w:t>
      </w:r>
      <w:r>
        <w:rPr>
          <w:rFonts w:hint="eastAsia"/>
        </w:rPr>
        <w:br/>
      </w:r>
      <w:r>
        <w:rPr>
          <w:rFonts w:hint="eastAsia"/>
        </w:rPr>
        <w:t>　　图表 **地区粮油加工市场调研</w:t>
      </w:r>
      <w:r>
        <w:rPr>
          <w:rFonts w:hint="eastAsia"/>
        </w:rPr>
        <w:br/>
      </w:r>
      <w:r>
        <w:rPr>
          <w:rFonts w:hint="eastAsia"/>
        </w:rPr>
        <w:t>　　图表 **地区粮油加工行业市场需求分析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**地区粮油加工市场规模</w:t>
      </w:r>
      <w:r>
        <w:rPr>
          <w:rFonts w:hint="eastAsia"/>
        </w:rPr>
        <w:br/>
      </w:r>
      <w:r>
        <w:rPr>
          <w:rFonts w:hint="eastAsia"/>
        </w:rPr>
        <w:t>　　图表 **地区粮油加工行业市场需求</w:t>
      </w:r>
      <w:r>
        <w:rPr>
          <w:rFonts w:hint="eastAsia"/>
        </w:rPr>
        <w:br/>
      </w:r>
      <w:r>
        <w:rPr>
          <w:rFonts w:hint="eastAsia"/>
        </w:rPr>
        <w:t>　　图表 **地区粮油加工市场调研</w:t>
      </w:r>
      <w:r>
        <w:rPr>
          <w:rFonts w:hint="eastAsia"/>
        </w:rPr>
        <w:br/>
      </w:r>
      <w:r>
        <w:rPr>
          <w:rFonts w:hint="eastAsia"/>
        </w:rPr>
        <w:t>　　图表 **地区粮油加工市场需求分析</w:t>
      </w:r>
      <w:r>
        <w:rPr>
          <w:rFonts w:hint="eastAsia"/>
        </w:rPr>
        <w:br/>
      </w:r>
      <w:r>
        <w:rPr>
          <w:rFonts w:hint="eastAsia"/>
        </w:rPr>
        <w:t>　　图表 粮油加工上游发展</w:t>
      </w:r>
      <w:r>
        <w:rPr>
          <w:rFonts w:hint="eastAsia"/>
        </w:rPr>
        <w:br/>
      </w:r>
      <w:r>
        <w:rPr>
          <w:rFonts w:hint="eastAsia"/>
        </w:rPr>
        <w:t>　　图表 粮油加工下游发展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粮油加工企业（一）概况</w:t>
      </w:r>
      <w:r>
        <w:rPr>
          <w:rFonts w:hint="eastAsia"/>
        </w:rPr>
        <w:br/>
      </w:r>
      <w:r>
        <w:rPr>
          <w:rFonts w:hint="eastAsia"/>
        </w:rPr>
        <w:t>　　图表 企业粮油加工业务</w:t>
      </w:r>
      <w:r>
        <w:rPr>
          <w:rFonts w:hint="eastAsia"/>
        </w:rPr>
        <w:br/>
      </w:r>
      <w:r>
        <w:rPr>
          <w:rFonts w:hint="eastAsia"/>
        </w:rPr>
        <w:t>　　图表 粮油加工企业（一）经营情况分析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粮油加工企业（一）盈利能力情况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粮油加工企业（一）偿债能力情况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粮油加工企业（一）运营能力情况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粮油加工企业（一）成长能力情况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粮油加工企业（二）简介</w:t>
      </w:r>
      <w:r>
        <w:rPr>
          <w:rFonts w:hint="eastAsia"/>
        </w:rPr>
        <w:br/>
      </w:r>
      <w:r>
        <w:rPr>
          <w:rFonts w:hint="eastAsia"/>
        </w:rPr>
        <w:t>　　图表 企业粮油加工业务</w:t>
      </w:r>
      <w:r>
        <w:rPr>
          <w:rFonts w:hint="eastAsia"/>
        </w:rPr>
        <w:br/>
      </w:r>
      <w:r>
        <w:rPr>
          <w:rFonts w:hint="eastAsia"/>
        </w:rPr>
        <w:t>　　图表 粮油加工企业（二）经营情况分析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粮油加工企业（二）盈利能力情况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粮油加工企业（二）偿债能力情况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粮油加工企业（二）运营能力情况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粮油加工企业（二）成长能力情况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粮油加工企业（三）概况</w:t>
      </w:r>
      <w:r>
        <w:rPr>
          <w:rFonts w:hint="eastAsia"/>
        </w:rPr>
        <w:br/>
      </w:r>
      <w:r>
        <w:rPr>
          <w:rFonts w:hint="eastAsia"/>
        </w:rPr>
        <w:t>　　图表 企业粮油加工业务</w:t>
      </w:r>
      <w:r>
        <w:rPr>
          <w:rFonts w:hint="eastAsia"/>
        </w:rPr>
        <w:br/>
      </w:r>
      <w:r>
        <w:rPr>
          <w:rFonts w:hint="eastAsia"/>
        </w:rPr>
        <w:t>　　图表 粮油加工企业（三）经营情况分析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粮油加工企业（三）盈利能力情况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粮油加工企业（三）偿债能力情况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粮油加工企业（三）运营能力情况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粮油加工企业（三）成长能力情况</w:t>
      </w:r>
      <w:r>
        <w:rPr>
          <w:rFonts w:hint="eastAsia"/>
        </w:rPr>
        <w:br/>
      </w:r>
      <w:r>
        <w:rPr>
          <w:rFonts w:hint="eastAsia"/>
        </w:rPr>
        <w:t>　　图表 粮油加工企业（四）简介</w:t>
      </w:r>
      <w:r>
        <w:rPr>
          <w:rFonts w:hint="eastAsia"/>
        </w:rPr>
        <w:br/>
      </w:r>
      <w:r>
        <w:rPr>
          <w:rFonts w:hint="eastAsia"/>
        </w:rPr>
        <w:t>　　图表 企业粮油加工业务</w:t>
      </w:r>
      <w:r>
        <w:rPr>
          <w:rFonts w:hint="eastAsia"/>
        </w:rPr>
        <w:br/>
      </w:r>
      <w:r>
        <w:rPr>
          <w:rFonts w:hint="eastAsia"/>
        </w:rPr>
        <w:t>　　图表 粮油加工企业（四）经营情况分析</w:t>
      </w:r>
      <w:r>
        <w:rPr>
          <w:rFonts w:hint="eastAsia"/>
        </w:rPr>
        <w:br/>
      </w:r>
      <w:r>
        <w:rPr>
          <w:rFonts w:hint="eastAsia"/>
        </w:rPr>
        <w:t>　　图表 粮油加工企业（四）盈利能力情况</w:t>
      </w:r>
      <w:r>
        <w:rPr>
          <w:rFonts w:hint="eastAsia"/>
        </w:rPr>
        <w:br/>
      </w:r>
      <w:r>
        <w:rPr>
          <w:rFonts w:hint="eastAsia"/>
        </w:rPr>
        <w:t>　　图表 粮油加工企业（四）偿债能力情况</w:t>
      </w:r>
      <w:r>
        <w:rPr>
          <w:rFonts w:hint="eastAsia"/>
        </w:rPr>
        <w:br/>
      </w:r>
      <w:r>
        <w:rPr>
          <w:rFonts w:hint="eastAsia"/>
        </w:rPr>
        <w:t>　　图表 粮油加工企业（四）运营能力情况</w:t>
      </w:r>
      <w:r>
        <w:rPr>
          <w:rFonts w:hint="eastAsia"/>
        </w:rPr>
        <w:br/>
      </w:r>
      <w:r>
        <w:rPr>
          <w:rFonts w:hint="eastAsia"/>
        </w:rPr>
        <w:t>　　图表 粮油加工企业（四）成长能力情况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粮油加工投资、并购情况</w:t>
      </w:r>
      <w:r>
        <w:rPr>
          <w:rFonts w:hint="eastAsia"/>
        </w:rPr>
        <w:br/>
      </w:r>
      <w:r>
        <w:rPr>
          <w:rFonts w:hint="eastAsia"/>
        </w:rPr>
        <w:t>　　图表 粮油加工优势</w:t>
      </w:r>
      <w:r>
        <w:rPr>
          <w:rFonts w:hint="eastAsia"/>
        </w:rPr>
        <w:br/>
      </w:r>
      <w:r>
        <w:rPr>
          <w:rFonts w:hint="eastAsia"/>
        </w:rPr>
        <w:t>　　图表 粮油加工劣势</w:t>
      </w:r>
      <w:r>
        <w:rPr>
          <w:rFonts w:hint="eastAsia"/>
        </w:rPr>
        <w:br/>
      </w:r>
      <w:r>
        <w:rPr>
          <w:rFonts w:hint="eastAsia"/>
        </w:rPr>
        <w:t>　　图表 粮油加工机会</w:t>
      </w:r>
      <w:r>
        <w:rPr>
          <w:rFonts w:hint="eastAsia"/>
        </w:rPr>
        <w:br/>
      </w:r>
      <w:r>
        <w:rPr>
          <w:rFonts w:hint="eastAsia"/>
        </w:rPr>
        <w:t>　　图表 粮油加工威胁</w:t>
      </w:r>
      <w:r>
        <w:rPr>
          <w:rFonts w:hint="eastAsia"/>
        </w:rPr>
        <w:br/>
      </w:r>
      <w:r>
        <w:rPr>
          <w:rFonts w:hint="eastAsia"/>
        </w:rPr>
        <w:t>　　图表 进入粮油加工行业壁垒</w:t>
      </w:r>
      <w:r>
        <w:rPr>
          <w:rFonts w:hint="eastAsia"/>
        </w:rPr>
        <w:br/>
      </w:r>
      <w:r>
        <w:rPr>
          <w:rFonts w:hint="eastAsia"/>
        </w:rPr>
        <w:t>　　图表 粮油加工发展有利因素</w:t>
      </w:r>
      <w:r>
        <w:rPr>
          <w:rFonts w:hint="eastAsia"/>
        </w:rPr>
        <w:br/>
      </w:r>
      <w:r>
        <w:rPr>
          <w:rFonts w:hint="eastAsia"/>
        </w:rPr>
        <w:t>　　图表 粮油加工发展不利因素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2024-2030年中国粮油加工行业信息化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2024-2030年中国粮油加工行业市场容量预测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2024-2030年中国粮油加工行业市场规模预测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2024-2030年中国粮油加工行业风险</w:t>
      </w:r>
      <w:r>
        <w:rPr>
          <w:rFonts w:hint="eastAsia"/>
        </w:rPr>
        <w:br/>
      </w:r>
      <w:r>
        <w:rPr>
          <w:rFonts w:hint="eastAsia"/>
        </w:rPr>
        <w:t>　　图表 2024-2030年中国粮油加工市场前景分析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2024-2030年中国粮油加工发展趋势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74fc7b8354c99" w:history="1">
        <w:r>
          <w:rPr>
            <w:rStyle w:val="Hyperlink"/>
          </w:rPr>
          <w:t>2024-2030年中国粮油加工行业市场调研与行业前景分析报告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674fc7b8354c99" w:history="1">
        <w:r>
          <w:rPr>
            <w:rStyle w:val="Hyperlink"/>
          </w:rPr>
          <w:t>https://www.20087.com/5/61/LiangYouJiaGongHangYeQianJingFenXi.html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bfc49dd8b46fe" w:history="1">
      <w:r>
        <w:rPr>
          <w:rStyle w:val="Hyperlink"/>
        </w:rPr>
        <w:t>2024-2030年中国粮油加工行业市场调研与行业前景分析报告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LiangYouJiaGongHangYeQianJingFenXi.html" TargetMode="External" Id="R20674fc7b8354c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LiangYouJiaGongHangYeQianJingFenXi.html" TargetMode="External" Id="R93dbfc49dd8b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2024-10-07T02:34:39Z</dcterms:created>
  <dcterms:modified xsi:type="dcterms:W3CDTF">2024-10-07T03:34:39Z</dcterms:modified>
  <dc:subject>2024-2030年中国粮油加工行业市场调研与行业前景分析报告</dc:subject>
  <dc:title>2024-2030年中国粮油加工行业市场调研与行业前景分析报告</dc:title>
  <cp:keywords>2024-2030年中国粮油加工行业市场调研与行业前景分析报告</cp:keywords>
  <dc:description>2024-2030年中国粮油加工行业市场调研与行业前景分析报告</dc:description>
</cp:coreProperties>
</file>