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4821c5417488b" w:history="1">
              <w:r>
                <w:rPr>
                  <w:rStyle w:val="Hyperlink"/>
                </w:rPr>
                <w:t>2026-2032年中国画眉鸟食行业市场调研与发展前景分析报告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4821c5417488b" w:history="1">
              <w:r>
                <w:rPr>
                  <w:rStyle w:val="Hyperlink"/>
                </w:rPr>
                <w:t>2026-2032年中国画眉鸟食行业市场调研与发展前景分析报告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4821c5417488b" w:history="1">
                <w:r>
                  <w:rPr>
                    <w:rStyle w:val="Hyperlink"/>
                  </w:rPr>
                  <w:t>https://www.20087.com/9/19/HuaMeiNiaoShiDiaoChaBaoGao.html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眉鸟食是宠物鸟类食品的一个细分市场，近年来随着宠物经济的兴起和发展，在产品研发和市场细分方面都取得了长足进展。目前，画眉鸟食不仅在原料选择上更加注重营养均衡和天然成分，而且在产品形态上也更加多样化，包括颗粒饲料、混合谷物、新鲜水果蔬菜等，以满足不同画眉鸟的饮食需求。随着消费者对宠物健康的重视程度提高，越来越多的画眉鸟食生产商开始推出含有特殊保健成分的产品，如强化维生素和矿物质的饲料，以促进画眉鸟的健康成长。</w:t>
      </w:r>
      <w:r>
        <w:rPr>
          <w:rFonts w:hint="eastAsia"/>
        </w:rPr>
        <w:br/>
      </w:r>
      <w:r>
        <w:rPr>
          <w:rFonts w:hint="eastAsia"/>
        </w:rPr>
        <w:t>　　未来，画眉鸟食的发展将更加注重品质升级和个性化服务。随着消费者对宠物食品品质的要求越来越高，画眉鸟食生产商将更加注重原料的安全性和营养价值，采用更高质量的天然原料，并加强对饲料中营养成分的研究，以满足不同年龄、性别和健康状况画眉鸟的特殊需求。同时，随着个性化消费趋势的加强，画眉鸟食将更加注重提供定制化服务，例如根据画眉鸟的具体情况提供定制饲料配方，以及开发更多口味和质地的选择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4821c5417488b" w:history="1">
        <w:r>
          <w:rPr>
            <w:rStyle w:val="Hyperlink"/>
          </w:rPr>
          <w:t>2026-2032年中国画眉鸟食行业市场调研与发展前景分析报告</w:t>
        </w:r>
      </w:hyperlink>
      <w:r>
        <w:rPr>
          <w:rFonts w:hint="eastAsia"/>
        </w:rPr>
        <w:t>》基于国家统计局及相关行业协会的权威数据，系统分析了画眉鸟食行业的市场规模、产业链结构及技术现状，并对画眉鸟食发展趋势与市场前景进行了科学预测。报告重点解读了行业重点企业的竞争策略与品牌影响力，全面评估了画眉鸟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画眉鸟食行业概况</w:t>
      </w:r>
      <w:r>
        <w:rPr>
          <w:rFonts w:hint="eastAsia"/>
        </w:rPr>
        <w:br/>
      </w:r>
      <w:r>
        <w:rPr>
          <w:rFonts w:hint="eastAsia"/>
        </w:rPr>
        <w:t>　　第一节 画眉鸟食行业定义与特征</w:t>
      </w:r>
      <w:r>
        <w:rPr>
          <w:rFonts w:hint="eastAsia"/>
        </w:rPr>
        <w:br/>
      </w:r>
      <w:r>
        <w:rPr>
          <w:rFonts w:hint="eastAsia"/>
        </w:rPr>
        <w:t>　　第二节 画眉鸟食行业发展历程</w:t>
      </w:r>
      <w:r>
        <w:rPr>
          <w:rFonts w:hint="eastAsia"/>
        </w:rPr>
        <w:br/>
      </w:r>
      <w:r>
        <w:rPr>
          <w:rFonts w:hint="eastAsia"/>
        </w:rPr>
        <w:t>　　第三节 画眉鸟食产业链分析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2025-2026年中国画眉鸟食行业发展环境分析</w:t>
      </w:r>
      <w:r>
        <w:rPr>
          <w:rFonts w:hint="eastAsia"/>
        </w:rPr>
        <w:br/>
      </w:r>
      <w:r>
        <w:rPr>
          <w:rFonts w:hint="eastAsia"/>
        </w:rPr>
        <w:t>　　第一节 画眉鸟食行业经济环境分析</w:t>
      </w:r>
      <w:r>
        <w:rPr>
          <w:rFonts w:hint="eastAsia"/>
        </w:rPr>
        <w:br/>
      </w:r>
      <w:r>
        <w:rPr>
          <w:rFonts w:hint="eastAsia"/>
        </w:rPr>
        <w:t>　　第二节 画眉鸟食行业政策环境分析</w:t>
      </w:r>
      <w:r>
        <w:rPr>
          <w:rFonts w:hint="eastAsia"/>
        </w:rPr>
        <w:br/>
      </w:r>
      <w:r>
        <w:rPr>
          <w:rFonts w:hint="eastAsia"/>
        </w:rPr>
        <w:t>　　　　一、画眉鸟食行业政策影响分析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二、相关画眉鸟食行业标准分析</w:t>
      </w:r>
      <w:r>
        <w:rPr>
          <w:rFonts w:hint="eastAsia"/>
        </w:rPr>
        <w:br/>
      </w:r>
      <w:r>
        <w:rPr>
          <w:rFonts w:hint="eastAsia"/>
        </w:rPr>
        <w:t>　　第三节 画眉鸟食行业社会环境分析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2025-2026年画眉鸟食行业技术发展现状及趋势分析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画眉鸟食行业技术发展现状分析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国内外画眉鸟食行业技术差异与原因</w:t>
      </w:r>
      <w:r>
        <w:rPr>
          <w:rFonts w:hint="eastAsia"/>
        </w:rPr>
        <w:br/>
      </w:r>
      <w:r>
        <w:rPr>
          <w:rFonts w:hint="eastAsia"/>
        </w:rPr>
        <w:t>　　第三节 画眉鸟食行业技术发展方向、趋势预测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提升画眉鸟食行业技术能力策略建议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2025-2026年中国画眉鸟食行业发展概况</w:t>
      </w:r>
      <w:r>
        <w:rPr>
          <w:rFonts w:hint="eastAsia"/>
        </w:rPr>
        <w:br/>
      </w:r>
      <w:r>
        <w:rPr>
          <w:rFonts w:hint="eastAsia"/>
        </w:rPr>
        <w:t>　　第一节 画眉鸟食行业发展态势分析</w:t>
      </w:r>
      <w:r>
        <w:rPr>
          <w:rFonts w:hint="eastAsia"/>
        </w:rPr>
        <w:br/>
      </w:r>
      <w:r>
        <w:rPr>
          <w:rFonts w:hint="eastAsia"/>
        </w:rPr>
        <w:t>　　第二节 画眉鸟食行业发展特点分析</w:t>
      </w:r>
      <w:r>
        <w:rPr>
          <w:rFonts w:hint="eastAsia"/>
        </w:rPr>
        <w:br/>
      </w:r>
      <w:r>
        <w:rPr>
          <w:rFonts w:hint="eastAsia"/>
        </w:rPr>
        <w:t>　　第三节 画眉鸟食行业市场供需分析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2025-2026年中国画眉鸟食行业供给与需求情况分析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中国画眉鸟食行业总体规模</w:t>
      </w:r>
      <w:r>
        <w:rPr>
          <w:rFonts w:hint="eastAsia"/>
        </w:rPr>
        <w:br/>
      </w:r>
      <w:r>
        <w:rPr>
          <w:rFonts w:hint="eastAsia"/>
        </w:rPr>
        <w:t>　　第二节 中国画眉鸟食行业盈利情况分析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中国画眉鸟食行业产量情况分析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一、2020-2025年中国画眉鸟食行业产量统计分析</w:t>
      </w:r>
      <w:r>
        <w:rPr>
          <w:rFonts w:hint="eastAsia"/>
        </w:rPr>
        <w:br/>
      </w:r>
      <w:r>
        <w:rPr>
          <w:rFonts w:hint="eastAsia"/>
        </w:rPr>
        <w:t>　　　　二、画眉鸟食行业区域产量分析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三、2026-2032年中国画眉鸟食行业产量预测分析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中国画眉鸟食行业需求概况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一、2020-2025年中国画眉鸟食行业需求情况分析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二、2025-2026年中国画眉鸟食行业市场需求特点分析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三、2026-2032年中国画眉鸟食市场需求预测分析分析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画眉鸟食产业供需平衡状况分析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画眉鸟食细分市场深度分析</w:t>
      </w:r>
      <w:r>
        <w:rPr>
          <w:rFonts w:hint="eastAsia"/>
        </w:rPr>
        <w:br/>
      </w:r>
      <w:r>
        <w:rPr>
          <w:rFonts w:hint="eastAsia"/>
        </w:rPr>
        <w:t>　　第一节 画眉鸟食细分市场（一）发展研究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画眉鸟食细分市场（二）发展研究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中国画眉鸟食行业进出口情况分析</w:t>
      </w:r>
      <w:r>
        <w:rPr>
          <w:rFonts w:hint="eastAsia"/>
        </w:rPr>
        <w:br/>
      </w:r>
      <w:r>
        <w:rPr>
          <w:rFonts w:hint="eastAsia"/>
        </w:rPr>
        <w:t>　　第一节 画眉鸟食行业出口情况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一、2020-2025年画眉鸟食行业出口情况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三、2026-2032年画眉鸟食行业出口情况预测</w:t>
      </w:r>
      <w:r>
        <w:rPr>
          <w:rFonts w:hint="eastAsia"/>
        </w:rPr>
        <w:br/>
      </w:r>
      <w:r>
        <w:rPr>
          <w:rFonts w:hint="eastAsia"/>
        </w:rPr>
        <w:t>　　第二节 画眉鸟食行业进口情况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一、2020-2025年画眉鸟食行业进口情况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三、2026-2032年画眉鸟食行业进口情况预测</w:t>
      </w:r>
      <w:r>
        <w:rPr>
          <w:rFonts w:hint="eastAsia"/>
        </w:rPr>
        <w:br/>
      </w:r>
      <w:r>
        <w:rPr>
          <w:rFonts w:hint="eastAsia"/>
        </w:rPr>
        <w:t>　　第三节 画眉鸟食行业进出口面临的挑战及对策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2020-2025年中国画眉鸟食行业区域市场分析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中国画眉鸟食行业区域市场结构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重点地区画眉鸟食行业调研分析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一、重点地区（一）画眉鸟食市场分析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二、重点地区（二）画眉鸟食市场分析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三、重点地区（三）画眉鸟食市场分析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四、重点地区（四）画眉鸟食市场分析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五、重点地区（五）画眉鸟食市场分析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画眉鸟食行业竞争格局分析</w:t>
      </w:r>
      <w:r>
        <w:rPr>
          <w:rFonts w:hint="eastAsia"/>
        </w:rPr>
        <w:br/>
      </w:r>
      <w:r>
        <w:rPr>
          <w:rFonts w:hint="eastAsia"/>
        </w:rPr>
        <w:t>　　第一节 画眉鸟食行业集中度分析</w:t>
      </w:r>
      <w:r>
        <w:rPr>
          <w:rFonts w:hint="eastAsia"/>
        </w:rPr>
        <w:br/>
      </w:r>
      <w:r>
        <w:rPr>
          <w:rFonts w:hint="eastAsia"/>
        </w:rPr>
        <w:t>　　　　一、画眉鸟食市场集中度分析</w:t>
      </w:r>
      <w:r>
        <w:rPr>
          <w:rFonts w:hint="eastAsia"/>
        </w:rPr>
        <w:br/>
      </w:r>
      <w:r>
        <w:rPr>
          <w:rFonts w:hint="eastAsia"/>
        </w:rPr>
        <w:t>　　　　二、画眉鸟食企业集中度分析</w:t>
      </w:r>
      <w:r>
        <w:rPr>
          <w:rFonts w:hint="eastAsia"/>
        </w:rPr>
        <w:br/>
      </w:r>
      <w:r>
        <w:rPr>
          <w:rFonts w:hint="eastAsia"/>
        </w:rPr>
        <w:t>　　　　三、画眉鸟食区域集中度分析</w:t>
      </w:r>
      <w:r>
        <w:rPr>
          <w:rFonts w:hint="eastAsia"/>
        </w:rPr>
        <w:br/>
      </w:r>
      <w:r>
        <w:rPr>
          <w:rFonts w:hint="eastAsia"/>
        </w:rPr>
        <w:t>　　第二节 画眉鸟食行业竞争格局分析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一、2025-2026年画眉鸟食行业竞争分析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二、2025-2026年中外画眉鸟食产品竞争分析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三、2025-2026年中国画眉鸟食市场竞争分析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四、2026-2032年国内主要画眉鸟食企业动向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画眉鸟食行业重点企业发展调研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画眉鸟食企业制定“十五五”发展战略研究分析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中国画眉鸟食行业营销策略分析</w:t>
      </w:r>
      <w:r>
        <w:rPr>
          <w:rFonts w:hint="eastAsia"/>
        </w:rPr>
        <w:br/>
      </w:r>
      <w:r>
        <w:rPr>
          <w:rFonts w:hint="eastAsia"/>
        </w:rPr>
        <w:t>　　第一节 画眉鸟食市场推广策略研究分析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一、做好画眉鸟食产品导入</w:t>
      </w:r>
      <w:r>
        <w:rPr>
          <w:rFonts w:hint="eastAsia"/>
        </w:rPr>
        <w:br/>
      </w:r>
      <w:r>
        <w:rPr>
          <w:rFonts w:hint="eastAsia"/>
        </w:rPr>
        <w:t>　　　　二、做好画眉鸟食产品组合和产品线决策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三、画眉鸟食行业城市市场推广策略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画眉鸟食行业渠道营销研究分析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一、画眉鸟食行业营销环境分析</w:t>
      </w:r>
      <w:r>
        <w:rPr>
          <w:rFonts w:hint="eastAsia"/>
        </w:rPr>
        <w:br/>
      </w:r>
      <w:r>
        <w:rPr>
          <w:rFonts w:hint="eastAsia"/>
        </w:rPr>
        <w:t>　　　　二、画眉鸟食行业现存的营销渠道分析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三、画眉鸟食行业终端市场营销管理策略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画眉鸟食行业营销战略研究分析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一、中国画眉鸟食行业有效整合营销策略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二、建立画眉鸟食行业厂商的双嬴模式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画眉鸟食行业投资效益及风险分析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画眉鸟食行业投资效益分析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一、2020-2025年画眉鸟食行业投资状况分析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二、2020-2025年画眉鸟食行业投资效益分析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三、2026-2026年画眉鸟食行业投资趋势预测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四、2026-2032年画眉鸟食行业投资方向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五、2026-2032年画眉鸟食行业投资建议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2026-2032年画眉鸟食行业投资风险及控制策略分析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一、画眉鸟食市场风险及控制策略</w:t>
      </w:r>
      <w:r>
        <w:rPr>
          <w:rFonts w:hint="eastAsia"/>
        </w:rPr>
        <w:br/>
      </w:r>
      <w:r>
        <w:rPr>
          <w:rFonts w:hint="eastAsia"/>
        </w:rPr>
        <w:t>　　　　二、画眉鸟食行业政策风险及控制策略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三、画眉鸟食经营风险及控制策略</w:t>
      </w:r>
      <w:r>
        <w:rPr>
          <w:rFonts w:hint="eastAsia"/>
        </w:rPr>
        <w:br/>
      </w:r>
      <w:r>
        <w:rPr>
          <w:rFonts w:hint="eastAsia"/>
        </w:rPr>
        <w:t>　　　　四、画眉鸟食同业竞争风险及控制策略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五、画眉鸟食行业其他风险及控制策略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画眉鸟食市场预测及项目投资建议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中国画眉鸟食行业生产、营销企业投资运作模式分析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画眉鸟食行业外销与内销优势分析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2026-2032年中国画眉鸟食行业市场规模及增长趋势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2026-2032年中国画眉鸟食行业投资规模预测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2026-2032年画眉鸟食行业市场盈利预测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[中智林]画眉鸟食行业项目投资建议</w:t>
      </w:r>
      <w:r>
        <w:rPr>
          <w:rFonts w:hint="eastAsia"/>
        </w:rPr>
        <w:br/>
      </w:r>
      <w:r>
        <w:rPr>
          <w:rFonts w:hint="eastAsia"/>
        </w:rPr>
        <w:t>　　　　一、画眉鸟食技术应用注意事项</w:t>
      </w:r>
      <w:r>
        <w:rPr>
          <w:rFonts w:hint="eastAsia"/>
        </w:rPr>
        <w:br/>
      </w:r>
      <w:r>
        <w:rPr>
          <w:rFonts w:hint="eastAsia"/>
        </w:rPr>
        <w:t>　　　　二、画眉鸟食项目投资注意事项</w:t>
      </w:r>
      <w:r>
        <w:rPr>
          <w:rFonts w:hint="eastAsia"/>
        </w:rPr>
        <w:br/>
      </w:r>
      <w:r>
        <w:rPr>
          <w:rFonts w:hint="eastAsia"/>
        </w:rPr>
        <w:t>　　　　三、画眉鸟食生产开发注意事项</w:t>
      </w:r>
      <w:r>
        <w:rPr>
          <w:rFonts w:hint="eastAsia"/>
        </w:rPr>
        <w:br/>
      </w:r>
      <w:r>
        <w:rPr>
          <w:rFonts w:hint="eastAsia"/>
        </w:rPr>
        <w:t>　　　　四、画眉鸟食销售注意事项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画眉鸟食介绍</w:t>
      </w:r>
      <w:r>
        <w:rPr>
          <w:rFonts w:hint="eastAsia"/>
        </w:rPr>
        <w:br/>
      </w:r>
      <w:r>
        <w:rPr>
          <w:rFonts w:hint="eastAsia"/>
        </w:rPr>
        <w:t>　　图表 画眉鸟食图片</w:t>
      </w:r>
      <w:r>
        <w:rPr>
          <w:rFonts w:hint="eastAsia"/>
        </w:rPr>
        <w:br/>
      </w:r>
      <w:r>
        <w:rPr>
          <w:rFonts w:hint="eastAsia"/>
        </w:rPr>
        <w:t>　　图表 画眉鸟食种类</w:t>
      </w:r>
      <w:r>
        <w:rPr>
          <w:rFonts w:hint="eastAsia"/>
        </w:rPr>
        <w:br/>
      </w:r>
      <w:r>
        <w:rPr>
          <w:rFonts w:hint="eastAsia"/>
        </w:rPr>
        <w:t>　　图表 画眉鸟食用途 应用</w:t>
      </w:r>
      <w:r>
        <w:rPr>
          <w:rFonts w:hint="eastAsia"/>
        </w:rPr>
        <w:br/>
      </w:r>
      <w:r>
        <w:rPr>
          <w:rFonts w:hint="eastAsia"/>
        </w:rPr>
        <w:t>　　图表 画眉鸟食产业链调研</w:t>
      </w:r>
      <w:r>
        <w:rPr>
          <w:rFonts w:hint="eastAsia"/>
        </w:rPr>
        <w:br/>
      </w:r>
      <w:r>
        <w:rPr>
          <w:rFonts w:hint="eastAsia"/>
        </w:rPr>
        <w:t>　　图表 画眉鸟食行业现状</w:t>
      </w:r>
      <w:r>
        <w:rPr>
          <w:rFonts w:hint="eastAsia"/>
        </w:rPr>
        <w:br/>
      </w:r>
      <w:r>
        <w:rPr>
          <w:rFonts w:hint="eastAsia"/>
        </w:rPr>
        <w:t>　　图表 画眉鸟食行业特点</w:t>
      </w:r>
      <w:r>
        <w:rPr>
          <w:rFonts w:hint="eastAsia"/>
        </w:rPr>
        <w:br/>
      </w:r>
      <w:r>
        <w:rPr>
          <w:rFonts w:hint="eastAsia"/>
        </w:rPr>
        <w:t>　　图表 画眉鸟食政策</w:t>
      </w:r>
      <w:r>
        <w:rPr>
          <w:rFonts w:hint="eastAsia"/>
        </w:rPr>
        <w:br/>
      </w:r>
      <w:r>
        <w:rPr>
          <w:rFonts w:hint="eastAsia"/>
        </w:rPr>
        <w:t>　　图表 画眉鸟食技术 标准</w:t>
      </w:r>
      <w:r>
        <w:rPr>
          <w:rFonts w:hint="eastAsia"/>
        </w:rPr>
        <w:br/>
      </w:r>
      <w:r>
        <w:rPr>
          <w:rFonts w:hint="eastAsia"/>
        </w:rPr>
        <w:t>　　图表 2020-2025年中国画眉鸟食行业市场规模</w:t>
      </w:r>
      <w:r>
        <w:rPr>
          <w:rFonts w:hint="eastAsia"/>
        </w:rPr>
        <w:br/>
      </w:r>
      <w:r>
        <w:rPr>
          <w:rFonts w:hint="eastAsia"/>
        </w:rPr>
        <w:t>　　图表 画眉鸟食生产现状</w:t>
      </w:r>
      <w:r>
        <w:rPr>
          <w:rFonts w:hint="eastAsia"/>
        </w:rPr>
        <w:br/>
      </w:r>
      <w:r>
        <w:rPr>
          <w:rFonts w:hint="eastAsia"/>
        </w:rPr>
        <w:t>　　图表 画眉鸟食发展有利因素分析</w:t>
      </w:r>
      <w:r>
        <w:rPr>
          <w:rFonts w:hint="eastAsia"/>
        </w:rPr>
        <w:br/>
      </w:r>
      <w:r>
        <w:rPr>
          <w:rFonts w:hint="eastAsia"/>
        </w:rPr>
        <w:t>　　图表 画眉鸟食发展不利因素分析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2026年中国画眉鸟食产能</w:t>
      </w:r>
      <w:r>
        <w:rPr>
          <w:rFonts w:hint="eastAsia"/>
        </w:rPr>
        <w:br/>
      </w:r>
      <w:r>
        <w:rPr>
          <w:rFonts w:hint="eastAsia"/>
        </w:rPr>
        <w:t>　　图表 2026年画眉鸟食供给情况</w:t>
      </w:r>
      <w:r>
        <w:rPr>
          <w:rFonts w:hint="eastAsia"/>
        </w:rPr>
        <w:br/>
      </w:r>
      <w:r>
        <w:rPr>
          <w:rFonts w:hint="eastAsia"/>
        </w:rPr>
        <w:t>　　图表 2020-2025年中国画眉鸟食产量统计</w:t>
      </w:r>
      <w:r>
        <w:rPr>
          <w:rFonts w:hint="eastAsia"/>
        </w:rPr>
        <w:br/>
      </w:r>
      <w:r>
        <w:rPr>
          <w:rFonts w:hint="eastAsia"/>
        </w:rPr>
        <w:t>　　图表 画眉鸟食最新消息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2020-2025年中国画眉鸟食市场需求情况</w:t>
      </w:r>
      <w:r>
        <w:rPr>
          <w:rFonts w:hint="eastAsia"/>
        </w:rPr>
        <w:br/>
      </w:r>
      <w:r>
        <w:rPr>
          <w:rFonts w:hint="eastAsia"/>
        </w:rPr>
        <w:t>　　图表 2020-2025年画眉鸟食销售情况</w:t>
      </w:r>
      <w:r>
        <w:rPr>
          <w:rFonts w:hint="eastAsia"/>
        </w:rPr>
        <w:br/>
      </w:r>
      <w:r>
        <w:rPr>
          <w:rFonts w:hint="eastAsia"/>
        </w:rPr>
        <w:t>　　图表 2020-2025年中国画眉鸟食价格走势</w:t>
      </w:r>
      <w:r>
        <w:rPr>
          <w:rFonts w:hint="eastAsia"/>
        </w:rPr>
        <w:br/>
      </w:r>
      <w:r>
        <w:rPr>
          <w:rFonts w:hint="eastAsia"/>
        </w:rPr>
        <w:t>　　图表 2020-2025年中国画眉鸟食行业销售收入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2020-2025年中国画眉鸟食行业利润总额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2020-2025年中国画眉鸟食进口情况</w:t>
      </w:r>
      <w:r>
        <w:rPr>
          <w:rFonts w:hint="eastAsia"/>
        </w:rPr>
        <w:br/>
      </w:r>
      <w:r>
        <w:rPr>
          <w:rFonts w:hint="eastAsia"/>
        </w:rPr>
        <w:t>　　图表 2020-2025年中国画眉鸟食出口情况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2020-2025年中国画眉鸟食行业企业数量统计</w:t>
      </w:r>
      <w:r>
        <w:rPr>
          <w:rFonts w:hint="eastAsia"/>
        </w:rPr>
        <w:br/>
      </w:r>
      <w:r>
        <w:rPr>
          <w:rFonts w:hint="eastAsia"/>
        </w:rPr>
        <w:t>　　图表 画眉鸟食成本和利润分析</w:t>
      </w:r>
      <w:r>
        <w:rPr>
          <w:rFonts w:hint="eastAsia"/>
        </w:rPr>
        <w:br/>
      </w:r>
      <w:r>
        <w:rPr>
          <w:rFonts w:hint="eastAsia"/>
        </w:rPr>
        <w:t>　　图表 画眉鸟食上游发展</w:t>
      </w:r>
      <w:r>
        <w:rPr>
          <w:rFonts w:hint="eastAsia"/>
        </w:rPr>
        <w:br/>
      </w:r>
      <w:r>
        <w:rPr>
          <w:rFonts w:hint="eastAsia"/>
        </w:rPr>
        <w:t>　　图表 画眉鸟食下游发展</w:t>
      </w:r>
      <w:r>
        <w:rPr>
          <w:rFonts w:hint="eastAsia"/>
        </w:rPr>
        <w:br/>
      </w:r>
      <w:r>
        <w:rPr>
          <w:rFonts w:hint="eastAsia"/>
        </w:rPr>
        <w:t>　　图表 2026年中国画眉鸟食行业需求区域调研</w:t>
      </w:r>
      <w:r>
        <w:rPr>
          <w:rFonts w:hint="eastAsia"/>
        </w:rPr>
        <w:br/>
      </w:r>
      <w:r>
        <w:rPr>
          <w:rFonts w:hint="eastAsia"/>
        </w:rPr>
        <w:t>　　图表 **地区画眉鸟食市场规模</w:t>
      </w:r>
      <w:r>
        <w:rPr>
          <w:rFonts w:hint="eastAsia"/>
        </w:rPr>
        <w:br/>
      </w:r>
      <w:r>
        <w:rPr>
          <w:rFonts w:hint="eastAsia"/>
        </w:rPr>
        <w:t>　　图表 **地区画眉鸟食行业市场需求</w:t>
      </w:r>
      <w:r>
        <w:rPr>
          <w:rFonts w:hint="eastAsia"/>
        </w:rPr>
        <w:br/>
      </w:r>
      <w:r>
        <w:rPr>
          <w:rFonts w:hint="eastAsia"/>
        </w:rPr>
        <w:t>　　图表 **地区画眉鸟食市场调研</w:t>
      </w:r>
      <w:r>
        <w:rPr>
          <w:rFonts w:hint="eastAsia"/>
        </w:rPr>
        <w:br/>
      </w:r>
      <w:r>
        <w:rPr>
          <w:rFonts w:hint="eastAsia"/>
        </w:rPr>
        <w:t>　　图表 **地区画眉鸟食市场需求分析</w:t>
      </w:r>
      <w:r>
        <w:rPr>
          <w:rFonts w:hint="eastAsia"/>
        </w:rPr>
        <w:br/>
      </w:r>
      <w:r>
        <w:rPr>
          <w:rFonts w:hint="eastAsia"/>
        </w:rPr>
        <w:t>　　图表 **地区画眉鸟食市场规模</w:t>
      </w:r>
      <w:r>
        <w:rPr>
          <w:rFonts w:hint="eastAsia"/>
        </w:rPr>
        <w:br/>
      </w:r>
      <w:r>
        <w:rPr>
          <w:rFonts w:hint="eastAsia"/>
        </w:rPr>
        <w:t>　　图表 **地区画眉鸟食行业市场需求</w:t>
      </w:r>
      <w:r>
        <w:rPr>
          <w:rFonts w:hint="eastAsia"/>
        </w:rPr>
        <w:br/>
      </w:r>
      <w:r>
        <w:rPr>
          <w:rFonts w:hint="eastAsia"/>
        </w:rPr>
        <w:t>　　图表 **地区画眉鸟食市场调研</w:t>
      </w:r>
      <w:r>
        <w:rPr>
          <w:rFonts w:hint="eastAsia"/>
        </w:rPr>
        <w:br/>
      </w:r>
      <w:r>
        <w:rPr>
          <w:rFonts w:hint="eastAsia"/>
        </w:rPr>
        <w:t>　　图表 **地区画眉鸟食市场需求分析</w:t>
      </w:r>
      <w:r>
        <w:rPr>
          <w:rFonts w:hint="eastAsia"/>
        </w:rPr>
        <w:br/>
      </w:r>
      <w:r>
        <w:rPr>
          <w:rFonts w:hint="eastAsia"/>
        </w:rPr>
        <w:t>　　图表 画眉鸟食招标、中标情况</w:t>
      </w:r>
      <w:r>
        <w:rPr>
          <w:rFonts w:hint="eastAsia"/>
        </w:rPr>
        <w:br/>
      </w:r>
      <w:r>
        <w:rPr>
          <w:rFonts w:hint="eastAsia"/>
        </w:rPr>
        <w:t>　　图表 画眉鸟食品牌分析</w:t>
      </w:r>
      <w:r>
        <w:rPr>
          <w:rFonts w:hint="eastAsia"/>
        </w:rPr>
        <w:br/>
      </w:r>
      <w:r>
        <w:rPr>
          <w:rFonts w:hint="eastAsia"/>
        </w:rPr>
        <w:t>　　图表 画眉鸟食重点企业（一）简介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企业画眉鸟食型号、规格</w:t>
      </w:r>
      <w:r>
        <w:rPr>
          <w:rFonts w:hint="eastAsia"/>
        </w:rPr>
        <w:br/>
      </w:r>
      <w:r>
        <w:rPr>
          <w:rFonts w:hint="eastAsia"/>
        </w:rPr>
        <w:t>　　图表 画眉鸟食重点企业（一）经营情况分析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画眉鸟食重点企业（一）盈利能力情况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企业画眉鸟食型号、规格</w:t>
      </w:r>
      <w:r>
        <w:rPr>
          <w:rFonts w:hint="eastAsia"/>
        </w:rPr>
        <w:br/>
      </w:r>
      <w:r>
        <w:rPr>
          <w:rFonts w:hint="eastAsia"/>
        </w:rPr>
        <w:t>　　图表 画眉鸟食重点企业（二）经营情况分析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画眉鸟食重点企业（二）盈利能力情况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企业画眉鸟食型号、规格</w:t>
      </w:r>
      <w:r>
        <w:rPr>
          <w:rFonts w:hint="eastAsia"/>
        </w:rPr>
        <w:br/>
      </w:r>
      <w:r>
        <w:rPr>
          <w:rFonts w:hint="eastAsia"/>
        </w:rPr>
        <w:t>　　图表 画眉鸟食重点企业（三）经营情况分析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画眉鸟食重点企业（三）盈利能力情况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画眉鸟食优势</w:t>
      </w:r>
      <w:r>
        <w:rPr>
          <w:rFonts w:hint="eastAsia"/>
        </w:rPr>
        <w:br/>
      </w:r>
      <w:r>
        <w:rPr>
          <w:rFonts w:hint="eastAsia"/>
        </w:rPr>
        <w:t>　　图表 画眉鸟食劣势</w:t>
      </w:r>
      <w:r>
        <w:rPr>
          <w:rFonts w:hint="eastAsia"/>
        </w:rPr>
        <w:br/>
      </w:r>
      <w:r>
        <w:rPr>
          <w:rFonts w:hint="eastAsia"/>
        </w:rPr>
        <w:t>　　图表 画眉鸟食机会</w:t>
      </w:r>
      <w:r>
        <w:rPr>
          <w:rFonts w:hint="eastAsia"/>
        </w:rPr>
        <w:br/>
      </w:r>
      <w:r>
        <w:rPr>
          <w:rFonts w:hint="eastAsia"/>
        </w:rPr>
        <w:t>　　图表 画眉鸟食威胁</w:t>
      </w:r>
      <w:r>
        <w:rPr>
          <w:rFonts w:hint="eastAsia"/>
        </w:rPr>
        <w:br/>
      </w:r>
      <w:r>
        <w:rPr>
          <w:rFonts w:hint="eastAsia"/>
        </w:rPr>
        <w:t>　　图表 进入画眉鸟食行业壁垒</w:t>
      </w:r>
      <w:r>
        <w:rPr>
          <w:rFonts w:hint="eastAsia"/>
        </w:rPr>
        <w:br/>
      </w:r>
      <w:r>
        <w:rPr>
          <w:rFonts w:hint="eastAsia"/>
        </w:rPr>
        <w:t>　　图表 画眉鸟食投资、并购情况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2026-2032年中国画眉鸟食行业产能预测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2026-2032年中国画眉鸟食行业产量预测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2026-2032年中国画眉鸟食销售预测</w:t>
      </w:r>
      <w:r>
        <w:rPr>
          <w:rFonts w:hint="eastAsia"/>
        </w:rPr>
        <w:br/>
      </w:r>
      <w:r>
        <w:rPr>
          <w:rFonts w:hint="eastAsia"/>
        </w:rPr>
        <w:t>　　图表 2026-2032年中国画眉鸟食市场规模预测</w:t>
      </w:r>
      <w:r>
        <w:rPr>
          <w:rFonts w:hint="eastAsia"/>
        </w:rPr>
        <w:br/>
      </w:r>
      <w:r>
        <w:rPr>
          <w:rFonts w:hint="eastAsia"/>
        </w:rPr>
        <w:t>　　图表 画眉鸟食行业准入条件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2026-2032年中国画眉鸟食行业信息化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2026-2032年中国画眉鸟食行业风险分析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2026-2032年中国画眉鸟食发展趋势</w:t>
      </w:r>
      <w:r>
        <w:rPr>
          <w:rFonts w:hint="eastAsia"/>
        </w:rPr>
        <w:br/>
      </w:r>
      <w:r>
        <w:rPr>
          <w:rFonts w:hint="eastAsia"/>
        </w:rPr>
        <w:t>　　图表 2026-2032年中国画眉鸟食市场前景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4821c5417488b" w:history="1">
        <w:r>
          <w:rPr>
            <w:rStyle w:val="Hyperlink"/>
          </w:rPr>
          <w:t>2026-2032年中国画眉鸟食行业市场调研与发展前景分析报告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4821c5417488b" w:history="1">
        <w:r>
          <w:rPr>
            <w:rStyle w:val="Hyperlink"/>
          </w:rPr>
          <w:t>https://www.20087.com/9/19/HuaMeiNiaoShiDiaoChaBaoGao.html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热点：画眉鸟食第一名、画眉鸟食哪个牌子最好、画眉饲料十大品牌、画眉鸟食前十名排行榜、画眉饲料、画眉鸟食十大品牌、画眉鸟的鸟食配方、画眉鸟食配方、贵州最好的画眉饲料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2f87002e7407b" w:history="1">
      <w:r>
        <w:rPr>
          <w:rStyle w:val="Hyperlink"/>
        </w:rPr>
        <w:t>2026-2032年中国画眉鸟食行业市场调研与发展前景分析报告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HuaMeiNiaoShiDiaoChaBaoGao.html" TargetMode="External" Id="Rf2b4821c5417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HuaMeiNiaoShiDiaoChaBaoGao.html" TargetMode="External" Id="Ree72f87002e7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2025-09-27T01:17:00Z</dcterms:created>
  <dcterms:modified xsi:type="dcterms:W3CDTF">2025-09-27T02:17:00Z</dcterms:modified>
  <dc:subject>2026-2032年中国画眉鸟食行业市场调研与发展前景分析报告</dc:subject>
  <dc:title>2026-2032年中国画眉鸟食行业市场调研与发展前景分析报告</dc:title>
  <cp:keywords>2026-2032年中国画眉鸟食行业市场调研与发展前景分析报告</cp:keywords>
  <dc:description>2026-2032年中国画眉鸟食行业市场调研与发展前景分析报告</dc:description>
</cp:coreProperties>
</file>