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ee0e8608a48bf" w:history="1">
              <w:r>
                <w:rPr>
                  <w:rStyle w:val="Hyperlink"/>
                </w:rPr>
                <w:t>2025-2031年全球与中国木芯板行业研究及市场前景报告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ee0e8608a48bf" w:history="1">
              <w:r>
                <w:rPr>
                  <w:rStyle w:val="Hyperlink"/>
                </w:rPr>
                <w:t>2025-2031年全球与中国木芯板行业研究及市场前景报告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bee0e8608a48bf" w:history="1">
                <w:r>
                  <w:rPr>
                    <w:rStyle w:val="Hyperlink"/>
                  </w:rPr>
                  <w:t>https://www.20087.com/6/61/MuXinBanDeQianJing.html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芯板是一种由木屑或其他木质材料经过压制而成的板材，常用于家具制造、室内装修等领域。近年来，随着环保意识的提高和技术的进步，木芯板在原料选择、生产工艺、表面处理等方面均有所改进。例如，使用了更多的再生木材和生物粘合剂，减少了甲醛等有害物质的排放。此外，通过表面涂装技术的应用，木芯板不仅外观更加美观，还具有更好的耐水性和耐磨性。</w:t>
      </w:r>
      <w:r>
        <w:rPr>
          <w:rFonts w:hint="eastAsia"/>
        </w:rPr>
        <w:br/>
      </w:r>
      <w:r>
        <w:rPr>
          <w:rFonts w:hint="eastAsia"/>
        </w:rPr>
        <w:t>　　未来，木芯板的发展将更加注重环保性和功能性。一方面，通过不断优化生产工艺和材料配比，木芯板将实现更低的环境影响和更高的资源利用率。另一方面，随着新材料的开发和应用，木芯板将具备更多的功能性特性，如防火、防潮、抗菌等，以满足不同应用场景的需求。此外，随着消费者对家居环境质量的重视，木芯板还将向着更加健康、环保的方向发展，提供更加多样化的表面装饰和纹理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ee0e8608a48bf" w:history="1">
        <w:r>
          <w:rPr>
            <w:rStyle w:val="Hyperlink"/>
          </w:rPr>
          <w:t>2025-2031年全球与中国木芯板行业研究及市场前景报告</w:t>
        </w:r>
      </w:hyperlink>
      <w:r>
        <w:rPr>
          <w:rFonts w:hint="eastAsia"/>
        </w:rPr>
        <w:t>》基于国家统计局、发改委、国务院发展研究中心、木芯板行业协会及科研机构提供的详实数据，对木芯板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木芯板市场概述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按照不同产品类型，木芯板主要可以分为如下几个类别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全球不同产品类型木芯板销售额增长趋势2020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软木型</w:t>
      </w:r>
      <w:r>
        <w:rPr>
          <w:rFonts w:hint="eastAsia"/>
        </w:rPr>
        <w:br/>
      </w:r>
      <w:r>
        <w:rPr>
          <w:rFonts w:hint="eastAsia"/>
        </w:rPr>
        <w:t>　　　　1.2.3 硬木型</w:t>
      </w:r>
      <w:r>
        <w:rPr>
          <w:rFonts w:hint="eastAsia"/>
        </w:rPr>
        <w:br/>
      </w:r>
      <w:r>
        <w:rPr>
          <w:rFonts w:hint="eastAsia"/>
        </w:rPr>
        <w:t>　　1.3 从不同应用，木芯板主要包括如下几个方面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全球不同应用木芯板销售额增长趋势2020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家具行业</w:t>
      </w:r>
      <w:r>
        <w:rPr>
          <w:rFonts w:hint="eastAsia"/>
        </w:rPr>
        <w:br/>
      </w:r>
      <w:r>
        <w:rPr>
          <w:rFonts w:hint="eastAsia"/>
        </w:rPr>
        <w:t>　　　　1.3.3 室内装饰</w:t>
      </w:r>
      <w:r>
        <w:rPr>
          <w:rFonts w:hint="eastAsia"/>
        </w:rPr>
        <w:br/>
      </w:r>
      <w:r>
        <w:rPr>
          <w:rFonts w:hint="eastAsia"/>
        </w:rPr>
        <w:t>　　　　1.3.4 工程与建筑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木芯板行业背景、发展历史、现状及趋势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木芯板行业目前现状分析</w:t>
      </w:r>
      <w:r>
        <w:rPr>
          <w:rFonts w:hint="eastAsia"/>
        </w:rPr>
        <w:br/>
      </w:r>
      <w:r>
        <w:rPr>
          <w:rFonts w:hint="eastAsia"/>
        </w:rPr>
        <w:t>　　　　1.4.2 木芯板发展趋势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全球木芯板总体规模分析</w:t>
      </w:r>
      <w:r>
        <w:rPr>
          <w:rFonts w:hint="eastAsia"/>
        </w:rPr>
        <w:br/>
      </w:r>
      <w:r>
        <w:rPr>
          <w:rFonts w:hint="eastAsia"/>
        </w:rPr>
        <w:t>　　2.1 全球木芯板供需现状及预测（2020-2031）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全球木芯板产能、产量、产能利用率及发展趋势（2020-2031）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全球木芯板产量、需求量及发展趋势（2020-2031）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全球主要地区木芯板产量及发展趋势（2020-2031）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全球主要地区木芯板产量（2020-2025）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全球主要地区木芯板产量（2026-2031）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全球主要地区木芯板产量市场份额（2020-2031）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中国木芯板供需现状及预测（2020-2031）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中国木芯板产能、产量、产能利用率及发展趋势（2020-2031）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中国木芯板产量、市场需求量及发展趋势（2020-2031）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全球木芯板销量及销售额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全球市场木芯板销售额（2020-2031）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全球市场木芯板销量（2020-2031）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全球市场木芯板价格趋势（2020-2031）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全球木芯板主要地区分析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全球主要地区木芯板市场规模分析：2020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全球主要地区木芯板销售收入及市场份额（2020-2025年）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全球主要地区木芯板销售收入预测（2026-2031年）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全球主要地区木芯板销量分析：2020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全球主要地区木芯板销量及市场份额（2020-2025年）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全球主要地区木芯板销量及市场份额预测（2026-2031）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北美市场木芯板销量、收入及增长率（2020-2031）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欧洲市场木芯板销量、收入及增长率（2020-2031）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中国市场木芯板销量、收入及增长率（2020-2031）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日本市场木芯板销量、收入及增长率（2020-2031）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东南亚市场木芯板销量、收入及增长率（2020-2031）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印度市场木芯板销量、收入及增长率（2020-2031）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全球市场主要厂商木芯板产能市场份额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全球市场主要厂商木芯板销量（2020-2025）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全球市场主要厂商木芯板销量（2020-2025）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全球市场主要厂商木芯板销售收入（2020-2025）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全球市场主要厂商木芯板销售价格（2020-2025）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2024年全球主要生产商木芯板收入排名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中国市场主要厂商木芯板销量（2020-2025）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中国市场主要厂商木芯板销量（2020-2025）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中国市场主要厂商木芯板销售收入（2020-2025）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2024年中国主要生产商木芯板收入排名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中国市场主要厂商木芯板销售价格（2020-2025）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全球主要厂商木芯板总部及产地分布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全球主要厂商成立时间及木芯板商业化日期</w:t>
      </w:r>
      <w:r>
        <w:rPr>
          <w:rFonts w:hint="eastAsia"/>
        </w:rPr>
        <w:br/>
      </w:r>
      <w:r>
        <w:rPr>
          <w:rFonts w:hint="eastAsia"/>
        </w:rPr>
        <w:t>　　4.6 全球主要厂商木芯板产品类型及应用</w:t>
      </w:r>
      <w:r>
        <w:rPr>
          <w:rFonts w:hint="eastAsia"/>
        </w:rPr>
        <w:br/>
      </w:r>
      <w:r>
        <w:rPr>
          <w:rFonts w:hint="eastAsia"/>
        </w:rPr>
        <w:t>　　4.7 木芯板行业集中度、竞争程度分析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木芯板行业集中度分析：2024年全球Top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全球木芯板第一梯队、第二梯队和第三梯队生产商（品牌）及市场份额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木芯板销量、收入、价格及毛利率（2020-2025）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木芯板销量、收入、价格及毛利率（2020-2025）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木芯板销量、收入、价格及毛利率（2020-2025）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木芯板销量、收入、价格及毛利率（2020-2025）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木芯板销量、收入、价格及毛利率（2020-2025）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木芯板销量、收入、价格及毛利率（2020-2025）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木芯板销量、收入、价格及毛利率（2020-2025）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木芯板销量、收入、价格及毛利率（2020-2025）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木芯板销量、收入、价格及毛利率（2020-2025）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木芯板销量、收入、价格及毛利率（2020-2025）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木芯板销量、收入、价格及毛利率（2020-2025）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不同产品类型木芯板分析</w:t>
      </w:r>
      <w:r>
        <w:rPr>
          <w:rFonts w:hint="eastAsia"/>
        </w:rPr>
        <w:br/>
      </w:r>
      <w:r>
        <w:rPr>
          <w:rFonts w:hint="eastAsia"/>
        </w:rPr>
        <w:t>　　6.1 全球不同产品类型木芯板销量（2020-2031）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全球不同产品类型木芯板销量及市场份额（2020-2025）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全球不同产品类型木芯板销量预测（2026-2031）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全球不同产品类型木芯板收入（2020-2031）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全球不同产品类型木芯板收入及市场份额（2020-2025）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全球不同产品类型木芯板收入预测（2026-2031）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全球不同产品类型木芯板价格走势（2020-2031）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不同应用木芯板分析</w:t>
      </w:r>
      <w:r>
        <w:rPr>
          <w:rFonts w:hint="eastAsia"/>
        </w:rPr>
        <w:br/>
      </w:r>
      <w:r>
        <w:rPr>
          <w:rFonts w:hint="eastAsia"/>
        </w:rPr>
        <w:t>　　7.1 全球不同应用木芯板销量（2020-2031）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全球不同应用木芯板销量及市场份额（2020-2025）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全球不同应用木芯板销量预测（2026-2031）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全球不同应用木芯板收入（2020-2031）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全球不同应用木芯板收入及市场份额（2020-2025）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全球不同应用木芯板收入预测（2026-2031）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全球不同应用木芯板价格走势（2020-2031）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木芯板产业链分析</w:t>
      </w:r>
      <w:r>
        <w:rPr>
          <w:rFonts w:hint="eastAsia"/>
        </w:rPr>
        <w:br/>
      </w:r>
      <w:r>
        <w:rPr>
          <w:rFonts w:hint="eastAsia"/>
        </w:rPr>
        <w:t>　　8.2 木芯板工艺制造技术分析</w:t>
      </w:r>
      <w:r>
        <w:rPr>
          <w:rFonts w:hint="eastAsia"/>
        </w:rPr>
        <w:br/>
      </w:r>
      <w:r>
        <w:rPr>
          <w:rFonts w:hint="eastAsia"/>
        </w:rPr>
        <w:t>　　8.3 木芯板产业上游供应分析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木芯板下游客户分析</w:t>
      </w:r>
      <w:r>
        <w:rPr>
          <w:rFonts w:hint="eastAsia"/>
        </w:rPr>
        <w:br/>
      </w:r>
      <w:r>
        <w:rPr>
          <w:rFonts w:hint="eastAsia"/>
        </w:rPr>
        <w:t>　　8.5 木芯板销售渠道分析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木芯板行业发展机遇及主要驱动因素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木芯板行业发展面临的风险</w:t>
      </w:r>
      <w:r>
        <w:rPr>
          <w:rFonts w:hint="eastAsia"/>
        </w:rPr>
        <w:br/>
      </w:r>
      <w:r>
        <w:rPr>
          <w:rFonts w:hint="eastAsia"/>
        </w:rPr>
        <w:t>　　9.3 木芯板行业政策分析</w:t>
      </w:r>
      <w:r>
        <w:rPr>
          <w:rFonts w:hint="eastAsia"/>
        </w:rPr>
        <w:br/>
      </w:r>
      <w:r>
        <w:rPr>
          <w:rFonts w:hint="eastAsia"/>
        </w:rPr>
        <w:t>　　9.4 木芯板中国企业SWOT分析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全球不同产品类型木芯板销售额增长（CAGR）趋势2020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木芯板行业目前发展现状</w:t>
      </w:r>
      <w:r>
        <w:rPr>
          <w:rFonts w:hint="eastAsia"/>
        </w:rPr>
        <w:br/>
      </w:r>
      <w:r>
        <w:rPr>
          <w:rFonts w:hint="eastAsia"/>
        </w:rPr>
        <w:t>　　表 4： 木芯板发展趋势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全球主要地区木芯板产量增速（CAGR）：（2020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全球主要地区木芯板产量（2020-2025）&amp;（千吨）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全球主要地区木芯板产量（2026-2031）&amp;（千吨）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全球主要地区木芯板产量市场份额（2020-2025）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全球主要地区木芯板产量（2026-2031）&amp;（千吨）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全球主要地区木芯板销售收入增速：（2020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全球主要地区木芯板销售收入（2020-2025）&amp;（百万美元）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全球主要地区木芯板销售收入市场份额（2020-2025）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全球主要地区木芯板收入（2026-2031）&amp;（百万美元）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全球主要地区木芯板收入市场份额（2026-2031）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全球主要地区木芯板销量（千吨）：2020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全球主要地区木芯板销量（2020-2025）&amp;（千吨）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全球主要地区木芯板销量市场份额（2020-2025）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全球主要地区木芯板销量（2026-2031）&amp;（千吨）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全球主要地区木芯板销量份额（2026-2031）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全球市场主要厂商木芯板产能（2024-2025）&amp;（千吨）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全球市场主要厂商木芯板销量（2020-2025）&amp;（千吨）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全球市场主要厂商木芯板销量市场份额（2020-2025）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全球市场主要厂商木芯板销售收入（2020-2025）&amp;（百万美元）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全球市场主要厂商木芯板销售收入市场份额（2020-2025）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全球市场主要厂商木芯板销售价格（2020-2025）&amp;（美元/吨）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2024年全球主要生产商木芯板收入排名（百万美元）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中国市场主要厂商木芯板销量（2020-2025）&amp;（千吨）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中国市场主要厂商木芯板销量市场份额（2020-2025）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中国市场主要厂商木芯板销售收入（2020-2025）&amp;（百万美元）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中国市场主要厂商木芯板销售收入市场份额（2020-2025）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2024年中国主要生产商木芯板收入排名（百万美元）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中国市场主要厂商木芯板销售价格（2020-2025）&amp;（美元/吨）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全球主要厂商木芯板总部及产地分布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全球主要厂商成立时间及木芯板商业化日期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全球主要厂商木芯板产品类型及应用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2024年全球木芯板主要厂商市场地位（第一梯队、第二梯队和第三梯队）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全球木芯板市场投资、并购等现状分析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木芯板销量（千吨）、收入（百万美元）、价格（美元/吨）及毛利率（2020-2025）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木芯板销量（千吨）、收入（百万美元）、价格（美元/吨）及毛利率（2020-2025）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木芯板销量（千吨）、收入（百万美元）、价格（美元/吨）及毛利率（2020-2025）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木芯板销量（千吨）、收入（百万美元）、价格（美元/吨）及毛利率（2020-2025）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木芯板销量（千吨）、收入（百万美元）、价格（美元/吨）及毛利率（2020-2025）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木芯板销量（千吨）、收入（百万美元）、价格（美元/吨）及毛利率（2020-2025）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木芯板销量（千吨）、收入（百万美元）、价格（美元/吨）及毛利率（2020-2025）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木芯板销量（千吨）、收入（百万美元）、价格（美元/吨）及毛利率（2020-2025）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木芯板销量（千吨）、收入（百万美元）、价格（美元/吨）及毛利率（2020-2025）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木芯板销量（千吨）、收入（百万美元）、价格（美元/吨）及毛利率（2020-2025）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木芯板销量（千吨）、收入（百万美元）、价格（美元/吨）及毛利率（2020-2025）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木芯板销量（千吨）、收入（百万美元）、价格（美元/吨）及毛利率（2020-2025）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木芯板销量（千吨）、收入（百万美元）、价格（美元/吨）及毛利率（2020-2025）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木芯板销量（千吨）、收入（百万美元）、价格（美元/吨）及毛利率（2020-2025）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木芯板销量（千吨）、收入（百万美元）、价格（美元/吨）及毛利率（2020-2025）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木芯板销量（千吨）、收入（百万美元）、价格（美元/吨）及毛利率（2020-2025）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木芯板销量（千吨）、收入（百万美元）、价格（美元/吨）及毛利率（2020-2025）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木芯板销量（千吨）、收入（百万美元）、价格（美元/吨）及毛利率（2020-2025）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木芯板生产基地、销售区域、竞争对手及市场地位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木芯板产品规格、参数及市场应用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木芯板销量（千吨）、收入（百万美元）、价格（美元/吨）及毛利率（2020-2025）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全球不同产品类型木芯板销量（2020-2025年）&amp;（千吨）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全球不同产品类型木芯板销量市场份额（2020-2025）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全球不同产品类型木芯板销量预测（2026-2031）&amp;（千吨）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全球市场不同产品类型木芯板销量市场份额预测（2026-2031）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全球不同产品类型木芯板收入（2020-2025年）&amp;（百万美元）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全球不同产品类型木芯板收入市场份额（2020-2025）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全球不同产品类型木芯板收入预测（2026-2031）&amp;（百万美元）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全球不同产品类型木芯板收入市场份额预测（2026-2031）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全球不同应用木芯板销量（2020-2025年）&amp;（千吨）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全球不同应用木芯板销量市场份额（2020-2025）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全球不同应用木芯板销量预测（2026-2031）&amp;（千吨）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全球市场不同应用木芯板销量市场份额预测（2026-2031）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全球不同应用木芯板收入（2020-2025年）&amp;（百万美元）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全球不同应用木芯板收入市场份额（2020-2025）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全球不同应用木芯板收入预测（2026-2031）&amp;（百万美元）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全球不同应用木芯板收入市场份额预测（2026-2031）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木芯板上游原料供应商及联系方式列表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木芯板典型客户列表</w:t>
      </w:r>
      <w:r>
        <w:rPr>
          <w:rFonts w:hint="eastAsia"/>
        </w:rPr>
        <w:br/>
      </w:r>
      <w:r>
        <w:rPr>
          <w:rFonts w:hint="eastAsia"/>
        </w:rPr>
        <w:t>　　表 151： 木芯板主要销售模式及销售渠道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木芯板行业发展机遇及主要驱动因素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木芯板行业发展面临的风险</w:t>
      </w:r>
      <w:r>
        <w:rPr>
          <w:rFonts w:hint="eastAsia"/>
        </w:rPr>
        <w:br/>
      </w:r>
      <w:r>
        <w:rPr>
          <w:rFonts w:hint="eastAsia"/>
        </w:rPr>
        <w:t>　　表 154： 木芯板行业政策分析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木芯板产品图片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全球不同产品类型木芯板销售额2020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全球不同产品类型木芯板市场份额2024 &amp; 2031</w:t>
      </w:r>
      <w:r>
        <w:rPr>
          <w:rFonts w:hint="eastAsia"/>
        </w:rPr>
        <w:br/>
      </w:r>
      <w:r>
        <w:rPr>
          <w:rFonts w:hint="eastAsia"/>
        </w:rPr>
        <w:t>　　图 4： 软木型产品图片</w:t>
      </w:r>
      <w:r>
        <w:rPr>
          <w:rFonts w:hint="eastAsia"/>
        </w:rPr>
        <w:br/>
      </w:r>
      <w:r>
        <w:rPr>
          <w:rFonts w:hint="eastAsia"/>
        </w:rPr>
        <w:t>　　图 5： 硬木型产品图片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全球不同应用木芯板市场份额2024 &amp; 2031</w:t>
      </w:r>
      <w:r>
        <w:rPr>
          <w:rFonts w:hint="eastAsia"/>
        </w:rPr>
        <w:br/>
      </w:r>
      <w:r>
        <w:rPr>
          <w:rFonts w:hint="eastAsia"/>
        </w:rPr>
        <w:t>　　图 8： 家具行业</w:t>
      </w:r>
      <w:r>
        <w:rPr>
          <w:rFonts w:hint="eastAsia"/>
        </w:rPr>
        <w:br/>
      </w:r>
      <w:r>
        <w:rPr>
          <w:rFonts w:hint="eastAsia"/>
        </w:rPr>
        <w:t>　　图 9： 室内装饰</w:t>
      </w:r>
      <w:r>
        <w:rPr>
          <w:rFonts w:hint="eastAsia"/>
        </w:rPr>
        <w:br/>
      </w:r>
      <w:r>
        <w:rPr>
          <w:rFonts w:hint="eastAsia"/>
        </w:rPr>
        <w:t>　　图 10： 工程与建筑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全球木芯板产能、产量、产能利用率及发展趋势（2020-2031）&amp;（千吨）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全球木芯板产量、需求量及发展趋势（2020-2031）&amp;（千吨）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全球主要地区木芯板产量（2020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全球主要地区木芯板产量市场份额（2020-2031）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中国木芯板产能、产量、产能利用率及发展趋势（2020-2031）&amp;（千吨）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中国木芯板产量、市场需求量及发展趋势（2020-2031）&amp;（千吨）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全球木芯板市场销售额及增长率：（2020-2031）&amp;（百万美元）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全球市场木芯板市场规模：2020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全球市场木芯板销量及增长率（2020-2031）&amp;（千吨）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全球市场木芯板价格趋势（2020-2031）&amp;（美元/吨）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全球主要地区木芯板销售收入（2020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全球主要地区木芯板销售收入市场份额（2020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北美市场木芯板销量及增长率（2020-2031）&amp;（千吨）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北美市场木芯板收入及增长率（2020-2031）&amp;（百万美元）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欧洲市场木芯板销量及增长率（2020-2031）&amp;（千吨）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欧洲市场木芯板收入及增长率（2020-2031）&amp;（百万美元）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中国市场木芯板销量及增长率（2020-2031）&amp;（千吨）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中国市场木芯板收入及增长率（2020-2031）&amp;（百万美元）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日本市场木芯板销量及增长率（2020-2031）&amp;（千吨）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日本市场木芯板收入及增长率（2020-2031）&amp;（百万美元）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东南亚市场木芯板销量及增长率（2020-2031）&amp;（千吨）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东南亚市场木芯板收入及增长率（2020-2031）&amp;（百万美元）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印度市场木芯板销量及增长率（2020-2031）&amp;（千吨）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印度市场木芯板收入及增长率（2020-2031）&amp;（百万美元）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2024年全球市场主要厂商木芯板销量市场份额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2024年全球市场主要厂商木芯板收入市场份额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2024年中国市场主要厂商木芯板销量市场份额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2024年中国市场主要厂商木芯板收入市场份额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2024年全球前五大生产商木芯板市场份额</w:t>
      </w:r>
      <w:r>
        <w:rPr>
          <w:rFonts w:hint="eastAsia"/>
        </w:rPr>
        <w:br/>
      </w:r>
      <w:r>
        <w:rPr>
          <w:rFonts w:hint="eastAsia"/>
        </w:rPr>
        <w:t>　　图 41： 2024年全球木芯板第一梯队、第二梯队和第三梯队厂商及市场份额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全球不同产品类型木芯板价格走势（2020-2031）&amp;（美元/吨）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全球不同应用木芯板价格走势（2020-2031）&amp;（美元/吨）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木芯板产业链</w:t>
      </w:r>
      <w:r>
        <w:rPr>
          <w:rFonts w:hint="eastAsia"/>
        </w:rPr>
        <w:br/>
      </w:r>
      <w:r>
        <w:rPr>
          <w:rFonts w:hint="eastAsia"/>
        </w:rPr>
        <w:t>　　图 45： 木芯板中国企业SWOT分析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ee0e8608a48bf" w:history="1">
        <w:r>
          <w:rPr>
            <w:rStyle w:val="Hyperlink"/>
          </w:rPr>
          <w:t>2025-2031年全球与中国木芯板行业研究及市场前景报告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bee0e8608a48bf" w:history="1">
        <w:r>
          <w:rPr>
            <w:rStyle w:val="Hyperlink"/>
          </w:rPr>
          <w:t>https://www.20087.com/6/61/MuXinBanDeQianJing.html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683a4870c494c" w:history="1">
      <w:r>
        <w:rPr>
          <w:rStyle w:val="Hyperlink"/>
        </w:rPr>
        <w:t>2025-2031年全球与中国木芯板行业研究及市场前景报告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MuXinBanDeQianJing.html" TargetMode="External" Id="R1abee0e8608a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MuXinBanDeQianJing.html" TargetMode="External" Id="R848683a4870c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2025-02-18T00:31:49Z</dcterms:created>
  <dcterms:modified xsi:type="dcterms:W3CDTF">2025-02-18T01:31:49Z</dcterms:modified>
  <dc:subject>2025-2031年全球与中国木芯板行业研究及市场前景报告</dc:subject>
  <dc:title>2025-2031年全球与中国木芯板行业研究及市场前景报告</dc:title>
  <cp:keywords>2025-2031年全球与中国木芯板行业研究及市场前景报告</cp:keywords>
  <dc:description>2025-2031年全球与中国木芯板行业研究及市场前景报告</dc:description>
</cp:coreProperties>
</file>