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448ec6472d4b36" w:history="1">
              <w:r>
                <w:rPr>
                  <w:rStyle w:val="Hyperlink"/>
                </w:rPr>
                <w:t>2026-2032年中国牡丹种子发展现状与前景趋势分析报告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448ec6472d4b36" w:history="1">
              <w:r>
                <w:rPr>
                  <w:rStyle w:val="Hyperlink"/>
                </w:rPr>
                <w:t>2026-2032年中国牡丹种子发展现状与前景趋势分析报告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448ec6472d4b36" w:history="1">
                <w:r>
                  <w:rPr>
                    <w:rStyle w:val="Hyperlink"/>
                  </w:rPr>
                  <w:t>https://www.20087.com/6/81/MuDanZhongZiShiChangQianJing.html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c448ec6472d4b36" w:history="1">
        <w:r>
          <w:rPr>
            <w:rStyle w:val="Hyperlink"/>
          </w:rPr>
          <w:t>2026-2032年中国牡丹种子发展现状与前景趋势分析报告</w:t>
        </w:r>
      </w:hyperlink>
      <w:r>
        <w:rPr>
          <w:rFonts w:hint="eastAsia"/>
        </w:rPr>
        <w:t>》，2025年牡丹种子行业市场规模达 亿元，预计2032年市场规模将达 亿元，期间年均复合增长率（CAGR）达 %。报告通过严谨的分析、翔实的数据及直观的图表，系统解析了牡丹种子行业的市场规模、需求变化、价格波动及产业链结构。报告全面评估了当前牡丹种子市场现状，科学预测了未来市场前景与发展趋势，重点剖析了牡丹种子细分市场的机遇与挑战。同时，报告对牡丹种子重点企业的竞争地位及市场集中度进行了评估，为牡丹种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牡丹种子行业概述</w:t>
      </w:r>
      <w:r>
        <w:rPr>
          <w:rFonts w:hint="eastAsia"/>
        </w:rPr>
        <w:br/>
      </w:r>
      <w:r>
        <w:rPr>
          <w:rFonts w:hint="eastAsia"/>
        </w:rPr>
        <w:t>　　第一节 牡丹种子定义与分类</w:t>
      </w:r>
      <w:r>
        <w:rPr>
          <w:rFonts w:hint="eastAsia"/>
        </w:rPr>
        <w:br/>
      </w:r>
      <w:r>
        <w:rPr>
          <w:rFonts w:hint="eastAsia"/>
        </w:rPr>
        <w:t>　　第二节 牡丹种子应用领域</w:t>
      </w:r>
      <w:r>
        <w:rPr>
          <w:rFonts w:hint="eastAsia"/>
        </w:rPr>
        <w:br/>
      </w:r>
      <w:r>
        <w:rPr>
          <w:rFonts w:hint="eastAsia"/>
        </w:rPr>
        <w:t>　　第三节 牡丹种子行业经济指标分析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牡丹种子产业链及经营模式分析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三、牡丹种子销售模式及销售渠道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全球牡丹种子市场发展综述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2020-2025年全球牡丹种子市场规模与趋势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主要国家与地区牡丹种子市场分析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2026-2032年全球牡丹种子行业发展趋势与前景预测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中国牡丹种子行业市场分析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2025-2026年牡丹种子产能与投资动态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一、国内牡丹种子产能及利用情况</w:t>
      </w:r>
      <w:r>
        <w:rPr>
          <w:rFonts w:hint="eastAsia"/>
        </w:rPr>
        <w:br/>
      </w:r>
      <w:r>
        <w:rPr>
          <w:rFonts w:hint="eastAsia"/>
        </w:rPr>
        <w:t>　　　　二、牡丹种子产能扩张与投资动态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2026-2032年牡丹种子行业产量统计与趋势预测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一、2020-2025年牡丹种子行业产量数据统计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1、2020-2025年牡丹种子产量及增长趋势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2、2020-2025年牡丹种子细分产品产量及份额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二、影响牡丹种子产量的关键因素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三、2026-2032年牡丹种子产量预测</w:t>
      </w:r>
      <w:r>
        <w:rPr>
          <w:rFonts w:hint="eastAsia"/>
        </w:rPr>
        <w:br/>
      </w:r>
      <w:r>
        <w:rPr>
          <w:rFonts w:hint="eastAsia"/>
        </w:rPr>
        <w:t>　　第三节 2026-2032年牡丹种子市场需求与销售分析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一、2025-2026年牡丹种子行业需求现状</w:t>
      </w:r>
      <w:r>
        <w:rPr>
          <w:rFonts w:hint="eastAsia"/>
        </w:rPr>
        <w:br/>
      </w:r>
      <w:r>
        <w:rPr>
          <w:rFonts w:hint="eastAsia"/>
        </w:rPr>
        <w:t>　　　　二、牡丹种子客户群体与需求特点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三、2020-2025年牡丹种子行业销售规模分析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四、2026-2032年牡丹种子市场增长潜力与规模预测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中国牡丹种子细分市场与下游应用领域分析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牡丹种子细分市场分析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一、2025-2026年牡丹种子主要细分产品市场现状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牡丹种子下游应用与客户群体分析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一、2025-2026年牡丹种子各应用领域市场现状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2025-2026年牡丹种子行业技术发展现状及趋势分析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牡丹种子行业技术发展现状分析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国内外牡丹种子行业技术差异与原因</w:t>
      </w:r>
      <w:r>
        <w:rPr>
          <w:rFonts w:hint="eastAsia"/>
        </w:rPr>
        <w:br/>
      </w:r>
      <w:r>
        <w:rPr>
          <w:rFonts w:hint="eastAsia"/>
        </w:rPr>
        <w:t>　　第三节 牡丹种子行业技术发展方向、趋势预测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提升牡丹种子行业技术能力策略建议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牡丹种子价格机制与竞争策略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一、2020-2025年牡丹种子市场价格走势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牡丹种子定价策略与方法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2026-2032年牡丹种子价格竞争态势与趋势预测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中国牡丹种子行业重点区域市场研究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2025-2026年重点区域牡丹种子市场发展概况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二、2020-2025年牡丹种子市场需求规模情况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三、2026-2032年牡丹种子行业发展潜力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二、2020-2025年牡丹种子市场需求规模情况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三、2026-2032年牡丹种子行业发展潜力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二、2020-2025年牡丹种子市场需求规模情况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三、2026-2032年牡丹种子行业发展潜力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二、2020-2025年牡丹种子市场需求规模情况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三、2026-2032年牡丹种子行业发展潜力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二、2020-2025年牡丹种子市场需求规模情况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三、2026-2032年牡丹种子行业发展潜力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2020-2025年中国牡丹种子行业进出口情况分析</w:t>
      </w:r>
      <w:r>
        <w:rPr>
          <w:rFonts w:hint="eastAsia"/>
        </w:rPr>
        <w:br/>
      </w:r>
      <w:r>
        <w:rPr>
          <w:rFonts w:hint="eastAsia"/>
        </w:rPr>
        <w:t>　　第一节 牡丹种子行业进口情况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一、2020-2025年牡丹种子进口规模及增长情况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二、牡丹种子主要进口来源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牡丹种子行业出口情况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一、2020-2025年牡丹种子出口规模及增长情况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二、牡丹种子主要出口目的地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2020-2025年中国牡丹种子行业总体发展与财务状况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2020-2025年中国牡丹种子行业规模情况</w:t>
      </w:r>
      <w:r>
        <w:rPr>
          <w:rFonts w:hint="eastAsia"/>
        </w:rPr>
        <w:br/>
      </w:r>
      <w:r>
        <w:rPr>
          <w:rFonts w:hint="eastAsia"/>
        </w:rPr>
        <w:t>　　　　一、牡丹种子行业企业数量规模</w:t>
      </w:r>
      <w:r>
        <w:rPr>
          <w:rFonts w:hint="eastAsia"/>
        </w:rPr>
        <w:br/>
      </w:r>
      <w:r>
        <w:rPr>
          <w:rFonts w:hint="eastAsia"/>
        </w:rPr>
        <w:t>　　　　二、牡丹种子行业从业人员规模</w:t>
      </w:r>
      <w:r>
        <w:rPr>
          <w:rFonts w:hint="eastAsia"/>
        </w:rPr>
        <w:br/>
      </w:r>
      <w:r>
        <w:rPr>
          <w:rFonts w:hint="eastAsia"/>
        </w:rPr>
        <w:t>　　　　三、牡丹种子行业市场敏感性分析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2020-2025年中国牡丹种子行业财务能力分析</w:t>
      </w:r>
      <w:r>
        <w:rPr>
          <w:rFonts w:hint="eastAsia"/>
        </w:rPr>
        <w:br/>
      </w:r>
      <w:r>
        <w:rPr>
          <w:rFonts w:hint="eastAsia"/>
        </w:rPr>
        <w:t>　　　　一、牡丹种子行业盈利能力</w:t>
      </w:r>
      <w:r>
        <w:rPr>
          <w:rFonts w:hint="eastAsia"/>
        </w:rPr>
        <w:br/>
      </w:r>
      <w:r>
        <w:rPr>
          <w:rFonts w:hint="eastAsia"/>
        </w:rPr>
        <w:t>　　　　二、牡丹种子行业偿债能力</w:t>
      </w:r>
      <w:r>
        <w:rPr>
          <w:rFonts w:hint="eastAsia"/>
        </w:rPr>
        <w:br/>
      </w:r>
      <w:r>
        <w:rPr>
          <w:rFonts w:hint="eastAsia"/>
        </w:rPr>
        <w:t>　　　　三、牡丹种子行业营运能力</w:t>
      </w:r>
      <w:r>
        <w:rPr>
          <w:rFonts w:hint="eastAsia"/>
        </w:rPr>
        <w:br/>
      </w:r>
      <w:r>
        <w:rPr>
          <w:rFonts w:hint="eastAsia"/>
        </w:rPr>
        <w:t>　　　　四、牡丹种子行业发展能力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牡丹种子行业重点企业调研分析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二、企业牡丹种子业务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中国牡丹种子行业竞争格局分析</w:t>
      </w:r>
      <w:r>
        <w:rPr>
          <w:rFonts w:hint="eastAsia"/>
        </w:rPr>
        <w:br/>
      </w:r>
      <w:r>
        <w:rPr>
          <w:rFonts w:hint="eastAsia"/>
        </w:rPr>
        <w:t>　　第一节 牡丹种子行业竞争格局总览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2025-2026年牡丹种子行业竞争力分析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2020-2025年牡丹种子行业企业并购活动分析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2025-2026年牡丹种子行业会展与招投标活动分析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一、牡丹种子行业会展活动及其市场影响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2026年中国牡丹种子企业发展企业发展策略与建议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牡丹种子销售模式与渠道策略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牡丹种子品牌与市场推广策略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牡丹种子研发投入与技术创新能力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牡丹种子合作联盟与资源整合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中国牡丹种子行业风险与对策</w:t>
      </w:r>
      <w:r>
        <w:rPr>
          <w:rFonts w:hint="eastAsia"/>
        </w:rPr>
        <w:br/>
      </w:r>
      <w:r>
        <w:rPr>
          <w:rFonts w:hint="eastAsia"/>
        </w:rPr>
        <w:t>　　第一节 牡丹种子行业SWOT分析</w:t>
      </w:r>
      <w:r>
        <w:rPr>
          <w:rFonts w:hint="eastAsia"/>
        </w:rPr>
        <w:br/>
      </w:r>
      <w:r>
        <w:rPr>
          <w:rFonts w:hint="eastAsia"/>
        </w:rPr>
        <w:t>　　　　一、牡丹种子行业优势</w:t>
      </w:r>
      <w:r>
        <w:rPr>
          <w:rFonts w:hint="eastAsia"/>
        </w:rPr>
        <w:br/>
      </w:r>
      <w:r>
        <w:rPr>
          <w:rFonts w:hint="eastAsia"/>
        </w:rPr>
        <w:t>　　　　二、牡丹种子行业劣势</w:t>
      </w:r>
      <w:r>
        <w:rPr>
          <w:rFonts w:hint="eastAsia"/>
        </w:rPr>
        <w:br/>
      </w:r>
      <w:r>
        <w:rPr>
          <w:rFonts w:hint="eastAsia"/>
        </w:rPr>
        <w:t>　　　　三、牡丹种子市场机会</w:t>
      </w:r>
      <w:r>
        <w:rPr>
          <w:rFonts w:hint="eastAsia"/>
        </w:rPr>
        <w:br/>
      </w:r>
      <w:r>
        <w:rPr>
          <w:rFonts w:hint="eastAsia"/>
        </w:rPr>
        <w:t>　　　　四、牡丹种子市场威胁</w:t>
      </w:r>
      <w:r>
        <w:rPr>
          <w:rFonts w:hint="eastAsia"/>
        </w:rPr>
        <w:br/>
      </w:r>
      <w:r>
        <w:rPr>
          <w:rFonts w:hint="eastAsia"/>
        </w:rPr>
        <w:t>　　第二节 牡丹种子行业风险及对策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2026-2032年中国牡丹种子行业前景与发展趋势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2025-2026年牡丹种子行业发展环境分析</w:t>
      </w:r>
      <w:r>
        <w:rPr>
          <w:rFonts w:hint="eastAsia"/>
        </w:rPr>
        <w:br/>
      </w:r>
      <w:r>
        <w:rPr>
          <w:rFonts w:hint="eastAsia"/>
        </w:rPr>
        <w:t>　　　　一、牡丹种子行业主管部门与监管体制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二、牡丹种子行业主要法律法规及政策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三、牡丹种子行业标准与质量监管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2026-2032年牡丹种子行业发展趋势与方向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2026-2032年牡丹种子行业发展潜力与机遇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牡丹种子行业研究结论与建议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(中~智~林)牡丹种子行业发展建议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牡丹种子行业类别</w:t>
      </w:r>
      <w:r>
        <w:rPr>
          <w:rFonts w:hint="eastAsia"/>
        </w:rPr>
        <w:br/>
      </w:r>
      <w:r>
        <w:rPr>
          <w:rFonts w:hint="eastAsia"/>
        </w:rPr>
        <w:t>　　图表 牡丹种子行业产业链调研</w:t>
      </w:r>
      <w:r>
        <w:rPr>
          <w:rFonts w:hint="eastAsia"/>
        </w:rPr>
        <w:br/>
      </w:r>
      <w:r>
        <w:rPr>
          <w:rFonts w:hint="eastAsia"/>
        </w:rPr>
        <w:t>　　图表 牡丹种子行业现状</w:t>
      </w:r>
      <w:r>
        <w:rPr>
          <w:rFonts w:hint="eastAsia"/>
        </w:rPr>
        <w:br/>
      </w:r>
      <w:r>
        <w:rPr>
          <w:rFonts w:hint="eastAsia"/>
        </w:rPr>
        <w:t>　　图表 牡丹种子行业标准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2020-2025年中国牡丹种子行业市场规模</w:t>
      </w:r>
      <w:r>
        <w:rPr>
          <w:rFonts w:hint="eastAsia"/>
        </w:rPr>
        <w:br/>
      </w:r>
      <w:r>
        <w:rPr>
          <w:rFonts w:hint="eastAsia"/>
        </w:rPr>
        <w:t>　　图表 2025年中国牡丹种子行业产能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2020-2025年中国牡丹种子行业产量统计</w:t>
      </w:r>
      <w:r>
        <w:rPr>
          <w:rFonts w:hint="eastAsia"/>
        </w:rPr>
        <w:br/>
      </w:r>
      <w:r>
        <w:rPr>
          <w:rFonts w:hint="eastAsia"/>
        </w:rPr>
        <w:t>　　图表 牡丹种子行业动态</w:t>
      </w:r>
      <w:r>
        <w:rPr>
          <w:rFonts w:hint="eastAsia"/>
        </w:rPr>
        <w:br/>
      </w:r>
      <w:r>
        <w:rPr>
          <w:rFonts w:hint="eastAsia"/>
        </w:rPr>
        <w:t>　　图表 2020-2025年中国牡丹种子市场需求量</w:t>
      </w:r>
      <w:r>
        <w:rPr>
          <w:rFonts w:hint="eastAsia"/>
        </w:rPr>
        <w:br/>
      </w:r>
      <w:r>
        <w:rPr>
          <w:rFonts w:hint="eastAsia"/>
        </w:rPr>
        <w:t>　　图表 2025年中国牡丹种子行业需求区域调研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2020-2025年中国牡丹种子行情</w:t>
      </w:r>
      <w:r>
        <w:rPr>
          <w:rFonts w:hint="eastAsia"/>
        </w:rPr>
        <w:br/>
      </w:r>
      <w:r>
        <w:rPr>
          <w:rFonts w:hint="eastAsia"/>
        </w:rPr>
        <w:t>　　图表 2020-2025年中国牡丹种子价格走势图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2020-2025年中国牡丹种子进口统计</w:t>
      </w:r>
      <w:r>
        <w:rPr>
          <w:rFonts w:hint="eastAsia"/>
        </w:rPr>
        <w:br/>
      </w:r>
      <w:r>
        <w:rPr>
          <w:rFonts w:hint="eastAsia"/>
        </w:rPr>
        <w:t>　　图表 2020-2025年中国牡丹种子出口统计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2020-2025年中国牡丹种子行业企业数量统计</w:t>
      </w:r>
      <w:r>
        <w:rPr>
          <w:rFonts w:hint="eastAsia"/>
        </w:rPr>
        <w:br/>
      </w:r>
      <w:r>
        <w:rPr>
          <w:rFonts w:hint="eastAsia"/>
        </w:rPr>
        <w:t>　　图表 **地区牡丹种子市场规模</w:t>
      </w:r>
      <w:r>
        <w:rPr>
          <w:rFonts w:hint="eastAsia"/>
        </w:rPr>
        <w:br/>
      </w:r>
      <w:r>
        <w:rPr>
          <w:rFonts w:hint="eastAsia"/>
        </w:rPr>
        <w:t>　　图表 **地区牡丹种子行业市场需求</w:t>
      </w:r>
      <w:r>
        <w:rPr>
          <w:rFonts w:hint="eastAsia"/>
        </w:rPr>
        <w:br/>
      </w:r>
      <w:r>
        <w:rPr>
          <w:rFonts w:hint="eastAsia"/>
        </w:rPr>
        <w:t>　　图表 **地区牡丹种子市场调研</w:t>
      </w:r>
      <w:r>
        <w:rPr>
          <w:rFonts w:hint="eastAsia"/>
        </w:rPr>
        <w:br/>
      </w:r>
      <w:r>
        <w:rPr>
          <w:rFonts w:hint="eastAsia"/>
        </w:rPr>
        <w:t>　　图表 **地区牡丹种子行业市场需求分析</w:t>
      </w:r>
      <w:r>
        <w:rPr>
          <w:rFonts w:hint="eastAsia"/>
        </w:rPr>
        <w:br/>
      </w:r>
      <w:r>
        <w:rPr>
          <w:rFonts w:hint="eastAsia"/>
        </w:rPr>
        <w:t>　　图表 **地区牡丹种子市场规模</w:t>
      </w:r>
      <w:r>
        <w:rPr>
          <w:rFonts w:hint="eastAsia"/>
        </w:rPr>
        <w:br/>
      </w:r>
      <w:r>
        <w:rPr>
          <w:rFonts w:hint="eastAsia"/>
        </w:rPr>
        <w:t>　　图表 **地区牡丹种子行业市场需求</w:t>
      </w:r>
      <w:r>
        <w:rPr>
          <w:rFonts w:hint="eastAsia"/>
        </w:rPr>
        <w:br/>
      </w:r>
      <w:r>
        <w:rPr>
          <w:rFonts w:hint="eastAsia"/>
        </w:rPr>
        <w:t>　　图表 **地区牡丹种子市场调研</w:t>
      </w:r>
      <w:r>
        <w:rPr>
          <w:rFonts w:hint="eastAsia"/>
        </w:rPr>
        <w:br/>
      </w:r>
      <w:r>
        <w:rPr>
          <w:rFonts w:hint="eastAsia"/>
        </w:rPr>
        <w:t>　　图表 **地区牡丹种子行业市场需求分析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牡丹种子行业竞争对手分析</w:t>
      </w:r>
      <w:r>
        <w:rPr>
          <w:rFonts w:hint="eastAsia"/>
        </w:rPr>
        <w:br/>
      </w:r>
      <w:r>
        <w:rPr>
          <w:rFonts w:hint="eastAsia"/>
        </w:rPr>
        <w:t>　　图表 牡丹种子重点企业（一）基本信息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牡丹种子重点企业（一）经营情况分析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牡丹种子重点企业（一）主要经济指标情况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牡丹种子重点企业（二）经营情况分析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牡丹种子重点企业（二）主要经济指标情况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牡丹种子重点企业（二）盈利能力情况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牡丹种子重点企业（三）经营情况分析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牡丹种子重点企业（三）主要经济指标情况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牡丹种子重点企业（三）成长能力情况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2026-2032年中国牡丹种子市场需求预测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2026-2032年中国牡丹种子行业市场规模预测</w:t>
      </w:r>
      <w:r>
        <w:rPr>
          <w:rFonts w:hint="eastAsia"/>
        </w:rPr>
        <w:br/>
      </w:r>
      <w:r>
        <w:rPr>
          <w:rFonts w:hint="eastAsia"/>
        </w:rPr>
        <w:t>　　图表 牡丹种子行业准入条件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2026-2032年中国牡丹种子市场前景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2026-2032年中国牡丹种子行业发展趋势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448ec6472d4b36" w:history="1">
        <w:r>
          <w:rPr>
            <w:rStyle w:val="Hyperlink"/>
          </w:rPr>
          <w:t>2026-2032年中国牡丹种子发展现状与前景趋势分析报告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448ec6472d4b36" w:history="1">
        <w:r>
          <w:rPr>
            <w:rStyle w:val="Hyperlink"/>
          </w:rPr>
          <w:t>https://www.20087.com/6/81/MuDanZhongZiShiChangQianJing.html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bf7937f42e4aec" w:history="1">
      <w:r>
        <w:rPr>
          <w:rStyle w:val="Hyperlink"/>
        </w:rPr>
        <w:t>2026-2032年中国牡丹种子发展现状与前景趋势分析报告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MuDanZhongZiShiChangQianJing.html" TargetMode="External" Id="R9c448ec6472d4b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MuDanZhongZiShiChangQianJing.html" TargetMode="External" Id="Rd9bf7937f42e4a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2026-10-27T08:15:08Z</dcterms:created>
  <dcterms:modified xsi:type="dcterms:W3CDTF">2026-10-27T09:15:08Z</dcterms:modified>
  <dc:subject>2026-2032年中国牡丹种子发展现状与前景趋势分析报告</dc:subject>
  <dc:title>2026-2032年中国牡丹种子发展现状与前景趋势分析报告</dc:title>
  <cp:keywords>2026-2032年中国牡丹种子发展现状与前景趋势分析报告</cp:keywords>
  <dc:description>2026-2032年中国牡丹种子发展现状与前景趋势分析报告</dc:description>
</cp:coreProperties>
</file>