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b08defac24839" w:history="1">
              <w:r>
                <w:rPr>
                  <w:rStyle w:val="Hyperlink"/>
                </w:rPr>
                <w:t>中国红木家具行业市场调查研究及发展前景预测报告（2025年版）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b08defac24839" w:history="1">
              <w:r>
                <w:rPr>
                  <w:rStyle w:val="Hyperlink"/>
                </w:rPr>
                <w:t>中国红木家具行业市场调查研究及发展前景预测报告（2025年版）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b08defac24839" w:history="1">
                <w:r>
                  <w:rPr>
                    <w:rStyle w:val="Hyperlink"/>
                  </w:rPr>
                  <w:t>https://www.20087.com/6/01/HongMuJiaJuDiaoChaYanJiuBaoGao.html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行业依托于中国传统文化的深厚底蕴，近年来经历了由传统手工制作向规模化、标准化生产的转变。行业标准的完善，提升了产品质量与市场规范化程度。同时，随着消费者对生活品质追求的提升，红木家具因其独特的文化价值与收藏潜力，受到越来越多消费者的青睐，尤其在高端家居市场占据一席之地。</w:t>
      </w:r>
      <w:r>
        <w:rPr>
          <w:rFonts w:hint="eastAsia"/>
        </w:rPr>
        <w:br/>
      </w:r>
      <w:r>
        <w:rPr>
          <w:rFonts w:hint="eastAsia"/>
        </w:rPr>
        <w:t>　　未来，红木家具行业将更加注重创新设计与品牌建设。一方面，设计创新，融入现代审美与实用功能，将使红木家具更好地适应现代居住空间，吸引年轻消费群体。另一方面，品牌化战略的实施，通过提升品牌知名度与美誉度，强化消费者的品牌忠诚度，将有助于企业在竞争激烈的市场中脱颖而出。同时，可持续发展理念的贯彻，如合理利用红木资源、推广环保加工技术，对于维护行业长远发展至关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中国红木家具行业发展概述</w:t>
      </w:r>
      <w:r>
        <w:rPr>
          <w:rFonts w:hint="eastAsia"/>
        </w:rPr>
        <w:br/>
      </w:r>
      <w:r>
        <w:rPr>
          <w:rFonts w:hint="eastAsia"/>
        </w:rPr>
        <w:t>　　第一节 红木家具行业发展情况</w:t>
      </w:r>
      <w:r>
        <w:rPr>
          <w:rFonts w:hint="eastAsia"/>
        </w:rPr>
        <w:br/>
      </w:r>
      <w:r>
        <w:rPr>
          <w:rFonts w:hint="eastAsia"/>
        </w:rPr>
        <w:t>　　　　一、红木家具定义</w:t>
      </w:r>
      <w:r>
        <w:rPr>
          <w:rFonts w:hint="eastAsia"/>
        </w:rPr>
        <w:br/>
      </w:r>
      <w:r>
        <w:rPr>
          <w:rFonts w:hint="eastAsia"/>
        </w:rPr>
        <w:t>　　　　二、红木家具行业发展历程</w:t>
      </w:r>
      <w:r>
        <w:rPr>
          <w:rFonts w:hint="eastAsia"/>
        </w:rPr>
        <w:br/>
      </w:r>
      <w:r>
        <w:rPr>
          <w:rFonts w:hint="eastAsia"/>
        </w:rPr>
        <w:t>　　第二节 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二、红木家具产业链模型分析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2020-2025年中国红木家具行业经济指标分析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全球红木家具市场发展分析</w:t>
      </w:r>
      <w:r>
        <w:rPr>
          <w:rFonts w:hint="eastAsia"/>
        </w:rPr>
        <w:br/>
      </w:r>
      <w:r>
        <w:rPr>
          <w:rFonts w:hint="eastAsia"/>
        </w:rPr>
        <w:t>　　第一节 全球红木家具市场发展情况分析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一、2025年全球红木家具市场发展分析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二、2025年全球红木家具市场统计分析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三、2025年全球红木家具市场分析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2025年世界主要国家红木家具市场分析</w:t>
      </w:r>
      <w:r>
        <w:rPr>
          <w:rFonts w:hint="eastAsia"/>
        </w:rPr>
        <w:br/>
      </w:r>
      <w:r>
        <w:rPr>
          <w:rFonts w:hint="eastAsia"/>
        </w:rPr>
        <w:t>　　　　一、2025年美国红木家具市场现状分析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二、2025年欧洲红木家具市场现状分析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三、2025年日本红木家具市场现状分析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四、2025年韩国红木家具市场现状分析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五、2025年中东与非洲红木家具市场分析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中国红木家具市场运行分析</w:t>
      </w:r>
      <w:r>
        <w:rPr>
          <w:rFonts w:hint="eastAsia"/>
        </w:rPr>
        <w:br/>
      </w:r>
      <w:r>
        <w:rPr>
          <w:rFonts w:hint="eastAsia"/>
        </w:rPr>
        <w:t>　　第一节 红木家具行业市场发展基本情况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中国红木家具市场发展情况分析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一、2025年中国红木家具市场发展分析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二、2025年中国红木家具市场统计分析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三、2025年中国红木家具市场分析</w:t>
      </w:r>
      <w:r>
        <w:rPr>
          <w:rFonts w:hint="eastAsia"/>
        </w:rPr>
        <w:br/>
      </w:r>
      <w:r>
        <w:rPr>
          <w:rFonts w:hint="eastAsia"/>
        </w:rPr>
        <w:t>　　　　四、2025年中国红木家具细分市场</w:t>
      </w:r>
      <w:r>
        <w:rPr>
          <w:rFonts w:hint="eastAsia"/>
        </w:rPr>
        <w:br/>
      </w:r>
      <w:r>
        <w:rPr>
          <w:rFonts w:hint="eastAsia"/>
        </w:rPr>
        <w:t>　　第二节 中国红木家具行业的国际比较分析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一、中国红木家具行业竞争力指标分析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二、国际红木家具行业竞争力指标分析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三、中国红木家具行业经济指标国际比较分析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全球红木家具行业市场需求分析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2025年中国红木家具行业总体规模分析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2025年中国红木家具行业产销分析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2025年中国红木家具行业财务指标总体分析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中国红木家具生产现状分析</w:t>
      </w:r>
      <w:r>
        <w:rPr>
          <w:rFonts w:hint="eastAsia"/>
        </w:rPr>
        <w:br/>
      </w:r>
      <w:r>
        <w:rPr>
          <w:rFonts w:hint="eastAsia"/>
        </w:rPr>
        <w:t>　　第一节 红木家具行业总体规模</w:t>
      </w:r>
      <w:r>
        <w:rPr>
          <w:rFonts w:hint="eastAsia"/>
        </w:rPr>
        <w:br/>
      </w:r>
      <w:r>
        <w:rPr>
          <w:rFonts w:hint="eastAsia"/>
        </w:rPr>
        <w:t>　　第一节 红木家具产能概况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红木家具产量概况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红木家具行业市场供给分析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中国红木家具市场供需分析</w:t>
      </w:r>
      <w:r>
        <w:rPr>
          <w:rFonts w:hint="eastAsia"/>
        </w:rPr>
        <w:br/>
      </w:r>
      <w:r>
        <w:rPr>
          <w:rFonts w:hint="eastAsia"/>
        </w:rPr>
        <w:t>　　第一节 2025年红木家具市场需求分析</w:t>
      </w:r>
      <w:r>
        <w:rPr>
          <w:rFonts w:hint="eastAsia"/>
        </w:rPr>
        <w:br/>
      </w:r>
      <w:r>
        <w:rPr>
          <w:rFonts w:hint="eastAsia"/>
        </w:rPr>
        <w:t>　　　　一、红木家具行业需求市场</w:t>
      </w:r>
      <w:r>
        <w:rPr>
          <w:rFonts w:hint="eastAsia"/>
        </w:rPr>
        <w:br/>
      </w:r>
      <w:r>
        <w:rPr>
          <w:rFonts w:hint="eastAsia"/>
        </w:rPr>
        <w:t>　　　　二、红木家具行业客户结构</w:t>
      </w:r>
      <w:r>
        <w:rPr>
          <w:rFonts w:hint="eastAsia"/>
        </w:rPr>
        <w:br/>
      </w:r>
      <w:r>
        <w:rPr>
          <w:rFonts w:hint="eastAsia"/>
        </w:rPr>
        <w:t>　　　　三、红木家具行业需求的地区差异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2025年红木家具市场供给分析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一、2025-2031年红木家具行业的需求预测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二、2025-2031年红木家具行业的供应预测</w:t>
      </w:r>
      <w:r>
        <w:rPr>
          <w:rFonts w:hint="eastAsia"/>
        </w:rPr>
        <w:br/>
      </w:r>
      <w:r>
        <w:rPr>
          <w:rFonts w:hint="eastAsia"/>
        </w:rPr>
        <w:t>　　　　三、2025-2031年红木家具供求平衡分析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四、2025-2031年红木家具供求平衡预测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红木家具行业主要市场大区发展状况及竞争力研究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红木家具重点地区销售分析</w:t>
      </w:r>
      <w:r>
        <w:rPr>
          <w:rFonts w:hint="eastAsia"/>
        </w:rPr>
        <w:br/>
      </w:r>
      <w:r>
        <w:rPr>
          <w:rFonts w:hint="eastAsia"/>
        </w:rPr>
        <w:t>　　　　一、红木家具各地区对比销售分析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二、红木家具“重点地区一”销售分析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三、红木家具“重点地区二”销售分析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四、红木家具“重点地区三”销售分析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五、红木家具“重点地区四”销售分析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六、红木家具“重点地区五”销售分析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七、红木家具“重点地区六”销售分析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红木家具产业链的分析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红木家具产业链的分析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红木家具市场竞争格局分析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红木家具产品竞争力优势分析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二、2025年国内外红木家具竞争分析</w:t>
      </w:r>
      <w:r>
        <w:rPr>
          <w:rFonts w:hint="eastAsia"/>
        </w:rPr>
        <w:br/>
      </w:r>
      <w:r>
        <w:rPr>
          <w:rFonts w:hint="eastAsia"/>
        </w:rPr>
        <w:t>　　　　三、2025年中国红木家具市场竞争分析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四、2025年中国红木家具市场集中度分析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红木家具行业产业结构分析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三、中国红木家具行业参与国际竞争的战略市场定位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年年红红木家具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老周红木红木家具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仓艺红木红木家具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红古轩红木家具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永华家红木家具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红马红红木家具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东达-虞艺红木家具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桑马红木家具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艺尊轩红木家具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元亨利红木家具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2025-2031年红木家具行业发展趋势及影响因素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红木家具未来发展预测分析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一、中国红木家具发展方向分析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2025-2031年红木家具行业供给预测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二、2025-2031年红木家具行业需求预测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三、2025-2031年红木家具行业进出口预测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六、中国红木家具行业swot分析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2025-2031年红木家具行业投资方向与风险分析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二、济研：销售贡献比率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中-智林：2025-2031年中国红木家具行业投资风险分析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b08defac24839" w:history="1">
        <w:r>
          <w:rPr>
            <w:rStyle w:val="Hyperlink"/>
          </w:rPr>
          <w:t>中国红木家具行业市场调查研究及发展前景预测报告（2025年版）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b08defac24839" w:history="1">
        <w:r>
          <w:rPr>
            <w:rStyle w:val="Hyperlink"/>
          </w:rPr>
          <w:t>https://www.20087.com/6/01/HongMuJiaJuDiaoChaYanJiuBaoGao.html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5da934b514ff2" w:history="1">
      <w:r>
        <w:rPr>
          <w:rStyle w:val="Hyperlink"/>
        </w:rPr>
        <w:t>中国红木家具行业市场调查研究及发展前景预测报告（2025年版）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ongMuJiaJuDiaoChaYanJiuBaoGao.html" TargetMode="External" Id="Rf38b08defac2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ongMuJiaJuDiaoChaYanJiuBaoGao.html" TargetMode="External" Id="R4305da934b51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2024-12-14T02:06:00Z</dcterms:created>
  <dcterms:modified xsi:type="dcterms:W3CDTF">2024-12-14T03:06:00Z</dcterms:modified>
  <dc:subject>中国红木家具行业市场调查研究及发展前景预测报告（2025年版）</dc:subject>
  <dc:title>中国红木家具行业市场调查研究及发展前景预测报告（2025年版）</dc:title>
  <cp:keywords>中国红木家具行业市场调查研究及发展前景预测报告（2025年版）</cp:keywords>
  <dc:description>中国红木家具行业市场调查研究及发展前景预测报告（2025年版）</dc:description>
</cp:coreProperties>
</file>