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4561a5c0d433f" w:history="1">
              <w:r>
                <w:rPr>
                  <w:rStyle w:val="Hyperlink"/>
                </w:rPr>
                <w:t>2025-2031年中国自动种子处理机行业研究与前景趋势分析报告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4561a5c0d433f" w:history="1">
              <w:r>
                <w:rPr>
                  <w:rStyle w:val="Hyperlink"/>
                </w:rPr>
                <w:t>2025-2031年中国自动种子处理机行业研究与前景趋势分析报告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4561a5c0d433f" w:history="1">
                <w:r>
                  <w:rPr>
                    <w:rStyle w:val="Hyperlink"/>
                  </w:rPr>
                  <w:t>https://www.20087.com/6/11/ZiDongZhongZiChuLiJiFaZhanXianZhuangQianJing.html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种子处理机是一种集成了种子清洁、消毒、包衣等功能于一体的农业机械设备，旨在提高种子的质量和发芽率，减少病虫害风险。随着现代农业对高效种植技术和精准农业的需求增加，自动种子处理机在大型农场和种子公司中得到了广泛应用。这些设备通常配备有先进的传感器技术，能够精确控制药剂用量，并且具有高度的自动化程度，可以大幅减少人工操作的时间和劳动强度。然而，高昂的价格和较高的维护成本限制了其在小型农户中的普及。此外，不同作物种子对处理条件的要求各异，导致设备需要频繁调整参数或更换配件，增加了使用的复杂性。</w:t>
      </w:r>
      <w:r>
        <w:rPr>
          <w:rFonts w:hint="eastAsia"/>
        </w:rPr>
        <w:br/>
      </w:r>
      <w:r>
        <w:rPr>
          <w:rFonts w:hint="eastAsia"/>
        </w:rPr>
        <w:t>　　未来，自动种子处理机将朝着智能化、多功能化和绿色环保方向发展。通过集成物联网(IoT)技术，未来的机器将能实现远程监控和数据分析，帮助农民更好地管理种子处理过程。同时，随着生物农药和天然生长调节剂的发展，绿色种子处理技术将成为主流，这不仅有助于环境保护，还能满足消费者对有机农产品日益增长的需求。另外，针对特定作物开发的专业化种子处理解决方案也将成为发展趋势，以适应多样化的农业生产需求。政策支持和技术进步将进一步推动该行业向更加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4561a5c0d433f" w:history="1">
        <w:r>
          <w:rPr>
            <w:rStyle w:val="Hyperlink"/>
          </w:rPr>
          <w:t>2025-2031年中国自动种子处理机行业研究与前景趋势分析报告</w:t>
        </w:r>
      </w:hyperlink>
      <w:r>
        <w:rPr>
          <w:rFonts w:hint="eastAsia"/>
        </w:rPr>
        <w:t>》系统梳理了自动种子处理机行业的市场规模、技术现状及产业链结构，结合详实数据分析了自动种子处理机行业需求、价格动态与竞争格局，科学预测了自动种子处理机发展趋势与市场前景，重点解读了行业内重点企业的战略布局与品牌影响力，同时对市场竞争与集中度进行了评估。此外，报告还细分了市场领域，揭示了自动种子处理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自动种子处理机行业概述</w:t>
      </w:r>
      <w:r>
        <w:rPr>
          <w:rFonts w:hint="eastAsia"/>
        </w:rPr>
        <w:br/>
      </w:r>
      <w:r>
        <w:rPr>
          <w:rFonts w:hint="eastAsia"/>
        </w:rPr>
        <w:t>　　第一节 自动种子处理机定义与分类</w:t>
      </w:r>
      <w:r>
        <w:rPr>
          <w:rFonts w:hint="eastAsia"/>
        </w:rPr>
        <w:br/>
      </w:r>
      <w:r>
        <w:rPr>
          <w:rFonts w:hint="eastAsia"/>
        </w:rPr>
        <w:t>　　第二节 自动种子处理机应用领域</w:t>
      </w:r>
      <w:r>
        <w:rPr>
          <w:rFonts w:hint="eastAsia"/>
        </w:rPr>
        <w:br/>
      </w:r>
      <w:r>
        <w:rPr>
          <w:rFonts w:hint="eastAsia"/>
        </w:rPr>
        <w:t>　　第三节 自动种子处理机行业经济指标分析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自动种子处理机产业链及经营模式分析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三、自动种子处理机销售模式及销售渠道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全球自动种子处理机市场发展综述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2019-2024年全球自动种子处理机市场规模与趋势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主要国家与地区自动种子处理机市场分析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2025-2031年全球自动种子处理机行业发展趋势与前景预测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中国自动种子处理机行业市场分析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2024-2025年自动种子处理机产能与投资动态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一、国内自动种子处理机产能及利用情况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二、自动种子处理机产能扩张与投资动态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2025-2031年自动种子处理机行业产量统计与趋势预测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一、2019-2024年自动种子处理机行业产量数据统计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1、2019-2024年自动种子处理机产量及增长趋势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2、2019-2024年自动种子处理机细分产品产量及份额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二、影响自动种子处理机产量的关键因素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三、2025-2031年自动种子处理机产量预测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2025-2031年自动种子处理机市场需求与销售分析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一、2024-2025年自动种子处理机行业需求现状</w:t>
      </w:r>
      <w:r>
        <w:rPr>
          <w:rFonts w:hint="eastAsia"/>
        </w:rPr>
        <w:br/>
      </w:r>
      <w:r>
        <w:rPr>
          <w:rFonts w:hint="eastAsia"/>
        </w:rPr>
        <w:t>　　　　二、自动种子处理机客户群体与需求特点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三、2019-2024年自动种子处理机行业销售规模分析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四、2025-2031年自动种子处理机市场增长潜力与规模预测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中国自动种子处理机细分市场与下游应用领域分析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自动种子处理机细分市场分析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一、2024-2025年自动种子处理机主要细分产品市场现状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自动种子处理机下游应用与客户群体分析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一、2024-2025年自动种子处理机各应用领域市场现状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2024-2025年自动种子处理机行业技术发展现状及趋势分析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自动种子处理机行业技术发展现状分析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国内外自动种子处理机行业技术差异与原因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自动种子处理机行业技术发展方向、趋势预测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提升自动种子处理机行业技术能力策略建议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自动种子处理机价格机制与竞争策略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一、2019-2024年自动种子处理机市场价格走势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自动种子处理机定价策略与方法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2025-2031年自动种子处理机价格竞争态势与趋势预测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中国自动种子处理机行业重点区域市场研究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2024-2025年重点区域自动种子处理机市场发展概况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二、2019-2024年自动种子处理机市场需求规模情况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三、2025-2031年自动种子处理机行业发展潜力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二、2019-2024年自动种子处理机市场需求规模情况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三、2025-2031年自动种子处理机行业发展潜力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二、2019-2024年自动种子处理机市场需求规模情况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三、2025-2031年自动种子处理机行业发展潜力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二、2019-2024年自动种子处理机市场需求规模情况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三、2025-2031年自动种子处理机行业发展潜力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二、2019-2024年自动种子处理机市场需求规模情况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三、2025-2031年自动种子处理机行业发展潜力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2019-2024年中国自动种子处理机行业进出口情况分析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自动种子处理机行业进口情况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一、2019-2024年自动种子处理机进口规模及增长情况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二、自动种子处理机主要进口来源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自动种子处理机行业出口情况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一、2019-2024年自动种子处理机出口规模及增长情况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二、自动种子处理机主要出口目的地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2019-2024年中国自动种子处理机行业总体发展与财务状况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2019-2024年中国自动种子处理机行业规模情况</w:t>
      </w:r>
      <w:r>
        <w:rPr>
          <w:rFonts w:hint="eastAsia"/>
        </w:rPr>
        <w:br/>
      </w:r>
      <w:r>
        <w:rPr>
          <w:rFonts w:hint="eastAsia"/>
        </w:rPr>
        <w:t>　　　　一、自动种子处理机行业企业数量规模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二、自动种子处理机行业从业人员规模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三、自动种子处理机行业市场敏感性分析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2019-2024年中国自动种子处理机行业财务能力分析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一、自动种子处理机行业盈利能力</w:t>
      </w:r>
      <w:r>
        <w:rPr>
          <w:rFonts w:hint="eastAsia"/>
        </w:rPr>
        <w:br/>
      </w:r>
      <w:r>
        <w:rPr>
          <w:rFonts w:hint="eastAsia"/>
        </w:rPr>
        <w:t>　　　　二、自动种子处理机行业偿债能力</w:t>
      </w:r>
      <w:r>
        <w:rPr>
          <w:rFonts w:hint="eastAsia"/>
        </w:rPr>
        <w:br/>
      </w:r>
      <w:r>
        <w:rPr>
          <w:rFonts w:hint="eastAsia"/>
        </w:rPr>
        <w:t>　　　　三、自动种子处理机行业营运能力</w:t>
      </w:r>
      <w:r>
        <w:rPr>
          <w:rFonts w:hint="eastAsia"/>
        </w:rPr>
        <w:br/>
      </w:r>
      <w:r>
        <w:rPr>
          <w:rFonts w:hint="eastAsia"/>
        </w:rPr>
        <w:t>　　　　四、自动种子处理机行业发展能力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自动种子处理机行业重点企业调研分析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二、企业自动种子处理机业务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二、企业自动种子处理机业务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二、企业自动种子处理机业务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二、企业自动种子处理机业务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二、企业自动种子处理机业务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二、企业自动种子处理机业务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中国自动种子处理机行业竞争格局分析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自动种子处理机行业竞争格局总览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2024-2025年自动种子处理机行业竞争力分析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2019-2024年自动种子处理机行业企业并购活动分析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2024-2025年自动种子处理机行业会展与招投标活动分析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一、自动种子处理机行业会展活动及其市场影响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2025年中国自动种子处理机企业发展企业发展策略与建议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自动种子处理机销售模式与渠道策略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自动种子处理机品牌与市场推广策略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自动种子处理机研发投入与技术创新能力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自动种子处理机合作联盟与资源整合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中国自动种子处理机行业风险与对策</w:t>
      </w:r>
      <w:r>
        <w:rPr>
          <w:rFonts w:hint="eastAsia"/>
        </w:rPr>
        <w:br/>
      </w:r>
      <w:r>
        <w:rPr>
          <w:rFonts w:hint="eastAsia"/>
        </w:rPr>
        <w:t>　　第一节 自动种子处理机行业SWOT分析</w:t>
      </w:r>
      <w:r>
        <w:rPr>
          <w:rFonts w:hint="eastAsia"/>
        </w:rPr>
        <w:br/>
      </w:r>
      <w:r>
        <w:rPr>
          <w:rFonts w:hint="eastAsia"/>
        </w:rPr>
        <w:t>　　　　一、自动种子处理机行业优势</w:t>
      </w:r>
      <w:r>
        <w:rPr>
          <w:rFonts w:hint="eastAsia"/>
        </w:rPr>
        <w:br/>
      </w:r>
      <w:r>
        <w:rPr>
          <w:rFonts w:hint="eastAsia"/>
        </w:rPr>
        <w:t>　　　　二、自动种子处理机行业劣势</w:t>
      </w:r>
      <w:r>
        <w:rPr>
          <w:rFonts w:hint="eastAsia"/>
        </w:rPr>
        <w:br/>
      </w:r>
      <w:r>
        <w:rPr>
          <w:rFonts w:hint="eastAsia"/>
        </w:rPr>
        <w:t>　　　　三、自动种子处理机市场机会</w:t>
      </w:r>
      <w:r>
        <w:rPr>
          <w:rFonts w:hint="eastAsia"/>
        </w:rPr>
        <w:br/>
      </w:r>
      <w:r>
        <w:rPr>
          <w:rFonts w:hint="eastAsia"/>
        </w:rPr>
        <w:t>　　　　四、自动种子处理机市场威胁</w:t>
      </w:r>
      <w:r>
        <w:rPr>
          <w:rFonts w:hint="eastAsia"/>
        </w:rPr>
        <w:br/>
      </w:r>
      <w:r>
        <w:rPr>
          <w:rFonts w:hint="eastAsia"/>
        </w:rPr>
        <w:t>　　第二节 自动种子处理机行业风险及对策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2025-2031年中国自动种子处理机行业前景与发展趋势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2024-2025年自动种子处理机行业发展环境分析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一、自动种子处理机行业主管部门与监管体制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二、自动种子处理机行业主要法律法规及政策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三、自动种子处理机行业标准与质量监管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2025-2031年自动种子处理机行业发展趋势与方向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2025-2031年自动种子处理机行业发展潜力与机遇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自动种子处理机行业研究结论与建议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中~智~林~－自动种子处理机行业发展建议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自动种子处理机行业类别</w:t>
      </w:r>
      <w:r>
        <w:rPr>
          <w:rFonts w:hint="eastAsia"/>
        </w:rPr>
        <w:br/>
      </w:r>
      <w:r>
        <w:rPr>
          <w:rFonts w:hint="eastAsia"/>
        </w:rPr>
        <w:t>　　图表 自动种子处理机行业产业链调研</w:t>
      </w:r>
      <w:r>
        <w:rPr>
          <w:rFonts w:hint="eastAsia"/>
        </w:rPr>
        <w:br/>
      </w:r>
      <w:r>
        <w:rPr>
          <w:rFonts w:hint="eastAsia"/>
        </w:rPr>
        <w:t>　　图表 自动种子处理机行业现状</w:t>
      </w:r>
      <w:r>
        <w:rPr>
          <w:rFonts w:hint="eastAsia"/>
        </w:rPr>
        <w:br/>
      </w:r>
      <w:r>
        <w:rPr>
          <w:rFonts w:hint="eastAsia"/>
        </w:rPr>
        <w:t>　　图表 自动种子处理机行业标准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2019-2024年中国自动种子处理机行业市场规模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2024年中国自动种子处理机行业产能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2019-2024年中国自动种子处理机行业产量统计</w:t>
      </w:r>
      <w:r>
        <w:rPr>
          <w:rFonts w:hint="eastAsia"/>
        </w:rPr>
        <w:br/>
      </w:r>
      <w:r>
        <w:rPr>
          <w:rFonts w:hint="eastAsia"/>
        </w:rPr>
        <w:t>　　图表 自动种子处理机行业动态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2019-2024年中国自动种子处理机市场需求量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2024年中国自动种子处理机行业需求区域调研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2019-2024年中国自动种子处理机行情</w:t>
      </w:r>
      <w:r>
        <w:rPr>
          <w:rFonts w:hint="eastAsia"/>
        </w:rPr>
        <w:br/>
      </w:r>
      <w:r>
        <w:rPr>
          <w:rFonts w:hint="eastAsia"/>
        </w:rPr>
        <w:t>　　图表 2019-2024年中国自动种子处理机价格走势图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2019-2024年中国自动种子处理机行业销售收入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2019-2024年中国自动种子处理机行业盈利情况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2019-2024年中国自动种子处理机行业利润总额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2019-2024年中国自动种子处理机进口统计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2019-2024年中国自动种子处理机出口统计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2019-2024年中国自动种子处理机行业企业数量统计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**地区自动种子处理机市场规模</w:t>
      </w:r>
      <w:r>
        <w:rPr>
          <w:rFonts w:hint="eastAsia"/>
        </w:rPr>
        <w:br/>
      </w:r>
      <w:r>
        <w:rPr>
          <w:rFonts w:hint="eastAsia"/>
        </w:rPr>
        <w:t>　　图表 **地区自动种子处理机行业市场需求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**地区自动种子处理机市场调研</w:t>
      </w:r>
      <w:r>
        <w:rPr>
          <w:rFonts w:hint="eastAsia"/>
        </w:rPr>
        <w:br/>
      </w:r>
      <w:r>
        <w:rPr>
          <w:rFonts w:hint="eastAsia"/>
        </w:rPr>
        <w:t>　　图表 **地区自动种子处理机行业市场需求分析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**地区自动种子处理机市场规模</w:t>
      </w:r>
      <w:r>
        <w:rPr>
          <w:rFonts w:hint="eastAsia"/>
        </w:rPr>
        <w:br/>
      </w:r>
      <w:r>
        <w:rPr>
          <w:rFonts w:hint="eastAsia"/>
        </w:rPr>
        <w:t>　　图表 **地区自动种子处理机行业市场需求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**地区自动种子处理机市场调研</w:t>
      </w:r>
      <w:r>
        <w:rPr>
          <w:rFonts w:hint="eastAsia"/>
        </w:rPr>
        <w:br/>
      </w:r>
      <w:r>
        <w:rPr>
          <w:rFonts w:hint="eastAsia"/>
        </w:rPr>
        <w:t>　　图表 **地区自动种子处理机行业市场需求分析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自动种子处理机行业竞争对手分析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自动种子处理机重点企业（三）成长能力情况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2025-2031年中国自动种子处理机行业产能预测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2025-2031年中国自动种子处理机行业产量预测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2025-2031年中国自动种子处理机市场需求预测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2025-2031年中国自动种子处理机行业市场规模预测</w:t>
      </w:r>
      <w:r>
        <w:rPr>
          <w:rFonts w:hint="eastAsia"/>
        </w:rPr>
        <w:br/>
      </w:r>
      <w:r>
        <w:rPr>
          <w:rFonts w:hint="eastAsia"/>
        </w:rPr>
        <w:t>　　图表 自动种子处理机行业准入条件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2025-2031年中国自动种子处理机行业信息化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2025-2031年中国自动种子处理机市场前景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2025-2031年中国自动种子处理机行业风险分析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2025-2031年中国自动种子处理机行业发展趋势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4561a5c0d433f" w:history="1">
        <w:r>
          <w:rPr>
            <w:rStyle w:val="Hyperlink"/>
          </w:rPr>
          <w:t>2025-2031年中国自动种子处理机行业研究与前景趋势分析报告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4561a5c0d433f" w:history="1">
        <w:r>
          <w:rPr>
            <w:rStyle w:val="Hyperlink"/>
          </w:rPr>
          <w:t>https://www.20087.com/6/11/ZiDongZhongZiChuLiJiFaZhanXianZhuangQianJing.html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热点：种子机械、种子全自动生产线、种子包装机械设备、全自动种子包装机械、等离子体种子、种子加工机器、戴尔数位式自动资料处理机、种子采收机器、种子编织机专用播种机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3bd0335604c2b" w:history="1">
      <w:r>
        <w:rPr>
          <w:rStyle w:val="Hyperlink"/>
        </w:rPr>
        <w:t>2025-2031年中国自动种子处理机行业研究与前景趋势分析报告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iDongZhongZiChuLiJiFaZhanXianZhuangQianJing.html" TargetMode="External" Id="Rd584561a5c0d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iDongZhongZiChuLiJiFaZhanXianZhuangQianJing.html" TargetMode="External" Id="R0223bd033560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2025-05-17T05:39:28Z</dcterms:created>
  <dcterms:modified xsi:type="dcterms:W3CDTF">2025-05-17T06:39:28Z</dcterms:modified>
  <dc:subject>2025-2031年中国自动种子处理机行业研究与前景趋势分析报告</dc:subject>
  <dc:title>2025-2031年中国自动种子处理机行业研究与前景趋势分析报告</dc:title>
  <cp:keywords>2025-2031年中国自动种子处理机行业研究与前景趋势分析报告</cp:keywords>
  <dc:description>2025-2031年中国自动种子处理机行业研究与前景趋势分析报告</dc:description>
</cp:coreProperties>
</file>