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eb09ef477416a" w:history="1">
              <w:r>
                <w:rPr>
                  <w:rStyle w:val="Hyperlink"/>
                </w:rPr>
                <w:t>2025-2031年中国创意家居行业调研与发展前景预测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eb09ef477416a" w:history="1">
              <w:r>
                <w:rPr>
                  <w:rStyle w:val="Hyperlink"/>
                </w:rPr>
                <w:t>2025-2031年中国创意家居行业调研与发展前景预测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6eb09ef477416a" w:history="1">
                <w:r>
                  <w:rPr>
                    <w:rStyle w:val="Hyperlink"/>
                  </w:rPr>
                  <w:t>https://www.20087.com/6/51/ChuangYiJiaJuFaZhanQianJingFenXi.html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意家居是那些设计独特、富有创意的家居用品，旨在为日常生活增添趣味和美感。近年来，随着消费者对生活品质追求的增加和设计理念的多样化发展，创意家居市场呈现出蓬勃生机。现代创意家居不仅在材质选择上更加多样化，采用了环保、可再生资源，还在功能设计上进行了创新，如模块化家具和多功能电器，满足了空间有限的城市居民的需求。</w:t>
      </w:r>
      <w:r>
        <w:rPr>
          <w:rFonts w:hint="eastAsia"/>
        </w:rPr>
        <w:br/>
      </w:r>
      <w:r>
        <w:rPr>
          <w:rFonts w:hint="eastAsia"/>
        </w:rPr>
        <w:t>　　未来，创意家居将在可持续设计与用户体验方面取得进展。一方面，继续探索使用本地材料和传统手工艺，减少生产和运输过程中的碳足迹，并促进地方经济发展；另一方面，利用虚拟现实(VR)和增强现实(AR)技术让消费者在购买前就能预览家居布置效果，提升购物体验。同时，注重品牌的建立和故事讲述，增强消费者的认同感和忠诚度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eb09ef477416a" w:history="1">
        <w:r>
          <w:rPr>
            <w:rStyle w:val="Hyperlink"/>
          </w:rPr>
          <w:t>2025-2031年中国创意家居行业调研与发展前景预测</w:t>
        </w:r>
      </w:hyperlink>
      <w:r>
        <w:rPr>
          <w:rFonts w:hint="eastAsia"/>
        </w:rPr>
        <w:t>》对创意家居产业链进行了全面分析，深入探讨了创意家居市场规模与需求，解读了当前价格动态。创意家居报告客观呈现了创意家居行业现状，并对创意家居市场前景及发展趋势进行了科学预测。同时，聚焦于创意家居重点企业，深入剖析了创意家居市场竞争态势、集中度及品牌影响力，进一步细分了市场领域，揭示了创意家居各细分领域的增长潜力。创意家居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创意家居产业概述</w:t>
      </w:r>
      <w:r>
        <w:rPr>
          <w:rFonts w:hint="eastAsia"/>
        </w:rPr>
        <w:br/>
      </w:r>
      <w:r>
        <w:rPr>
          <w:rFonts w:hint="eastAsia"/>
        </w:rPr>
        <w:t>　　第一节 创意家居定义与分类</w:t>
      </w:r>
      <w:r>
        <w:rPr>
          <w:rFonts w:hint="eastAsia"/>
        </w:rPr>
        <w:br/>
      </w:r>
      <w:r>
        <w:rPr>
          <w:rFonts w:hint="eastAsia"/>
        </w:rPr>
        <w:t>　　第二节 创意家居产业链结构及关键环节剖析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创意家居商业模式与盈利模式解析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创意家居经济指标与行业评估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全球创意家居市场发展综述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2019-2024年全球创意家居市场规模及增长趋势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主要国家与地区创意家居市场对比</w:t>
      </w:r>
      <w:r>
        <w:rPr>
          <w:rFonts w:hint="eastAsia"/>
        </w:rPr>
        <w:br/>
      </w:r>
      <w:r>
        <w:rPr>
          <w:rFonts w:hint="eastAsia"/>
        </w:rPr>
        <w:t>　　第三节 2025-2031年全球创意家居行业发展趋势与前景预测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国际创意家居市场发展趋势及对我国启示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二、对我国创意家居市场的借鉴意义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中国创意家居行业市场规模分析与预测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创意家居市场的总体规模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一、2019-2024年创意家居市场规模变化及趋势分析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二、2025年创意家居行业市场规模特点</w:t>
      </w:r>
      <w:r>
        <w:rPr>
          <w:rFonts w:hint="eastAsia"/>
        </w:rPr>
        <w:br/>
      </w:r>
      <w:r>
        <w:rPr>
          <w:rFonts w:hint="eastAsia"/>
        </w:rPr>
        <w:t>　　第二节 创意家居市场规模的构成</w:t>
      </w:r>
      <w:r>
        <w:rPr>
          <w:rFonts w:hint="eastAsia"/>
        </w:rPr>
        <w:br/>
      </w:r>
      <w:r>
        <w:rPr>
          <w:rFonts w:hint="eastAsia"/>
        </w:rPr>
        <w:t>　　　　一、创意家居客户群体特征与偏好分析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二、不同类型创意家居市场规模分布</w:t>
      </w:r>
      <w:r>
        <w:rPr>
          <w:rFonts w:hint="eastAsia"/>
        </w:rPr>
        <w:br/>
      </w:r>
      <w:r>
        <w:rPr>
          <w:rFonts w:hint="eastAsia"/>
        </w:rPr>
        <w:t>　　　　三、各地区创意家居市场规模差异与特点</w:t>
      </w:r>
      <w:r>
        <w:rPr>
          <w:rFonts w:hint="eastAsia"/>
        </w:rPr>
        <w:br/>
      </w:r>
      <w:r>
        <w:rPr>
          <w:rFonts w:hint="eastAsia"/>
        </w:rPr>
        <w:t>　　第三节 创意家居市场规模的预测与展望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一、未来几年创意家居市场规模增长预测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2024-2025年创意家居行业技术发展现状及趋势分析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创意家居行业技术发展现状分析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国内外创意家居行业技术差距分析及差距形成的主要原因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创意家居行业技术发展方向、趋势预测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提升创意家居行业技术能力策略建议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2019-2024年中国创意家居行业总体发展与财务状况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2019-2024年创意家居行业规模情况</w:t>
      </w:r>
      <w:r>
        <w:rPr>
          <w:rFonts w:hint="eastAsia"/>
        </w:rPr>
        <w:br/>
      </w:r>
      <w:r>
        <w:rPr>
          <w:rFonts w:hint="eastAsia"/>
        </w:rPr>
        <w:t>　　　　一、创意家居行业企业数量规模</w:t>
      </w:r>
      <w:r>
        <w:rPr>
          <w:rFonts w:hint="eastAsia"/>
        </w:rPr>
        <w:br/>
      </w:r>
      <w:r>
        <w:rPr>
          <w:rFonts w:hint="eastAsia"/>
        </w:rPr>
        <w:t>　　　　二、创意家居行业从业人员规模</w:t>
      </w:r>
      <w:r>
        <w:rPr>
          <w:rFonts w:hint="eastAsia"/>
        </w:rPr>
        <w:br/>
      </w:r>
      <w:r>
        <w:rPr>
          <w:rFonts w:hint="eastAsia"/>
        </w:rPr>
        <w:t>　　　　三、创意家居行业市场敏感性分析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2019-2024年创意家居行业财务能力分析</w:t>
      </w:r>
      <w:r>
        <w:rPr>
          <w:rFonts w:hint="eastAsia"/>
        </w:rPr>
        <w:br/>
      </w:r>
      <w:r>
        <w:rPr>
          <w:rFonts w:hint="eastAsia"/>
        </w:rPr>
        <w:t>　　　　一、创意家居行业盈利能力</w:t>
      </w:r>
      <w:r>
        <w:rPr>
          <w:rFonts w:hint="eastAsia"/>
        </w:rPr>
        <w:br/>
      </w:r>
      <w:r>
        <w:rPr>
          <w:rFonts w:hint="eastAsia"/>
        </w:rPr>
        <w:t>　　　　二、创意家居行业偿债能力</w:t>
      </w:r>
      <w:r>
        <w:rPr>
          <w:rFonts w:hint="eastAsia"/>
        </w:rPr>
        <w:br/>
      </w:r>
      <w:r>
        <w:rPr>
          <w:rFonts w:hint="eastAsia"/>
        </w:rPr>
        <w:t>　　　　三、创意家居行业营运能力</w:t>
      </w:r>
      <w:r>
        <w:rPr>
          <w:rFonts w:hint="eastAsia"/>
        </w:rPr>
        <w:br/>
      </w:r>
      <w:r>
        <w:rPr>
          <w:rFonts w:hint="eastAsia"/>
        </w:rPr>
        <w:t>　　　　四、创意家居行业发展能力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中国创意家居行业细分市场调研与机会挖掘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创意家居细分市场（一）市场调研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创意家居细分市场（二）市场调研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中国创意家居行业区域市场调研分析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2019-2024年中国创意家居行业重点区域调研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一、重点地区（一）创意家居市场规模与特点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二、重点地区（二）创意家居市场规模及特点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三、重点地区（三）创意家居市场规模及特点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四、重点地区（四）创意家居市场规模及特点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不同区域创意家居市场的对比与启示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二、创意家居市场拓展策略与建议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中国创意家居行业的营销渠道与客户分析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创意家居行业渠道分析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二、各类渠道对创意家居行业的影响</w:t>
      </w:r>
      <w:r>
        <w:rPr>
          <w:rFonts w:hint="eastAsia"/>
        </w:rPr>
        <w:br/>
      </w:r>
      <w:r>
        <w:rPr>
          <w:rFonts w:hint="eastAsia"/>
        </w:rPr>
        <w:t>　　　　三、主要创意家居企业渠道策略研究</w:t>
      </w:r>
      <w:r>
        <w:rPr>
          <w:rFonts w:hint="eastAsia"/>
        </w:rPr>
        <w:br/>
      </w:r>
      <w:r>
        <w:rPr>
          <w:rFonts w:hint="eastAsia"/>
        </w:rPr>
        <w:t>　　第二节 创意家居行业客户分析与定位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中国创意家居行业竞争格局及策略选择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创意家居行业总体市场竞争状况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一、创意家居行业竞争结构分析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二、创意家居企业竞争格局与集中度评估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三、创意家居行业SWOT分析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创意家居行业重点企业调研分析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创意家居企业发展策略分析</w:t>
      </w:r>
      <w:r>
        <w:rPr>
          <w:rFonts w:hint="eastAsia"/>
        </w:rPr>
        <w:br/>
      </w:r>
      <w:r>
        <w:rPr>
          <w:rFonts w:hint="eastAsia"/>
        </w:rPr>
        <w:t>　　第一节 创意家居市场与销售策略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创意家居品牌战略思考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中国创意家居行业发展环境分析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二、创意家居行业主管部门、监管体制及相关政策法规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3、创意家居行业的主要法律、法规和政策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4、2025年创意家居行业法律法规和政策对行业的影响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二、创意家居消费者需求分析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一、创意家居技术的应用与创新</w:t>
      </w:r>
      <w:r>
        <w:rPr>
          <w:rFonts w:hint="eastAsia"/>
        </w:rPr>
        <w:br/>
      </w:r>
      <w:r>
        <w:rPr>
          <w:rFonts w:hint="eastAsia"/>
        </w:rPr>
        <w:t>　　　　二、创意家居行业发展的技术趋势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2025-2031年创意家居行业展趋势预测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2025-2031年创意家居市场发展前景分析</w:t>
      </w:r>
      <w:r>
        <w:rPr>
          <w:rFonts w:hint="eastAsia"/>
        </w:rPr>
        <w:br/>
      </w:r>
      <w:r>
        <w:rPr>
          <w:rFonts w:hint="eastAsia"/>
        </w:rPr>
        <w:t>　　　　一、创意家居市场发展潜力</w:t>
      </w:r>
      <w:r>
        <w:rPr>
          <w:rFonts w:hint="eastAsia"/>
        </w:rPr>
        <w:br/>
      </w:r>
      <w:r>
        <w:rPr>
          <w:rFonts w:hint="eastAsia"/>
        </w:rPr>
        <w:t>　　　　二、创意家居市场前景分析</w:t>
      </w:r>
      <w:r>
        <w:rPr>
          <w:rFonts w:hint="eastAsia"/>
        </w:rPr>
        <w:br/>
      </w:r>
      <w:r>
        <w:rPr>
          <w:rFonts w:hint="eastAsia"/>
        </w:rPr>
        <w:t>　　　　三、创意家居细分行业发展前景分析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2025-2031年创意家居发展趋势预测</w:t>
      </w:r>
      <w:r>
        <w:rPr>
          <w:rFonts w:hint="eastAsia"/>
        </w:rPr>
        <w:br/>
      </w:r>
      <w:r>
        <w:rPr>
          <w:rFonts w:hint="eastAsia"/>
        </w:rPr>
        <w:t>　　　　一、创意家居发展趋势预测</w:t>
      </w:r>
      <w:r>
        <w:rPr>
          <w:rFonts w:hint="eastAsia"/>
        </w:rPr>
        <w:br/>
      </w:r>
      <w:r>
        <w:rPr>
          <w:rFonts w:hint="eastAsia"/>
        </w:rPr>
        <w:t>　　　　二、创意家居市场规模预测</w:t>
      </w:r>
      <w:r>
        <w:rPr>
          <w:rFonts w:hint="eastAsia"/>
        </w:rPr>
        <w:br/>
      </w:r>
      <w:r>
        <w:rPr>
          <w:rFonts w:hint="eastAsia"/>
        </w:rPr>
        <w:t>　　　　三、创意家居细分市场发展趋势预测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未来创意家居行业挑战与机遇探讨</w:t>
      </w:r>
      <w:r>
        <w:rPr>
          <w:rFonts w:hint="eastAsia"/>
        </w:rPr>
        <w:br/>
      </w:r>
      <w:r>
        <w:rPr>
          <w:rFonts w:hint="eastAsia"/>
        </w:rPr>
        <w:t>　　　　一、创意家居行业挑战</w:t>
      </w:r>
      <w:r>
        <w:rPr>
          <w:rFonts w:hint="eastAsia"/>
        </w:rPr>
        <w:br/>
      </w:r>
      <w:r>
        <w:rPr>
          <w:rFonts w:hint="eastAsia"/>
        </w:rPr>
        <w:t>　　　　二、创意家居行业机遇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创意家居行业研究结论及建议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对创意家居行业发展的建议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　对创意家居企业和投资者的建议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创意家居行业历程</w:t>
      </w:r>
      <w:r>
        <w:rPr>
          <w:rFonts w:hint="eastAsia"/>
        </w:rPr>
        <w:br/>
      </w:r>
      <w:r>
        <w:rPr>
          <w:rFonts w:hint="eastAsia"/>
        </w:rPr>
        <w:t>　　图表 创意家居行业生命周期</w:t>
      </w:r>
      <w:r>
        <w:rPr>
          <w:rFonts w:hint="eastAsia"/>
        </w:rPr>
        <w:br/>
      </w:r>
      <w:r>
        <w:rPr>
          <w:rFonts w:hint="eastAsia"/>
        </w:rPr>
        <w:t>　　图表 创意家居行业产业链分析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2019-2024年创意家居行业市场容量统计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2019-2024年中国创意家居行业市场规模及增长情况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2019-2024年中国创意家居行业销售收入分析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2019-2024年中国创意家居行业盈利情况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2019-2024年中国创意家居行业利润总额分析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2019-2024年中国创意家居行业企业数量情况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2019-2024年中国创意家居行业企业平均规模情况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2019-2024年中国创意家居行业竞争力分析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2019-2024年中国创意家居行业盈利能力分析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2019-2024年中国创意家居行业运营能力分析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2019-2024年中国创意家居行业偿债能力分析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2019-2024年中国创意家居行业发展能力分析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2019-2024年中国创意家居行业经营效益分析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**地区创意家居市场规模及增长情况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**地区创意家居行业市场需求情况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**地区创意家居市场规模及增长情况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**地区创意家居行业市场需求情况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**地区创意家居市场规模及增长情况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**地区创意家居行业市场需求情况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创意家居重点企业（一）基本信息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创意家居重点企业（一）经营情况分析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创意家居重点企业（一）盈利能力情况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创意家居重点企业（一）偿债能力情况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创意家居重点企业（一）运营能力情况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创意家居重点企业（一）成长能力情况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创意家居重点企业（二）基本信息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创意家居重点企业（二）经营情况分析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创意家居重点企业（二）盈利能力情况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创意家居重点企业（二）偿债能力情况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创意家居重点企业（二）运营能力情况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创意家居重点企业（二）成长能力情况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2025-2031年中国创意家居行业市场容量预测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2025-2031年中国创意家居行业市场规模预测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2025-2031年中国创意家居市场前景分析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2025-2031年中国创意家居行业发展趋势预测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eb09ef477416a" w:history="1">
        <w:r>
          <w:rPr>
            <w:rStyle w:val="Hyperlink"/>
          </w:rPr>
          <w:t>2025-2031年中国创意家居行业调研与发展前景预测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6eb09ef477416a" w:history="1">
        <w:r>
          <w:rPr>
            <w:rStyle w:val="Hyperlink"/>
          </w:rPr>
          <w:t>https://www.20087.com/6/51/ChuangYiJiaJuFaZhanQianJingFenXi.html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热点：创意家居实体店好做吗、创意家居生活用品、家居收纳、创意家居用品品牌、创意家居店名、创意家居海报设计、创意家居图片、创意家居用品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4032cad4c46b1" w:history="1">
      <w:r>
        <w:rPr>
          <w:rStyle w:val="Hyperlink"/>
        </w:rPr>
        <w:t>2025-2031年中国创意家居行业调研与发展前景预测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ChuangYiJiaJuFaZhanQianJingFenXi.html" TargetMode="External" Id="Rd46eb09ef477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ChuangYiJiaJuFaZhanQianJingFenXi.html" TargetMode="External" Id="R7234032cad4c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2025-05-20T08:55:03Z</dcterms:created>
  <dcterms:modified xsi:type="dcterms:W3CDTF">2025-05-20T09:55:03Z</dcterms:modified>
  <dc:subject>2025-2031年中国创意家居行业调研与发展前景预测</dc:subject>
  <dc:title>2025-2031年中国创意家居行业调研与发展前景预测</dc:title>
  <cp:keywords>2025-2031年中国创意家居行业调研与发展前景预测</cp:keywords>
  <dc:description>2025-2031年中国创意家居行业调研与发展前景预测</dc:description>
</cp:coreProperties>
</file>