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1cf780b0e4eb4" w:history="1">
              <w:r>
                <w:rPr>
                  <w:rStyle w:val="Hyperlink"/>
                </w:rPr>
                <w:t>中国软体沙发发展现状与前景趋势分析报告（2025-2031年）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1cf780b0e4eb4" w:history="1">
              <w:r>
                <w:rPr>
                  <w:rStyle w:val="Hyperlink"/>
                </w:rPr>
                <w:t>中国软体沙发发展现状与前景趋势分析报告（2025-2031年）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1cf780b0e4eb4" w:history="1">
                <w:r>
                  <w:rPr>
                    <w:rStyle w:val="Hyperlink"/>
                  </w:rPr>
                  <w:t>https://www.20087.com/6/51/RuanTiShaFaDeQianJing.html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沙发是一种家居用品，以其舒适度高、设计灵活等特点深受消费者喜爱。目前，软体沙发市场正朝着个性化、智能化、环保化的方向发展。随着全球家居市场的快速发展，消费者对软体沙发的设计、功能和环保性能提出了更高要求，推动了行业在材料选择、制造工艺、智能交互等方面的不断创新。</w:t>
      </w:r>
      <w:r>
        <w:rPr>
          <w:rFonts w:hint="eastAsia"/>
        </w:rPr>
        <w:br/>
      </w:r>
      <w:r>
        <w:rPr>
          <w:rFonts w:hint="eastAsia"/>
        </w:rPr>
        <w:t>　　未来，软体沙发市场将保持稳健增长。随着消费者对高品质生活的追求和对智能家居的接受度提高，软体沙发的市场需求将持续增长。此外，随着新材料和新技术的应用，软体沙发的舒适度和功能性将得到进一步提升，为家居市场提供更加丰富、多元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1cf780b0e4eb4" w:history="1">
        <w:r>
          <w:rPr>
            <w:rStyle w:val="Hyperlink"/>
          </w:rPr>
          <w:t>中国软体沙发发展现状与前景趋势分析报告（2025-2031年）</w:t>
        </w:r>
      </w:hyperlink>
      <w:r>
        <w:rPr>
          <w:rFonts w:hint="eastAsia"/>
        </w:rPr>
        <w:t>》基于国家统计局、相关行业协会及科研机构详实资料，系统梳理软体沙发行业的市场规模、供需格局及产业链特征，客观分析软体沙发技术发展水平和市场价格趋势。报告从软体沙发竞争格局、企业战略和品牌影响力等角度，评估主要市场参与者的经营表现，并结合政策环境与技术创新方向，研判软体沙发行业未来增长空间与潜在风险。通过对软体沙发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软体沙发行业概述</w:t>
      </w:r>
      <w:r>
        <w:rPr>
          <w:rFonts w:hint="eastAsia"/>
        </w:rPr>
        <w:br/>
      </w:r>
      <w:r>
        <w:rPr>
          <w:rFonts w:hint="eastAsia"/>
        </w:rPr>
        <w:t>　　第一节 软体沙发定义与分类</w:t>
      </w:r>
      <w:r>
        <w:rPr>
          <w:rFonts w:hint="eastAsia"/>
        </w:rPr>
        <w:br/>
      </w:r>
      <w:r>
        <w:rPr>
          <w:rFonts w:hint="eastAsia"/>
        </w:rPr>
        <w:t>　　第二节 软体沙发应用领域</w:t>
      </w:r>
      <w:r>
        <w:rPr>
          <w:rFonts w:hint="eastAsia"/>
        </w:rPr>
        <w:br/>
      </w:r>
      <w:r>
        <w:rPr>
          <w:rFonts w:hint="eastAsia"/>
        </w:rPr>
        <w:t>　　第三节 软体沙发行业经济指标分析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软体沙发产业链及经营模式分析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三、软体沙发销售模式及销售渠道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全球软体沙发市场发展综述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2019-2024年全球软体沙发市场规模与趋势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主要国家与地区软体沙发市场分析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2025-2031年全球软体沙发行业发展趋势与前景预测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中国软体沙发行业市场分析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2024-2025年软体沙发产能与投资动态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一、国内软体沙发产能及利用情况</w:t>
      </w:r>
      <w:r>
        <w:rPr>
          <w:rFonts w:hint="eastAsia"/>
        </w:rPr>
        <w:br/>
      </w:r>
      <w:r>
        <w:rPr>
          <w:rFonts w:hint="eastAsia"/>
        </w:rPr>
        <w:t>　　　　二、软体沙发产能扩张与投资动态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2025-2031年软体沙发行业产量统计与趋势预测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一、2019-2024年软体沙发行业产量数据统计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1、2019-2024年软体沙发产量及增长趋势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2、2019-2024年软体沙发细分产品产量及份额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二、影响软体沙发产量的关键因素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三、2025-2031年软体沙发产量预测</w:t>
      </w:r>
      <w:r>
        <w:rPr>
          <w:rFonts w:hint="eastAsia"/>
        </w:rPr>
        <w:br/>
      </w:r>
      <w:r>
        <w:rPr>
          <w:rFonts w:hint="eastAsia"/>
        </w:rPr>
        <w:t>　　第三节 2025-2031年软体沙发市场需求与销售分析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一、2024-2025年软体沙发行业需求现状</w:t>
      </w:r>
      <w:r>
        <w:rPr>
          <w:rFonts w:hint="eastAsia"/>
        </w:rPr>
        <w:br/>
      </w:r>
      <w:r>
        <w:rPr>
          <w:rFonts w:hint="eastAsia"/>
        </w:rPr>
        <w:t>　　　　二、软体沙发客户群体与需求特点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三、2019-2024年软体沙发行业销售规模分析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四、2025-2031年软体沙发市场增长潜力与规模预测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中国软体沙发细分市场与下游应用领域分析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软体沙发细分市场分析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一、2024-2025年软体沙发主要细分产品市场现状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软体沙发下游应用与客户群体分析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一、2024-2025年软体沙发各应用领域市场现状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2024-2025年中国软体沙发技术发展研究</w:t>
      </w:r>
      <w:r>
        <w:rPr>
          <w:rFonts w:hint="eastAsia"/>
        </w:rPr>
        <w:br/>
      </w:r>
      <w:r>
        <w:rPr>
          <w:rFonts w:hint="eastAsia"/>
        </w:rPr>
        <w:t>　　第一节 当前软体沙发技术发展现状</w:t>
      </w:r>
      <w:r>
        <w:rPr>
          <w:rFonts w:hint="eastAsia"/>
        </w:rPr>
        <w:br/>
      </w:r>
      <w:r>
        <w:rPr>
          <w:rFonts w:hint="eastAsia"/>
        </w:rPr>
        <w:t>　　第二节 国内外软体沙发技术差异与原因</w:t>
      </w:r>
      <w:r>
        <w:rPr>
          <w:rFonts w:hint="eastAsia"/>
        </w:rPr>
        <w:br/>
      </w:r>
      <w:r>
        <w:rPr>
          <w:rFonts w:hint="eastAsia"/>
        </w:rPr>
        <w:t>　　第三节 软体沙发技术创新与发展趋势预测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技术进步对软体沙发行业的影响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一、2019-2024年软体沙发市场价格走势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软体沙发定价策略与方法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2025-2031年软体沙发价格竞争态势与趋势预测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中国软体沙发行业重点区域市场研究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2024-2025年重点区域软体沙发市场发展概况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二、2019-2024年软体沙发市场需求规模情况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三、2025-2031年软体沙发行业发展潜力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二、2019-2024年软体沙发市场需求规模情况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三、2025-2031年软体沙发行业发展潜力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二、2019-2024年软体沙发市场需求规模情况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三、2025-2031年软体沙发行业发展潜力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二、2019-2024年软体沙发市场需求规模情况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三、2025-2031年软体沙发行业发展潜力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二、2019-2024年软体沙发市场需求规模情况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三、2025-2031年软体沙发行业发展潜力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2019-2024年中国软体沙发行业进出口情况分析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软体沙发行业进口情况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一、2019-2024年软体沙发进口规模及增长情况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二、软体沙发主要进口来源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软体沙发行业出口情况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一、2019-2024年软体沙发出口规模及增长情况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二、软体沙发主要出口目的地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2019-2024年中国软体沙发行业总体发展与财务状况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2019-2024年中国软体沙发行业规模情况</w:t>
      </w:r>
      <w:r>
        <w:rPr>
          <w:rFonts w:hint="eastAsia"/>
        </w:rPr>
        <w:br/>
      </w:r>
      <w:r>
        <w:rPr>
          <w:rFonts w:hint="eastAsia"/>
        </w:rPr>
        <w:t>　　　　一、软体沙发行业企业数量规模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二、软体沙发行业从业人员规模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三、软体沙发行业市场敏感性分析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2019-2024年中国软体沙发行业财务能力分析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一、软体沙发行业盈利能力</w:t>
      </w:r>
      <w:r>
        <w:rPr>
          <w:rFonts w:hint="eastAsia"/>
        </w:rPr>
        <w:br/>
      </w:r>
      <w:r>
        <w:rPr>
          <w:rFonts w:hint="eastAsia"/>
        </w:rPr>
        <w:t>　　　　二、软体沙发行业偿债能力</w:t>
      </w:r>
      <w:r>
        <w:rPr>
          <w:rFonts w:hint="eastAsia"/>
        </w:rPr>
        <w:br/>
      </w:r>
      <w:r>
        <w:rPr>
          <w:rFonts w:hint="eastAsia"/>
        </w:rPr>
        <w:t>　　　　三、软体沙发行业营运能力</w:t>
      </w:r>
      <w:r>
        <w:rPr>
          <w:rFonts w:hint="eastAsia"/>
        </w:rPr>
        <w:br/>
      </w:r>
      <w:r>
        <w:rPr>
          <w:rFonts w:hint="eastAsia"/>
        </w:rPr>
        <w:t>　　　　四、软体沙发行业发展能力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软体沙发行业重点企业调研分析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二、企业软体沙发业务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中国软体沙发行业竞争格局分析</w:t>
      </w:r>
      <w:r>
        <w:rPr>
          <w:rFonts w:hint="eastAsia"/>
        </w:rPr>
        <w:br/>
      </w:r>
      <w:r>
        <w:rPr>
          <w:rFonts w:hint="eastAsia"/>
        </w:rPr>
        <w:t>　　第一节 软体沙发行业竞争格局总览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2024-2025年软体沙发行业竞争力分析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2019-2024年软体沙发行业企业并购活动分析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2024-2025年软体沙发行业会展与招投标活动分析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一、软体沙发行业会展活动及其市场影响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2025年中国软体沙发企业发展企业发展策略与建议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软体沙发销售模式与渠道策略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软体沙发品牌与市场推广策略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软体沙发研发投入与技术创新能力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软体沙发合作联盟与资源整合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中国软体沙发行业风险与对策</w:t>
      </w:r>
      <w:r>
        <w:rPr>
          <w:rFonts w:hint="eastAsia"/>
        </w:rPr>
        <w:br/>
      </w:r>
      <w:r>
        <w:rPr>
          <w:rFonts w:hint="eastAsia"/>
        </w:rPr>
        <w:t>　　第一节 软体沙发行业SWOT分析</w:t>
      </w:r>
      <w:r>
        <w:rPr>
          <w:rFonts w:hint="eastAsia"/>
        </w:rPr>
        <w:br/>
      </w:r>
      <w:r>
        <w:rPr>
          <w:rFonts w:hint="eastAsia"/>
        </w:rPr>
        <w:t>　　　　一、软体沙发行业优势</w:t>
      </w:r>
      <w:r>
        <w:rPr>
          <w:rFonts w:hint="eastAsia"/>
        </w:rPr>
        <w:br/>
      </w:r>
      <w:r>
        <w:rPr>
          <w:rFonts w:hint="eastAsia"/>
        </w:rPr>
        <w:t>　　　　二、软体沙发行业劣势</w:t>
      </w:r>
      <w:r>
        <w:rPr>
          <w:rFonts w:hint="eastAsia"/>
        </w:rPr>
        <w:br/>
      </w:r>
      <w:r>
        <w:rPr>
          <w:rFonts w:hint="eastAsia"/>
        </w:rPr>
        <w:t>　　　　三、软体沙发市场机会</w:t>
      </w:r>
      <w:r>
        <w:rPr>
          <w:rFonts w:hint="eastAsia"/>
        </w:rPr>
        <w:br/>
      </w:r>
      <w:r>
        <w:rPr>
          <w:rFonts w:hint="eastAsia"/>
        </w:rPr>
        <w:t>　　　　四、软体沙发市场威胁</w:t>
      </w:r>
      <w:r>
        <w:rPr>
          <w:rFonts w:hint="eastAsia"/>
        </w:rPr>
        <w:br/>
      </w:r>
      <w:r>
        <w:rPr>
          <w:rFonts w:hint="eastAsia"/>
        </w:rPr>
        <w:t>　　第二节 软体沙发行业风险及对策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2025-2031年中国软体沙发行业前景与发展趋势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2024-2025年软体沙发行业发展环境分析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一、软体沙发行业主管部门与监管体制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二、软体沙发行业主要法律法规及政策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三、软体沙发行业标准与质量监管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2025-2031年软体沙发行业发展趋势与方向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2025-2031年软体沙发行业发展潜力与机遇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软体沙发行业研究结论与建议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软体沙发行业发展建议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软体沙发图片</w:t>
      </w:r>
      <w:r>
        <w:rPr>
          <w:rFonts w:hint="eastAsia"/>
        </w:rPr>
        <w:br/>
      </w:r>
      <w:r>
        <w:rPr>
          <w:rFonts w:hint="eastAsia"/>
        </w:rPr>
        <w:t>　　图表 软体沙发种类 分类</w:t>
      </w:r>
      <w:r>
        <w:rPr>
          <w:rFonts w:hint="eastAsia"/>
        </w:rPr>
        <w:br/>
      </w:r>
      <w:r>
        <w:rPr>
          <w:rFonts w:hint="eastAsia"/>
        </w:rPr>
        <w:t>　　图表 软体沙发用途 应用</w:t>
      </w:r>
      <w:r>
        <w:rPr>
          <w:rFonts w:hint="eastAsia"/>
        </w:rPr>
        <w:br/>
      </w:r>
      <w:r>
        <w:rPr>
          <w:rFonts w:hint="eastAsia"/>
        </w:rPr>
        <w:t>　　图表 软体沙发主要特点</w:t>
      </w:r>
      <w:r>
        <w:rPr>
          <w:rFonts w:hint="eastAsia"/>
        </w:rPr>
        <w:br/>
      </w:r>
      <w:r>
        <w:rPr>
          <w:rFonts w:hint="eastAsia"/>
        </w:rPr>
        <w:t>　　图表 软体沙发产业链分析</w:t>
      </w:r>
      <w:r>
        <w:rPr>
          <w:rFonts w:hint="eastAsia"/>
        </w:rPr>
        <w:br/>
      </w:r>
      <w:r>
        <w:rPr>
          <w:rFonts w:hint="eastAsia"/>
        </w:rPr>
        <w:t>　　图表 软体沙发政策分析</w:t>
      </w:r>
      <w:r>
        <w:rPr>
          <w:rFonts w:hint="eastAsia"/>
        </w:rPr>
        <w:br/>
      </w:r>
      <w:r>
        <w:rPr>
          <w:rFonts w:hint="eastAsia"/>
        </w:rPr>
        <w:t>　　图表 软体沙发技术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2019-2024年中国软体沙发行业市场规模及增长情况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2019-2024年软体沙发行业市场容量分析</w:t>
      </w:r>
      <w:r>
        <w:rPr>
          <w:rFonts w:hint="eastAsia"/>
        </w:rPr>
        <w:br/>
      </w:r>
      <w:r>
        <w:rPr>
          <w:rFonts w:hint="eastAsia"/>
        </w:rPr>
        <w:t>　　图表 软体沙发生产现状</w:t>
      </w:r>
      <w:r>
        <w:rPr>
          <w:rFonts w:hint="eastAsia"/>
        </w:rPr>
        <w:br/>
      </w:r>
      <w:r>
        <w:rPr>
          <w:rFonts w:hint="eastAsia"/>
        </w:rPr>
        <w:t>　　图表 2019-2024年中国软体沙发行业产能统计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2019-2024年中国软体沙发行业产量及增长趋势</w:t>
      </w:r>
      <w:r>
        <w:rPr>
          <w:rFonts w:hint="eastAsia"/>
        </w:rPr>
        <w:br/>
      </w:r>
      <w:r>
        <w:rPr>
          <w:rFonts w:hint="eastAsia"/>
        </w:rPr>
        <w:t>　　图表 软体沙发行业动态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2019-2024年中国软体沙发市场需求量及增速统计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2019-2024年中国软体沙发行业销售收入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2024年中国软体沙发行业需求领域分布格局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2019-2024年中国软体沙发行业利润总额统计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2019-2024年中国软体沙发进口情况分析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2019-2024年中国软体沙发出口情况分析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2019-2024年中国软体沙发行业企业数量情况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2019-2024年中国软体沙发行业企业平均规模情况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2019-2024年中国软体沙发价格走势</w:t>
      </w:r>
      <w:r>
        <w:rPr>
          <w:rFonts w:hint="eastAsia"/>
        </w:rPr>
        <w:br/>
      </w:r>
      <w:r>
        <w:rPr>
          <w:rFonts w:hint="eastAsia"/>
        </w:rPr>
        <w:t>　　图表 2024年软体沙发成本和利润分析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**地区软体沙发市场规模及增长情况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**地区软体沙发市场规模及增长情况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**地区软体沙发市场规模及增长情况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**地区软体沙发市场规模及增长情况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**地区软体沙发行业市场需求情况</w:t>
      </w:r>
      <w:r>
        <w:rPr>
          <w:rFonts w:hint="eastAsia"/>
        </w:rPr>
        <w:br/>
      </w:r>
      <w:r>
        <w:rPr>
          <w:rFonts w:hint="eastAsia"/>
        </w:rPr>
        <w:t>　　图表 软体沙发品牌</w:t>
      </w:r>
      <w:r>
        <w:rPr>
          <w:rFonts w:hint="eastAsia"/>
        </w:rPr>
        <w:br/>
      </w:r>
      <w:r>
        <w:rPr>
          <w:rFonts w:hint="eastAsia"/>
        </w:rPr>
        <w:t>　　图表 软体沙发企业（一）概况</w:t>
      </w:r>
      <w:r>
        <w:rPr>
          <w:rFonts w:hint="eastAsia"/>
        </w:rPr>
        <w:br/>
      </w:r>
      <w:r>
        <w:rPr>
          <w:rFonts w:hint="eastAsia"/>
        </w:rPr>
        <w:t>　　图表 企业软体沙发型号 规格</w:t>
      </w:r>
      <w:r>
        <w:rPr>
          <w:rFonts w:hint="eastAsia"/>
        </w:rPr>
        <w:br/>
      </w:r>
      <w:r>
        <w:rPr>
          <w:rFonts w:hint="eastAsia"/>
        </w:rPr>
        <w:t>　　图表 软体沙发企业（一）经营分析</w:t>
      </w:r>
      <w:r>
        <w:rPr>
          <w:rFonts w:hint="eastAsia"/>
        </w:rPr>
        <w:br/>
      </w:r>
      <w:r>
        <w:rPr>
          <w:rFonts w:hint="eastAsia"/>
        </w:rPr>
        <w:t>　　图表 软体沙发企业（一）盈利能力情况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软体沙发企业（一）偿债能力情况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软体沙发企业（一）运营能力情况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软体沙发企业（一）成长能力情况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软体沙发上游现状</w:t>
      </w:r>
      <w:r>
        <w:rPr>
          <w:rFonts w:hint="eastAsia"/>
        </w:rPr>
        <w:br/>
      </w:r>
      <w:r>
        <w:rPr>
          <w:rFonts w:hint="eastAsia"/>
        </w:rPr>
        <w:t>　　图表 软体沙发下游调研</w:t>
      </w:r>
      <w:r>
        <w:rPr>
          <w:rFonts w:hint="eastAsia"/>
        </w:rPr>
        <w:br/>
      </w:r>
      <w:r>
        <w:rPr>
          <w:rFonts w:hint="eastAsia"/>
        </w:rPr>
        <w:t>　　图表 软体沙发企业（二）概况</w:t>
      </w:r>
      <w:r>
        <w:rPr>
          <w:rFonts w:hint="eastAsia"/>
        </w:rPr>
        <w:br/>
      </w:r>
      <w:r>
        <w:rPr>
          <w:rFonts w:hint="eastAsia"/>
        </w:rPr>
        <w:t>　　图表 企业软体沙发型号 规格</w:t>
      </w:r>
      <w:r>
        <w:rPr>
          <w:rFonts w:hint="eastAsia"/>
        </w:rPr>
        <w:br/>
      </w:r>
      <w:r>
        <w:rPr>
          <w:rFonts w:hint="eastAsia"/>
        </w:rPr>
        <w:t>　　图表 软体沙发企业（二）经营分析</w:t>
      </w:r>
      <w:r>
        <w:rPr>
          <w:rFonts w:hint="eastAsia"/>
        </w:rPr>
        <w:br/>
      </w:r>
      <w:r>
        <w:rPr>
          <w:rFonts w:hint="eastAsia"/>
        </w:rPr>
        <w:t>　　图表 软体沙发企业（二）盈利能力情况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软体沙发企业（二）偿债能力情况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软体沙发企业（二）运营能力情况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软体沙发企业（二）成长能力情况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软体沙发企业（三）概况</w:t>
      </w:r>
      <w:r>
        <w:rPr>
          <w:rFonts w:hint="eastAsia"/>
        </w:rPr>
        <w:br/>
      </w:r>
      <w:r>
        <w:rPr>
          <w:rFonts w:hint="eastAsia"/>
        </w:rPr>
        <w:t>　　图表 企业软体沙发型号 规格</w:t>
      </w:r>
      <w:r>
        <w:rPr>
          <w:rFonts w:hint="eastAsia"/>
        </w:rPr>
        <w:br/>
      </w:r>
      <w:r>
        <w:rPr>
          <w:rFonts w:hint="eastAsia"/>
        </w:rPr>
        <w:t>　　图表 软体沙发企业（三）经营分析</w:t>
      </w:r>
      <w:r>
        <w:rPr>
          <w:rFonts w:hint="eastAsia"/>
        </w:rPr>
        <w:br/>
      </w:r>
      <w:r>
        <w:rPr>
          <w:rFonts w:hint="eastAsia"/>
        </w:rPr>
        <w:t>　　图表 软体沙发企业（三）盈利能力情况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软体沙发企业（三）偿债能力情况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软体沙发企业（三）运营能力情况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软体沙发企业（三）成长能力情况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软体沙发优势</w:t>
      </w:r>
      <w:r>
        <w:rPr>
          <w:rFonts w:hint="eastAsia"/>
        </w:rPr>
        <w:br/>
      </w:r>
      <w:r>
        <w:rPr>
          <w:rFonts w:hint="eastAsia"/>
        </w:rPr>
        <w:t>　　图表 软体沙发劣势</w:t>
      </w:r>
      <w:r>
        <w:rPr>
          <w:rFonts w:hint="eastAsia"/>
        </w:rPr>
        <w:br/>
      </w:r>
      <w:r>
        <w:rPr>
          <w:rFonts w:hint="eastAsia"/>
        </w:rPr>
        <w:t>　　图表 软体沙发机会</w:t>
      </w:r>
      <w:r>
        <w:rPr>
          <w:rFonts w:hint="eastAsia"/>
        </w:rPr>
        <w:br/>
      </w:r>
      <w:r>
        <w:rPr>
          <w:rFonts w:hint="eastAsia"/>
        </w:rPr>
        <w:t>　　图表 软体沙发威胁</w:t>
      </w:r>
      <w:r>
        <w:rPr>
          <w:rFonts w:hint="eastAsia"/>
        </w:rPr>
        <w:br/>
      </w:r>
      <w:r>
        <w:rPr>
          <w:rFonts w:hint="eastAsia"/>
        </w:rPr>
        <w:t>　　图表 2025-2031年中国软体沙发行业产能预测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2025-2031年中国软体沙发行业产量预测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2025-2031年中国软体沙发市场销售预测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2025-2031年中国软体沙发行业市场规模预测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2025-2031年中国软体沙发市场前景分析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2025-2031年中国软体沙发行业风险分析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2025-2031年中国软体沙发行业发展趋势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1cf780b0e4eb4" w:history="1">
        <w:r>
          <w:rPr>
            <w:rStyle w:val="Hyperlink"/>
          </w:rPr>
          <w:t>中国软体沙发发展现状与前景趋势分析报告（2025-2031年）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1cf780b0e4eb4" w:history="1">
        <w:r>
          <w:rPr>
            <w:rStyle w:val="Hyperlink"/>
          </w:rPr>
          <w:t>https://www.20087.com/6/51/RuanTiShaFaDeQianJing.html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热点：软体沙发的卖点和特性、软体沙发尺寸误差国家标准、软体家具、软体沙发的卖点和特性、沙发少了5公分赔偿多少、新中式软体沙发、软体沙发的选购指南、软体沙发文案简短、3米4客厅沙发最佳尺寸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548d549dc4142" w:history="1">
      <w:r>
        <w:rPr>
          <w:rStyle w:val="Hyperlink"/>
        </w:rPr>
        <w:t>中国软体沙发发展现状与前景趋势分析报告（2025-2031年）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RuanTiShaFaDeQianJing.html" TargetMode="External" Id="R9e91cf780b0e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RuanTiShaFaDeQianJing.html" TargetMode="External" Id="R704548d549dc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2025-02-02T07:23:22Z</dcterms:created>
  <dcterms:modified xsi:type="dcterms:W3CDTF">2025-02-02T08:23:22Z</dcterms:modified>
  <dc:subject>中国软体沙发发展现状与前景趋势分析报告（2025-2031年）</dc:subject>
  <dc:title>中国软体沙发发展现状与前景趋势分析报告（2025-2031年）</dc:title>
  <cp:keywords>中国软体沙发发展现状与前景趋势分析报告（2025-2031年）</cp:keywords>
  <dc:description>中国软体沙发发展现状与前景趋势分析报告（2025-2031年）</dc:description>
</cp:coreProperties>
</file>