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f692bd42e34784" w:history="1">
              <w:r>
                <w:rPr>
                  <w:rStyle w:val="Hyperlink"/>
                </w:rPr>
                <w:t>2026-2032年中国林业基地行业现状分析与发展前景报告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f692bd42e34784" w:history="1">
              <w:r>
                <w:rPr>
                  <w:rStyle w:val="Hyperlink"/>
                </w:rPr>
                <w:t>2026-2032年中国林业基地行业现状分析与发展前景报告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6016017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f692bd42e34784" w:history="1">
                <w:r>
                  <w:rPr>
                    <w:rStyle w:val="Hyperlink"/>
                  </w:rPr>
                  <w:t>https://www.20087.com/7/01/LinYeJiDiDeQianJingQuShi.html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林业基地是以森林资源培育、生态修复、木材生产、林下经济及生态服务为核心功能的规模化经营单元，涵盖国有林场、集体林地、国家储备林、竹林基地、木本油料基地及林下种养基地等类型。目前，林业基地在国土绿化、森林质量提升、木材战略储备和林草产业培育中承担重要角色，政策层面强调以水定绿、适地适树、森林经营全周期管理及集体林权制度改革深化。智慧林业建设推进卫星遥感、无人机、物联网与AI算法在资源监测、病虫害预警、火灾防控和碳汇测算中的应用，提升管理效率。产业层面，林下经济、森林康养、自然教育、竹材加工、木本粮油及碳汇项目开发形成多元收益结构，生态产品价值实现机制逐步完善。</w:t>
      </w:r>
      <w:r>
        <w:rPr>
          <w:rFonts w:hint="eastAsia"/>
        </w:rPr>
        <w:br/>
      </w:r>
      <w:r>
        <w:rPr>
          <w:rFonts w:hint="eastAsia"/>
        </w:rPr>
        <w:t>　　未来，林业基地将向生态价值转化、智慧化管理、复合经营和碳汇资产化方向发展。市场调研网指出，森林碳汇、竹林碳汇及生态修复项目将与绿色金融、碳交易和ESG投资更紧密衔接，推动“不砍树也能增收”的经营模式落地。林下经济将向标准化、品牌化和高附加值产品延伸，森林食品、中药材、木本油料及竹基新材料将获得更多关注。智慧监测、良种选育、精准抚育和数字孪生管理将成为基地运营标配。具备资源整合、碳汇开发、复合经营和数字化管理能力的林业基地，将在生态服务与绿色产业协同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f692bd42e34784" w:history="1">
        <w:r>
          <w:rPr>
            <w:rStyle w:val="Hyperlink"/>
          </w:rPr>
          <w:t>2026-2032年中国林业基地行业现状分析与发展前景报告</w:t>
        </w:r>
      </w:hyperlink>
      <w:r>
        <w:rPr>
          <w:rFonts w:hint="eastAsia"/>
        </w:rPr>
        <w:t>》，2025年林业基地行业市场规模达 亿元，预计2032年市场规模将达 亿元，期间年均复合增长率（CAGR）达 %。报告基于国家统计局及林业基地行业协会的权威数据，全面调研了林业基地行业的市场规模、市场需求、产业链结构及价格变动，并对林业基地细分市场进行了深入分析。报告详细剖析了林业基地市场竞争格局，重点关注品牌影响力及重点企业的运营表现，同时科学预测了林业基地市场前景与发展趋势，识别了行业潜在的风险与机遇。通过专业、科学的研究方法，报告为林业基地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林业基地行业概述</w:t>
      </w:r>
      <w:r>
        <w:rPr>
          <w:rFonts w:hint="eastAsia"/>
        </w:rPr>
        <w:br/>
      </w:r>
      <w:r>
        <w:rPr>
          <w:rFonts w:hint="eastAsia"/>
        </w:rPr>
        <w:t>　　第一节 林业基地定义与分类</w:t>
      </w:r>
      <w:r>
        <w:rPr>
          <w:rFonts w:hint="eastAsia"/>
        </w:rPr>
        <w:br/>
      </w:r>
      <w:r>
        <w:rPr>
          <w:rFonts w:hint="eastAsia"/>
        </w:rPr>
        <w:t>　　第二节 林业基地应用领域</w:t>
      </w:r>
      <w:r>
        <w:rPr>
          <w:rFonts w:hint="eastAsia"/>
        </w:rPr>
        <w:br/>
      </w:r>
      <w:r>
        <w:rPr>
          <w:rFonts w:hint="eastAsia"/>
        </w:rPr>
        <w:t>　　第三节 林业基地行业经济指标分析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林业基地产业链及经营模式分析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三、林业基地销售模式及销售渠道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全球林业基地市场发展综述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2020-2025年全球林业基地市场规模与趋势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主要国家与地区林业基地市场分析</w:t>
      </w:r>
      <w:r>
        <w:rPr>
          <w:rFonts w:hint="eastAsia"/>
        </w:rPr>
        <w:br/>
      </w:r>
      <w:r>
        <w:rPr>
          <w:rFonts w:hint="eastAsia"/>
        </w:rPr>
        <w:t>　　第三节 2026-2032年全球林业基地行业发展趋势与前景预测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中国林业基地行业市场分析</w:t>
      </w:r>
      <w:r>
        <w:rPr>
          <w:rFonts w:hint="eastAsia"/>
        </w:rPr>
        <w:br/>
      </w:r>
      <w:r>
        <w:rPr>
          <w:rFonts w:hint="eastAsia"/>
        </w:rPr>
        <w:t>　　第一节 2025-2026年林业基地产能与投资动态</w:t>
      </w:r>
      <w:r>
        <w:rPr>
          <w:rFonts w:hint="eastAsia"/>
        </w:rPr>
        <w:br/>
      </w:r>
      <w:r>
        <w:rPr>
          <w:rFonts w:hint="eastAsia"/>
        </w:rPr>
        <w:t>　　　　一、国内林业基地产能及利用情况</w:t>
      </w:r>
      <w:r>
        <w:rPr>
          <w:rFonts w:hint="eastAsia"/>
        </w:rPr>
        <w:br/>
      </w:r>
      <w:r>
        <w:rPr>
          <w:rFonts w:hint="eastAsia"/>
        </w:rPr>
        <w:t>　　　　二、林业基地产能扩张与投资动态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2026-2032年林业基地行业产量统计与趋势预测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一、2020-2025年林业基地行业产量数据统计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1、2020-2025年林业基地产量及增长趋势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2、2020-2025年林业基地细分产品产量及份额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二、影响林业基地产量的关键因素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三、2026-2032年林业基地产量预测</w:t>
      </w:r>
      <w:r>
        <w:rPr>
          <w:rFonts w:hint="eastAsia"/>
        </w:rPr>
        <w:br/>
      </w:r>
      <w:r>
        <w:rPr>
          <w:rFonts w:hint="eastAsia"/>
        </w:rPr>
        <w:t>　　第三节 2026-2032年林业基地市场需求与销售分析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一、2025-2026年林业基地行业需求现状</w:t>
      </w:r>
      <w:r>
        <w:rPr>
          <w:rFonts w:hint="eastAsia"/>
        </w:rPr>
        <w:br/>
      </w:r>
      <w:r>
        <w:rPr>
          <w:rFonts w:hint="eastAsia"/>
        </w:rPr>
        <w:t>　　　　二、林业基地客户群体与需求特点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三、2020-2025年林业基地行业销售规模分析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四、2026-2032年林业基地市场增长潜力与规模预测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中国林业基地细分市场与下游应用领域分析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林业基地细分市场分析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一、2025-2026年林业基地主要细分产品市场现状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林业基地下游应用与客户群体分析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一、2025-2026年林业基地各应用领域市场现状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2025-2026年林业基地行业技术发展现状及趋势分析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林业基地行业技术发展现状分析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国内外林业基地行业技术差异与原因</w:t>
      </w:r>
      <w:r>
        <w:rPr>
          <w:rFonts w:hint="eastAsia"/>
        </w:rPr>
        <w:br/>
      </w:r>
      <w:r>
        <w:rPr>
          <w:rFonts w:hint="eastAsia"/>
        </w:rPr>
        <w:t>　　第三节 林业基地行业技术发展方向、趋势预测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提升林业基地行业技术能力策略建议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林业基地价格机制与竞争策略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一、2020-2025年林业基地市场价格走势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林业基地定价策略与方法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2026-2032年林业基地价格竞争态势与趋势预测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中国林业基地行业重点区域市场研究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2025-2026年重点区域林业基地市场发展概况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二、2020-2025年林业基地市场需求规模情况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三、2026-2032年林业基地行业发展潜力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二、2020-2025年林业基地市场需求规模情况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三、2026-2032年林业基地行业发展潜力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二、2020-2025年林业基地市场需求规模情况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三、2026-2032年林业基地行业发展潜力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二、2020-2025年林业基地市场需求规模情况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三、2026-2032年林业基地行业发展潜力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二、2020-2025年林业基地市场需求规模情况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三、2026-2032年林业基地行业发展潜力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2020-2025年中国林业基地行业进出口情况分析</w:t>
      </w:r>
      <w:r>
        <w:rPr>
          <w:rFonts w:hint="eastAsia"/>
        </w:rPr>
        <w:br/>
      </w:r>
      <w:r>
        <w:rPr>
          <w:rFonts w:hint="eastAsia"/>
        </w:rPr>
        <w:t>　　第一节 林业基地行业进口情况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一、2020-2025年林业基地进口规模及增长情况</w:t>
      </w:r>
      <w:r>
        <w:rPr>
          <w:rFonts w:hint="eastAsia"/>
        </w:rPr>
        <w:br/>
      </w:r>
      <w:r>
        <w:rPr>
          <w:rFonts w:hint="eastAsia"/>
        </w:rPr>
        <w:t>　　　　二、林业基地主要进口来源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林业基地行业出口情况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一、2020-2025年林业基地出口规模及增长情况</w:t>
      </w:r>
      <w:r>
        <w:rPr>
          <w:rFonts w:hint="eastAsia"/>
        </w:rPr>
        <w:br/>
      </w:r>
      <w:r>
        <w:rPr>
          <w:rFonts w:hint="eastAsia"/>
        </w:rPr>
        <w:t>　　　　二、林业基地主要出口目的地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2020-2025年中国林业基地行业总体发展与财务状况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2020-2025年中国林业基地行业规模情况</w:t>
      </w:r>
      <w:r>
        <w:rPr>
          <w:rFonts w:hint="eastAsia"/>
        </w:rPr>
        <w:br/>
      </w:r>
      <w:r>
        <w:rPr>
          <w:rFonts w:hint="eastAsia"/>
        </w:rPr>
        <w:t>　　　　一、林业基地行业企业数量规模</w:t>
      </w:r>
      <w:r>
        <w:rPr>
          <w:rFonts w:hint="eastAsia"/>
        </w:rPr>
        <w:br/>
      </w:r>
      <w:r>
        <w:rPr>
          <w:rFonts w:hint="eastAsia"/>
        </w:rPr>
        <w:t>　　　　二、林业基地行业从业人员规模</w:t>
      </w:r>
      <w:r>
        <w:rPr>
          <w:rFonts w:hint="eastAsia"/>
        </w:rPr>
        <w:br/>
      </w:r>
      <w:r>
        <w:rPr>
          <w:rFonts w:hint="eastAsia"/>
        </w:rPr>
        <w:t>　　　　三、林业基地行业市场敏感性分析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2020-2025年中国林业基地行业财务能力分析</w:t>
      </w:r>
      <w:r>
        <w:rPr>
          <w:rFonts w:hint="eastAsia"/>
        </w:rPr>
        <w:br/>
      </w:r>
      <w:r>
        <w:rPr>
          <w:rFonts w:hint="eastAsia"/>
        </w:rPr>
        <w:t>　　　　一、林业基地行业盈利能力</w:t>
      </w:r>
      <w:r>
        <w:rPr>
          <w:rFonts w:hint="eastAsia"/>
        </w:rPr>
        <w:br/>
      </w:r>
      <w:r>
        <w:rPr>
          <w:rFonts w:hint="eastAsia"/>
        </w:rPr>
        <w:t>　　　　二、林业基地行业偿债能力</w:t>
      </w:r>
      <w:r>
        <w:rPr>
          <w:rFonts w:hint="eastAsia"/>
        </w:rPr>
        <w:br/>
      </w:r>
      <w:r>
        <w:rPr>
          <w:rFonts w:hint="eastAsia"/>
        </w:rPr>
        <w:t>　　　　三、林业基地行业营运能力</w:t>
      </w:r>
      <w:r>
        <w:rPr>
          <w:rFonts w:hint="eastAsia"/>
        </w:rPr>
        <w:br/>
      </w:r>
      <w:r>
        <w:rPr>
          <w:rFonts w:hint="eastAsia"/>
        </w:rPr>
        <w:t>　　　　四、林业基地行业发展能力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林业基地行业重点企业调研分析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二、企业林业基地业务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二、企业林业基地业务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二、企业林业基地业务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二、企业林业基地业务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二、企业林业基地业务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二、企业林业基地业务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中国林业基地行业竞争格局分析</w:t>
      </w:r>
      <w:r>
        <w:rPr>
          <w:rFonts w:hint="eastAsia"/>
        </w:rPr>
        <w:br/>
      </w:r>
      <w:r>
        <w:rPr>
          <w:rFonts w:hint="eastAsia"/>
        </w:rPr>
        <w:t>　　第一节 林业基地行业竞争格局总览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2025-2026年林业基地行业竞争力分析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2020-2025年林业基地行业企业并购活动分析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2025-2026年林业基地行业会展与招投标活动分析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一、林业基地行业会展活动及其市场影响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2026年中国林业基地企业发展企业发展策略与建议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林业基地销售模式与渠道策略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林业基地品牌与市场推广策略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林业基地研发投入与技术创新能力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林业基地合作联盟与资源整合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中国林业基地行业风险与对策</w:t>
      </w:r>
      <w:r>
        <w:rPr>
          <w:rFonts w:hint="eastAsia"/>
        </w:rPr>
        <w:br/>
      </w:r>
      <w:r>
        <w:rPr>
          <w:rFonts w:hint="eastAsia"/>
        </w:rPr>
        <w:t>　　第一节 林业基地行业SWOT分析</w:t>
      </w:r>
      <w:r>
        <w:rPr>
          <w:rFonts w:hint="eastAsia"/>
        </w:rPr>
        <w:br/>
      </w:r>
      <w:r>
        <w:rPr>
          <w:rFonts w:hint="eastAsia"/>
        </w:rPr>
        <w:t>　　　　一、林业基地行业优势</w:t>
      </w:r>
      <w:r>
        <w:rPr>
          <w:rFonts w:hint="eastAsia"/>
        </w:rPr>
        <w:br/>
      </w:r>
      <w:r>
        <w:rPr>
          <w:rFonts w:hint="eastAsia"/>
        </w:rPr>
        <w:t>　　　　二、林业基地行业劣势</w:t>
      </w:r>
      <w:r>
        <w:rPr>
          <w:rFonts w:hint="eastAsia"/>
        </w:rPr>
        <w:br/>
      </w:r>
      <w:r>
        <w:rPr>
          <w:rFonts w:hint="eastAsia"/>
        </w:rPr>
        <w:t>　　　　三、林业基地市场机会</w:t>
      </w:r>
      <w:r>
        <w:rPr>
          <w:rFonts w:hint="eastAsia"/>
        </w:rPr>
        <w:br/>
      </w:r>
      <w:r>
        <w:rPr>
          <w:rFonts w:hint="eastAsia"/>
        </w:rPr>
        <w:t>　　　　四、林业基地市场威胁</w:t>
      </w:r>
      <w:r>
        <w:rPr>
          <w:rFonts w:hint="eastAsia"/>
        </w:rPr>
        <w:br/>
      </w:r>
      <w:r>
        <w:rPr>
          <w:rFonts w:hint="eastAsia"/>
        </w:rPr>
        <w:t>　　第二节 林业基地行业风险及对策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2026-2032年中国林业基地行业前景与发展趋势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2025-2026年林业基地行业发展环境分析</w:t>
      </w:r>
      <w:r>
        <w:rPr>
          <w:rFonts w:hint="eastAsia"/>
        </w:rPr>
        <w:br/>
      </w:r>
      <w:r>
        <w:rPr>
          <w:rFonts w:hint="eastAsia"/>
        </w:rPr>
        <w:t>　　　　一、林业基地行业主管部门与监管体制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二、林业基地行业主要法律法规及政策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三、林业基地行业标准与质量监管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2026-2032年林业基地行业发展趋势与方向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2026-2032年林业基地行业发展潜力与机遇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林业基地行业研究结论与建议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中^智^林^－林业基地行业发展建议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林业基地行业历程</w:t>
      </w:r>
      <w:r>
        <w:rPr>
          <w:rFonts w:hint="eastAsia"/>
        </w:rPr>
        <w:br/>
      </w:r>
      <w:r>
        <w:rPr>
          <w:rFonts w:hint="eastAsia"/>
        </w:rPr>
        <w:t>　　图表 林业基地行业生命周期</w:t>
      </w:r>
      <w:r>
        <w:rPr>
          <w:rFonts w:hint="eastAsia"/>
        </w:rPr>
        <w:br/>
      </w:r>
      <w:r>
        <w:rPr>
          <w:rFonts w:hint="eastAsia"/>
        </w:rPr>
        <w:t>　　图表 林业基地行业产业链分析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2020-2025年中国林业基地行业市场规模及增长情况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2020-2025年林业基地行业市场容量分析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2020-2025年中国林业基地行业产能统计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2020-2025年中国林业基地行业产量及增长趋势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2020-2025年中国林业基地市场需求量及增速统计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2025年中国林业基地行业需求领域分布格局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2020-2025年中国林业基地行业销售收入分析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2020-2025年中国林业基地行业盈利情况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2020-2025年中国林业基地行业利润总额统计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2020-2025年中国林业基地进口数量分析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2020-2025年中国林业基地进口金额分析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2020-2025年中国林业基地出口数量分析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2020-2025年中国林业基地出口金额分析</w:t>
      </w:r>
      <w:r>
        <w:rPr>
          <w:rFonts w:hint="eastAsia"/>
        </w:rPr>
        <w:br/>
      </w:r>
      <w:r>
        <w:rPr>
          <w:rFonts w:hint="eastAsia"/>
        </w:rPr>
        <w:t>　　图表 2025年中国林业基地进口国家及地区分析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2025年中国林业基地出口国家及地区分析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2020-2025年中国林业基地行业企业数量情况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2020-2025年中国林业基地行业企业平均规模情况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**地区林业基地市场规模及增长情况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**地区林业基地行业市场需求情况</w:t>
      </w:r>
      <w:r>
        <w:rPr>
          <w:rFonts w:hint="eastAsia"/>
        </w:rPr>
        <w:br/>
      </w:r>
      <w:r>
        <w:rPr>
          <w:rFonts w:hint="eastAsia"/>
        </w:rPr>
        <w:t>　　图表 **地区林业基地市场规模及增长情况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**地区林业基地行业市场需求情况</w:t>
      </w:r>
      <w:r>
        <w:rPr>
          <w:rFonts w:hint="eastAsia"/>
        </w:rPr>
        <w:br/>
      </w:r>
      <w:r>
        <w:rPr>
          <w:rFonts w:hint="eastAsia"/>
        </w:rPr>
        <w:t>　　图表 **地区林业基地市场规模及增长情况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**地区林业基地行业市场需求情况</w:t>
      </w:r>
      <w:r>
        <w:rPr>
          <w:rFonts w:hint="eastAsia"/>
        </w:rPr>
        <w:br/>
      </w:r>
      <w:r>
        <w:rPr>
          <w:rFonts w:hint="eastAsia"/>
        </w:rPr>
        <w:t>　　图表 **地区林业基地市场规模及增长情况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**地区林业基地行业市场需求情况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林业基地重点企业（一）基本信息</w:t>
      </w:r>
      <w:r>
        <w:rPr>
          <w:rFonts w:hint="eastAsia"/>
        </w:rPr>
        <w:br/>
      </w:r>
      <w:r>
        <w:rPr>
          <w:rFonts w:hint="eastAsia"/>
        </w:rPr>
        <w:t>　　图表 林业基地重点企业（一）经营情况分析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林业基地重点企业（一）主要经济指标情况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林业基地重点企业（一）盈利能力情况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林业基地重点企业（一）偿债能力情况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林业基地重点企业（一）运营能力情况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林业基地重点企业（一）成长能力情况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林业基地重点企业（二）基本信息</w:t>
      </w:r>
      <w:r>
        <w:rPr>
          <w:rFonts w:hint="eastAsia"/>
        </w:rPr>
        <w:br/>
      </w:r>
      <w:r>
        <w:rPr>
          <w:rFonts w:hint="eastAsia"/>
        </w:rPr>
        <w:t>　　图表 林业基地重点企业（二）经营情况分析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林业基地重点企业（二）主要经济指标情况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林业基地重点企业（二）盈利能力情况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林业基地重点企业（二）偿债能力情况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林业基地重点企业（二）运营能力情况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林业基地重点企业（二）成长能力情况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林业基地重点企业（三）基本信息</w:t>
      </w:r>
      <w:r>
        <w:rPr>
          <w:rFonts w:hint="eastAsia"/>
        </w:rPr>
        <w:br/>
      </w:r>
      <w:r>
        <w:rPr>
          <w:rFonts w:hint="eastAsia"/>
        </w:rPr>
        <w:t>　　图表 林业基地重点企业（三）经营情况分析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林业基地重点企业（三）主要经济指标情况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林业基地重点企业（三）盈利能力情况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林业基地重点企业（三）偿债能力情况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林业基地重点企业（三）运营能力情况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林业基地重点企业（三）成长能力情况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2026-2032年中国林业基地行业产能预测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2026-2032年中国林业基地行业产量预测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2026-2032年中国林业基地市场需求量预测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2026-2032年中国林业基地行业供需平衡预测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2026-2032年中国林业基地行业市场容量预测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2026-2032年中国林业基地行业市场规模预测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2026-2032年中国林业基地市场前景分析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2026-2032年中国林业基地行业发展趋势预测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f692bd42e34784" w:history="1">
        <w:r>
          <w:rPr>
            <w:rStyle w:val="Hyperlink"/>
          </w:rPr>
          <w:t>2026-2032年中国林业基地行业现状分析与发展前景报告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6016017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f692bd42e34784" w:history="1">
        <w:r>
          <w:rPr>
            <w:rStyle w:val="Hyperlink"/>
          </w:rPr>
          <w:t>https://www.20087.com/7/01/LinYeJiDiDeQianJingQuShi.html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d11726e8b1403c" w:history="1">
      <w:r>
        <w:rPr>
          <w:rStyle w:val="Hyperlink"/>
        </w:rPr>
        <w:t>2026-2032年中国林业基地行业现状分析与发展前景报告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1/LinYeJiDiDeQianJingQuShi.html" TargetMode="External" Id="R34f692bd42e347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1/LinYeJiDiDeQianJingQuShi.html" TargetMode="External" Id="Rd3d11726e8b140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2026-11-02T05:31:05Z</dcterms:created>
  <dcterms:modified xsi:type="dcterms:W3CDTF">2026-11-02T06:31:05Z</dcterms:modified>
  <dc:subject>2026-2032年中国林业基地行业现状分析与发展前景报告</dc:subject>
  <dc:title>2026-2032年中国林业基地行业现状分析与发展前景报告</dc:title>
  <cp:keywords>2026-2032年中国林业基地行业现状分析与发展前景报告</cp:keywords>
  <dc:description>2026-2032年中国林业基地行业现状分析与发展前景报告</dc:description>
</cp:coreProperties>
</file>