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882cf81ae4402" w:history="1">
              <w:r>
                <w:rPr>
                  <w:rStyle w:val="Hyperlink"/>
                </w:rPr>
                <w:t>2025-2031年中国预胶化淀粉行业现状深度调研与发展趋势预测报告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882cf81ae4402" w:history="1">
              <w:r>
                <w:rPr>
                  <w:rStyle w:val="Hyperlink"/>
                </w:rPr>
                <w:t>2025-2031年中国预胶化淀粉行业现状深度调研与发展趋势预测报告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882cf81ae4402" w:history="1">
                <w:r>
                  <w:rPr>
                    <w:rStyle w:val="Hyperlink"/>
                  </w:rPr>
                  <w:t>https://www.20087.com/7/51/YuJiaoHuaDianFenXianZhuangYuFaZh.html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胶化淀粉是一种广泛应用于制药、食品和化妆品行业的改性淀粉产品。它通过物理或化学方法预先处理，使其在水中能够迅速分散并形成凝胶，从而提高产品的溶解性和稳定性。近年来，随着对天然成分的需求增加，预胶化淀粉因其良好的生物相容性和可加工性而备受青睐。目前市场上，预胶化淀粉的应用领域不断扩大，涵盖了从药用辅料到功能性食品添加剂等多个方面。</w:t>
      </w:r>
      <w:r>
        <w:rPr>
          <w:rFonts w:hint="eastAsia"/>
        </w:rPr>
        <w:br/>
      </w:r>
      <w:r>
        <w:rPr>
          <w:rFonts w:hint="eastAsia"/>
        </w:rPr>
        <w:t>　　未来，预胶化淀粉的发展将更加注重技术创新和应用拓展。一方面，通过改良淀粉结构，提高预胶化淀粉的溶解速度和稳定性，使其在更广泛的pH值和温度条件下都能表现出良好的性能。另一方面，随着消费者对健康和营养的追求，预胶化淀粉将被开发用于更多功能性食品和保健品中，如低糖、高纤维等特殊配方产品。此外，随着个性化医疗的发展，预胶化淀粉还将被用于定制化的药物制剂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882cf81ae4402" w:history="1">
        <w:r>
          <w:rPr>
            <w:rStyle w:val="Hyperlink"/>
          </w:rPr>
          <w:t>2025-2031年中国预胶化淀粉行业现状深度调研与发展趋势预测报告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预胶化淀粉行业的现状与发展趋势，并对预胶化淀粉产业链各环节进行了系统性探讨。报告科学预测了预胶化淀粉行业未来发展方向，重点分析了预胶化淀粉技术现状及创新路径，同时聚焦预胶化淀粉重点企业的经营表现，评估了市场竞争格局、品牌影响力及市场集中度。通过对细分市场的深入研究及SWOT分析，报告揭示了预胶化淀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预胶化淀粉行业概述</w:t>
      </w:r>
      <w:r>
        <w:rPr>
          <w:rFonts w:hint="eastAsia"/>
        </w:rPr>
        <w:br/>
      </w:r>
      <w:r>
        <w:rPr>
          <w:rFonts w:hint="eastAsia"/>
        </w:rPr>
        <w:t>　　第一节 预胶化淀粉行业定义</w:t>
      </w:r>
      <w:r>
        <w:rPr>
          <w:rFonts w:hint="eastAsia"/>
        </w:rPr>
        <w:br/>
      </w:r>
      <w:r>
        <w:rPr>
          <w:rFonts w:hint="eastAsia"/>
        </w:rPr>
        <w:t>　　第二节 预胶化淀粉产品应用领域</w:t>
      </w:r>
      <w:r>
        <w:rPr>
          <w:rFonts w:hint="eastAsia"/>
        </w:rPr>
        <w:br/>
      </w:r>
      <w:r>
        <w:rPr>
          <w:rFonts w:hint="eastAsia"/>
        </w:rPr>
        <w:t>　　第三节 预胶化淀粉行业标准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2024-2025年预胶化淀粉行业特性分析</w:t>
      </w:r>
      <w:r>
        <w:rPr>
          <w:rFonts w:hint="eastAsia"/>
        </w:rPr>
        <w:br/>
      </w:r>
      <w:r>
        <w:rPr>
          <w:rFonts w:hint="eastAsia"/>
        </w:rPr>
        <w:t>　　第一节 预胶化淀粉行业市场集中度分析</w:t>
      </w:r>
      <w:r>
        <w:rPr>
          <w:rFonts w:hint="eastAsia"/>
        </w:rPr>
        <w:br/>
      </w:r>
      <w:r>
        <w:rPr>
          <w:rFonts w:hint="eastAsia"/>
        </w:rPr>
        <w:t>　　第二节 预胶化淀粉行业波特五力模型分析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近几年预胶化淀粉行业全球市场分析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中国预胶化淀粉产业总体发展状况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2024-2025年中国预胶化淀粉产业规模情况分析</w:t>
      </w:r>
      <w:r>
        <w:rPr>
          <w:rFonts w:hint="eastAsia"/>
        </w:rPr>
        <w:br/>
      </w:r>
      <w:r>
        <w:rPr>
          <w:rFonts w:hint="eastAsia"/>
        </w:rPr>
        <w:t>　　第二节 预胶化淀粉产量分析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预胶化淀粉市场消费量分析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2020-2025年中国预胶化淀粉进、出口分析</w:t>
      </w:r>
      <w:r>
        <w:rPr>
          <w:rFonts w:hint="eastAsia"/>
        </w:rPr>
        <w:br/>
      </w:r>
      <w:r>
        <w:rPr>
          <w:rFonts w:hint="eastAsia"/>
        </w:rPr>
        <w:t>　　第一节 预胶化淀粉行业进口分析</w:t>
      </w:r>
      <w:r>
        <w:rPr>
          <w:rFonts w:hint="eastAsia"/>
        </w:rPr>
        <w:br/>
      </w:r>
      <w:r>
        <w:rPr>
          <w:rFonts w:hint="eastAsia"/>
        </w:rPr>
        <w:t>　　第二节 预胶化淀粉行业出口分析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近年预胶化淀粉国内外生产工艺及技术进展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预胶化淀粉提取工艺现状</w:t>
      </w:r>
      <w:r>
        <w:rPr>
          <w:rFonts w:hint="eastAsia"/>
        </w:rPr>
        <w:br/>
      </w:r>
      <w:r>
        <w:rPr>
          <w:rFonts w:hint="eastAsia"/>
        </w:rPr>
        <w:t>　　第二节 中外预胶化淀粉技术发展差距</w:t>
      </w:r>
      <w:r>
        <w:rPr>
          <w:rFonts w:hint="eastAsia"/>
        </w:rPr>
        <w:br/>
      </w:r>
      <w:r>
        <w:rPr>
          <w:rFonts w:hint="eastAsia"/>
        </w:rPr>
        <w:t>　　第三节 我国预胶化淀粉技术发展对策及建议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2020-2025年预胶化淀粉各区域市场分析及营销策略调研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中国预胶化淀粉行业市场价格走势分析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2020-2025年中国预胶化淀粉行业市场价格分析</w:t>
      </w:r>
      <w:r>
        <w:rPr>
          <w:rFonts w:hint="eastAsia"/>
        </w:rPr>
        <w:br/>
      </w:r>
      <w:r>
        <w:rPr>
          <w:rFonts w:hint="eastAsia"/>
        </w:rPr>
        <w:t>　　第二节 影响预胶化淀粉产品市场价格因素分析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2025-2031年预胶化淀粉市场价格走势预测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预胶化淀粉产业链分析</w:t>
      </w:r>
      <w:r>
        <w:rPr>
          <w:rFonts w:hint="eastAsia"/>
        </w:rPr>
        <w:br/>
      </w:r>
      <w:r>
        <w:rPr>
          <w:rFonts w:hint="eastAsia"/>
        </w:rPr>
        <w:t>　　第一节 预胶化淀粉产业链分析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二、预胶化淀粉产业链模型分析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预胶化淀粉行业优势生产企业竞争力及关键性数据分析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美国康乐康公司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山东新大生物科技有限公司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上海昌为医药辅料技术有限公司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江西益普生药业有限公司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二、企业预胶化淀粉产销情况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中国预胶化淀粉投资风险及模式分析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中国预胶化淀粉投资风险分析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2025-2031年预胶化淀粉行业发展前景策略分析</w:t>
      </w:r>
      <w:r>
        <w:rPr>
          <w:rFonts w:hint="eastAsia"/>
        </w:rPr>
        <w:br/>
      </w:r>
      <w:r>
        <w:rPr>
          <w:rFonts w:hint="eastAsia"/>
        </w:rPr>
        <w:t>　　第一节 预胶化淀粉行业发展前景预测</w:t>
      </w:r>
      <w:r>
        <w:rPr>
          <w:rFonts w:hint="eastAsia"/>
        </w:rPr>
        <w:br/>
      </w:r>
      <w:r>
        <w:rPr>
          <w:rFonts w:hint="eastAsia"/>
        </w:rPr>
        <w:t>　　第二节 预胶化淀粉企业经营策略</w:t>
      </w:r>
      <w:r>
        <w:rPr>
          <w:rFonts w:hint="eastAsia"/>
        </w:rPr>
        <w:br/>
      </w:r>
      <w:r>
        <w:rPr>
          <w:rFonts w:hint="eastAsia"/>
        </w:rPr>
        <w:t>　　第三节 中国预胶化淀粉市场竞争策略建议</w:t>
      </w:r>
      <w:r>
        <w:rPr>
          <w:rFonts w:hint="eastAsia"/>
        </w:rPr>
        <w:br/>
      </w:r>
      <w:r>
        <w:rPr>
          <w:rFonts w:hint="eastAsia"/>
        </w:rPr>
        <w:t>　　　　一、预胶化淀粉市场定位策略建议</w:t>
      </w:r>
      <w:r>
        <w:rPr>
          <w:rFonts w:hint="eastAsia"/>
        </w:rPr>
        <w:br/>
      </w:r>
      <w:r>
        <w:rPr>
          <w:rFonts w:hint="eastAsia"/>
        </w:rPr>
        <w:t>　　　　二、预胶化淀粉渠道竞争策略建议</w:t>
      </w:r>
      <w:r>
        <w:rPr>
          <w:rFonts w:hint="eastAsia"/>
        </w:rPr>
        <w:br/>
      </w:r>
      <w:r>
        <w:rPr>
          <w:rFonts w:hint="eastAsia"/>
        </w:rPr>
        <w:t>　　　　三、预胶化淀粉品牌竞争策略建议</w:t>
      </w:r>
      <w:r>
        <w:rPr>
          <w:rFonts w:hint="eastAsia"/>
        </w:rPr>
        <w:br/>
      </w:r>
      <w:r>
        <w:rPr>
          <w:rFonts w:hint="eastAsia"/>
        </w:rPr>
        <w:t>　　　　四、预胶化淀粉客户服务策略建议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2025-2031年中国预胶化淀粉业投资机会分析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2025-2031年中国预胶化淀粉业投资环境分析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2025-2031年预胶化淀粉行业机会与挑战分析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一、影响预胶化淀粉行业发展的稳定因素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二、影响预胶化淀粉行业发展的有利因素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三、我国预胶化淀粉行业发展面临的机遇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四、我国预胶化淀粉行业发展面临的挑战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中智林.：2025-2031年中国预胶化淀粉业投资建议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882cf81ae4402" w:history="1">
        <w:r>
          <w:rPr>
            <w:rStyle w:val="Hyperlink"/>
          </w:rPr>
          <w:t>2025-2031年中国预胶化淀粉行业现状深度调研与发展趋势预测报告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882cf81ae4402" w:history="1">
        <w:r>
          <w:rPr>
            <w:rStyle w:val="Hyperlink"/>
          </w:rPr>
          <w:t>https://www.20087.com/7/51/YuJiaoHuaDianFenXianZhuangYuFaZh.html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胶化淀粉对人体有没有伤害、预胶化淀粉对人体有没有伤害、预胶化淀粉和玉米淀粉区别、预胶化淀粉在片剂中的作用、预胶化淀粉能做粘合剂么、预胶化淀粉是酸性还是碱性、木熟化淀粉胶粉、预胶化淀粉对孕妇有害吗、预胶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b285ecff5494f" w:history="1">
      <w:r>
        <w:rPr>
          <w:rStyle w:val="Hyperlink"/>
        </w:rPr>
        <w:t>2025-2031年中国预胶化淀粉行业现状深度调研与发展趋势预测报告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JiaoHuaDianFenXianZhuangYuFaZh.html" TargetMode="External" Id="R917882cf81ae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JiaoHuaDianFenXianZhuangYuFaZh.html" TargetMode="External" Id="Ra27b285ecff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2025-05-03T01:23:00Z</dcterms:created>
  <dcterms:modified xsi:type="dcterms:W3CDTF">2025-05-03T02:23:00Z</dcterms:modified>
  <dc:subject>2025-2031年中国预胶化淀粉行业现状深度调研与发展趋势预测报告</dc:subject>
  <dc:title>2025-2031年中国预胶化淀粉行业现状深度调研与发展趋势预测报告</dc:title>
  <cp:keywords>2025-2031年中国预胶化淀粉行业现状深度调研与发展趋势预测报告</cp:keywords>
  <dc:description>2025-2031年中国预胶化淀粉行业现状深度调研与发展趋势预测报告</dc:description>
</cp:coreProperties>
</file>