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e57ad6e0e4b95" w:history="1">
              <w:r>
                <w:rPr>
                  <w:rStyle w:val="Hyperlink"/>
                </w:rPr>
                <w:t>2025-2031年中国经济作物和植物市场调研及发展前景分析报告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e57ad6e0e4b95" w:history="1">
              <w:r>
                <w:rPr>
                  <w:rStyle w:val="Hyperlink"/>
                </w:rPr>
                <w:t>2025-2031年中国经济作物和植物市场调研及发展前景分析报告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e57ad6e0e4b95" w:history="1">
                <w:r>
                  <w:rPr>
                    <w:rStyle w:val="Hyperlink"/>
                  </w:rPr>
                  <w:t>https://www.20087.com/7/81/JingJiZuoWuHeZhiWuHangYeDiaoYanBaoGao.html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作物和植物是农业生产的重要组成部分，在全球范围内具有广泛的种植和应用。育种技术的应用使得作物品种更加多样化，抗逆性强，产量和品质都有所提高。此外，精准农业技术的应用，如智能灌溉系统、无人机监测等，提高了作物管理的效率和准确性。随着消费者对健康食品的需求增加，有机和非转基因作物的需求也在增长，推动了相关产业的发展。</w:t>
      </w:r>
      <w:r>
        <w:rPr>
          <w:rFonts w:hint="eastAsia"/>
        </w:rPr>
        <w:br/>
      </w:r>
      <w:r>
        <w:rPr>
          <w:rFonts w:hint="eastAsia"/>
        </w:rPr>
        <w:t>　　未来，经济作物和植物行业将持续发展。一方面，随着全球人口的增长和生活水平的提高，对高质量农产品的需求将持续增加，尤其是那些具有营养价值和健康特性的作物品种。另一方面，随着生物技术的进步，作物改良技术将进一步发展，培育出更多适应气候变化、抗病虫害的作物品种。此外，随着可持续发展理念的推广，有机和生态农业将成为新的趋势，促进农业生态系统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e57ad6e0e4b95" w:history="1">
        <w:r>
          <w:rPr>
            <w:rStyle w:val="Hyperlink"/>
          </w:rPr>
          <w:t>2025-2031年中国经济作物和植物市场调研及发展前景分析报告</w:t>
        </w:r>
      </w:hyperlink>
      <w:r>
        <w:rPr>
          <w:rFonts w:hint="eastAsia"/>
        </w:rPr>
        <w:t>》依托国家统计局、相关行业协会及科研单位提供的权威数据，全面分析了经济作物和植物行业发展环境、产业链结构、市场供需状况及价格变化，重点研究了经济作物和植物行业内主要企业的经营现状。报告对经济作物和植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经济作物和植物行业概述</w:t>
      </w:r>
      <w:r>
        <w:rPr>
          <w:rFonts w:hint="eastAsia"/>
        </w:rPr>
        <w:br/>
      </w:r>
      <w:r>
        <w:rPr>
          <w:rFonts w:hint="eastAsia"/>
        </w:rPr>
        <w:t>　　第一节 经济作物和植物行业界定</w:t>
      </w:r>
      <w:r>
        <w:rPr>
          <w:rFonts w:hint="eastAsia"/>
        </w:rPr>
        <w:br/>
      </w:r>
      <w:r>
        <w:rPr>
          <w:rFonts w:hint="eastAsia"/>
        </w:rPr>
        <w:t>　　第二节 经济作物和植物行业发展历程</w:t>
      </w:r>
      <w:r>
        <w:rPr>
          <w:rFonts w:hint="eastAsia"/>
        </w:rPr>
        <w:br/>
      </w:r>
      <w:r>
        <w:rPr>
          <w:rFonts w:hint="eastAsia"/>
        </w:rPr>
        <w:t>　　第三节 经济作物和植物产业链分析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二、经济作物和植物产业链模型分析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2024-2025年中国经济作物和植物行业发展环境分析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经济作物和植物行业经济环境分析</w:t>
      </w:r>
      <w:r>
        <w:rPr>
          <w:rFonts w:hint="eastAsia"/>
        </w:rPr>
        <w:br/>
      </w:r>
      <w:r>
        <w:rPr>
          <w:rFonts w:hint="eastAsia"/>
        </w:rPr>
        <w:t>　　第二节 经济作物和植物行业政策环境分析</w:t>
      </w:r>
      <w:r>
        <w:rPr>
          <w:rFonts w:hint="eastAsia"/>
        </w:rPr>
        <w:br/>
      </w:r>
      <w:r>
        <w:rPr>
          <w:rFonts w:hint="eastAsia"/>
        </w:rPr>
        <w:t>　　　　一、经济作物和植物行业相关政策</w:t>
      </w:r>
      <w:r>
        <w:rPr>
          <w:rFonts w:hint="eastAsia"/>
        </w:rPr>
        <w:br/>
      </w:r>
      <w:r>
        <w:rPr>
          <w:rFonts w:hint="eastAsia"/>
        </w:rPr>
        <w:t>　　　　二、经济作物和植物行业相关标准</w:t>
      </w:r>
      <w:r>
        <w:rPr>
          <w:rFonts w:hint="eastAsia"/>
        </w:rPr>
        <w:br/>
      </w:r>
      <w:r>
        <w:rPr>
          <w:rFonts w:hint="eastAsia"/>
        </w:rPr>
        <w:t>　　第三节 经济作物和植物行业技术环境分析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2024-2025年中国经济作物和植物行业发展概况</w:t>
      </w:r>
      <w:r>
        <w:rPr>
          <w:rFonts w:hint="eastAsia"/>
        </w:rPr>
        <w:br/>
      </w:r>
      <w:r>
        <w:rPr>
          <w:rFonts w:hint="eastAsia"/>
        </w:rPr>
        <w:t>　　第一节 经济作物和植物行业发展态势分析</w:t>
      </w:r>
      <w:r>
        <w:rPr>
          <w:rFonts w:hint="eastAsia"/>
        </w:rPr>
        <w:br/>
      </w:r>
      <w:r>
        <w:rPr>
          <w:rFonts w:hint="eastAsia"/>
        </w:rPr>
        <w:t>　　第二节 经济作物和植物行业发展特点分析</w:t>
      </w:r>
      <w:r>
        <w:rPr>
          <w:rFonts w:hint="eastAsia"/>
        </w:rPr>
        <w:br/>
      </w:r>
      <w:r>
        <w:rPr>
          <w:rFonts w:hint="eastAsia"/>
        </w:rPr>
        <w:t>　　第三节 经济作物和植物行业市场供需分析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中国经济作物和植物行业供给与需求情况分析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2019-2024年中国经济作物和植物行业总体规模</w:t>
      </w:r>
      <w:r>
        <w:rPr>
          <w:rFonts w:hint="eastAsia"/>
        </w:rPr>
        <w:br/>
      </w:r>
      <w:r>
        <w:rPr>
          <w:rFonts w:hint="eastAsia"/>
        </w:rPr>
        <w:t>　　第二节 中国经济作物和植物行业盈利情况分析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中国经济作物和植物行业产量情况分析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一、2019-2024年中国经济作物和植物行业产量统计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二、2024年中国经济作物和植物行业产量特点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三、2025-2031年中国经济作物和植物行业产量预测</w:t>
      </w:r>
      <w:r>
        <w:rPr>
          <w:rFonts w:hint="eastAsia"/>
        </w:rPr>
        <w:br/>
      </w:r>
      <w:r>
        <w:rPr>
          <w:rFonts w:hint="eastAsia"/>
        </w:rPr>
        <w:t>　　第四节 中国经济作物和植物行业需求概况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一、2019-2024年中国经济作物和植物行业需求情况分析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二、2025年中国经济作物和植物行业市场需求特点分析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三、2025-2031年中国经济作物和植物市场需求预测</w:t>
      </w:r>
      <w:r>
        <w:rPr>
          <w:rFonts w:hint="eastAsia"/>
        </w:rPr>
        <w:br/>
      </w:r>
      <w:r>
        <w:rPr>
          <w:rFonts w:hint="eastAsia"/>
        </w:rPr>
        <w:t>　　第五节 经济作物和植物产业供需平衡状况分析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中国经济作物和植物行业进出口情况分析预测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中国经济作物和植物行业进口情况分析预测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一、2019-2024年中国经济作物和植物行业进口情况分析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二、2024-2025年中国经济作物和植物行业进口特点分析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三、2025-2031年中国经济作物和植物行业进口情况预测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中国经济作物和植物行业出口情况分析预测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一、2019-2024年中国经济作物和植物行业出口情况分析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二、2024-2025年中国经济作物和植物行业出口特点分析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二、2025-2031年中国经济作物和植物行业出口情况预测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影响中国经济作物和植物行业进出口因素分析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2019-2024年中国经济作物和植物行业重点地区调研分析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一、中国经济作物和植物行业重点区域市场结构调研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二、**地区经济作物和植物行业调研分析</w:t>
      </w:r>
      <w:r>
        <w:rPr>
          <w:rFonts w:hint="eastAsia"/>
        </w:rPr>
        <w:br/>
      </w:r>
      <w:r>
        <w:rPr>
          <w:rFonts w:hint="eastAsia"/>
        </w:rPr>
        <w:t>　　　　三、**地区经济作物和植物行业调研分析</w:t>
      </w:r>
      <w:r>
        <w:rPr>
          <w:rFonts w:hint="eastAsia"/>
        </w:rPr>
        <w:br/>
      </w:r>
      <w:r>
        <w:rPr>
          <w:rFonts w:hint="eastAsia"/>
        </w:rPr>
        <w:t>　　　　四、**地区经济作物和植物行业调研分析</w:t>
      </w:r>
      <w:r>
        <w:rPr>
          <w:rFonts w:hint="eastAsia"/>
        </w:rPr>
        <w:br/>
      </w:r>
      <w:r>
        <w:rPr>
          <w:rFonts w:hint="eastAsia"/>
        </w:rPr>
        <w:t>　　　　五、**地区经济作物和植物行业调研分析</w:t>
      </w:r>
      <w:r>
        <w:rPr>
          <w:rFonts w:hint="eastAsia"/>
        </w:rPr>
        <w:br/>
      </w:r>
      <w:r>
        <w:rPr>
          <w:rFonts w:hint="eastAsia"/>
        </w:rPr>
        <w:t>　　　　六、**地区经济作物和植物行业调研分析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经济作物和植物行业竞争格局分析</w:t>
      </w:r>
      <w:r>
        <w:rPr>
          <w:rFonts w:hint="eastAsia"/>
        </w:rPr>
        <w:br/>
      </w:r>
      <w:r>
        <w:rPr>
          <w:rFonts w:hint="eastAsia"/>
        </w:rPr>
        <w:t>　　第一节 经济作物和植物行业集中度分析</w:t>
      </w:r>
      <w:r>
        <w:rPr>
          <w:rFonts w:hint="eastAsia"/>
        </w:rPr>
        <w:br/>
      </w:r>
      <w:r>
        <w:rPr>
          <w:rFonts w:hint="eastAsia"/>
        </w:rPr>
        <w:t>　　　　一、经济作物和植物市场集中度分析</w:t>
      </w:r>
      <w:r>
        <w:rPr>
          <w:rFonts w:hint="eastAsia"/>
        </w:rPr>
        <w:br/>
      </w:r>
      <w:r>
        <w:rPr>
          <w:rFonts w:hint="eastAsia"/>
        </w:rPr>
        <w:t>　　　　二、经济作物和植物企业集中度分析</w:t>
      </w:r>
      <w:r>
        <w:rPr>
          <w:rFonts w:hint="eastAsia"/>
        </w:rPr>
        <w:br/>
      </w:r>
      <w:r>
        <w:rPr>
          <w:rFonts w:hint="eastAsia"/>
        </w:rPr>
        <w:t>　　　　三、经济作物和植物区域集中度分析</w:t>
      </w:r>
      <w:r>
        <w:rPr>
          <w:rFonts w:hint="eastAsia"/>
        </w:rPr>
        <w:br/>
      </w:r>
      <w:r>
        <w:rPr>
          <w:rFonts w:hint="eastAsia"/>
        </w:rPr>
        <w:t>　　第二节 经济作物和植物行业竞争格局分析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一、2024-2025年经济作物和植物行业竞争分析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二、2024-2025年中外经济作物和植物产品竞争分析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三、2019-2024年中国经济作物和植物市场竞争分析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四、2025-2031年国内主要经济作物和植物企业动向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经济作物和植物行业重点企业发展调研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经济作物和植物重点企业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二、经济作物和植物企业经营情况分析</w:t>
      </w:r>
      <w:r>
        <w:rPr>
          <w:rFonts w:hint="eastAsia"/>
        </w:rPr>
        <w:br/>
      </w:r>
      <w:r>
        <w:rPr>
          <w:rFonts w:hint="eastAsia"/>
        </w:rPr>
        <w:t>　　　　三、经济作物和植物企业发展规划及前景展望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经济作物和植物重点企业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二、经济作物和植物企业经营情况分析</w:t>
      </w:r>
      <w:r>
        <w:rPr>
          <w:rFonts w:hint="eastAsia"/>
        </w:rPr>
        <w:br/>
      </w:r>
      <w:r>
        <w:rPr>
          <w:rFonts w:hint="eastAsia"/>
        </w:rPr>
        <w:t>　　　　三、经济作物和植物企业发展规划及前景展望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经济作物和植物重点企业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二、经济作物和植物企业经营情况分析</w:t>
      </w:r>
      <w:r>
        <w:rPr>
          <w:rFonts w:hint="eastAsia"/>
        </w:rPr>
        <w:br/>
      </w:r>
      <w:r>
        <w:rPr>
          <w:rFonts w:hint="eastAsia"/>
        </w:rPr>
        <w:t>　　　　三、经济作物和植物企业发展规划及前景展望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经济作物和植物重点企业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二、经济作物和植物企业经营情况分析</w:t>
      </w:r>
      <w:r>
        <w:rPr>
          <w:rFonts w:hint="eastAsia"/>
        </w:rPr>
        <w:br/>
      </w:r>
      <w:r>
        <w:rPr>
          <w:rFonts w:hint="eastAsia"/>
        </w:rPr>
        <w:t>　　　　三、经济作物和植物企业发展规划及前景展望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经济作物和植物重点企业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二、经济作物和植物企业经营情况分析</w:t>
      </w:r>
      <w:r>
        <w:rPr>
          <w:rFonts w:hint="eastAsia"/>
        </w:rPr>
        <w:br/>
      </w:r>
      <w:r>
        <w:rPr>
          <w:rFonts w:hint="eastAsia"/>
        </w:rPr>
        <w:t>　　　　三、经济作物和植物企业发展规划及前景展望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经济作物和植物行业发展前景与市场趋势分析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我国经济作物和植物行业前景与机遇分析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一、我国经济作物和植物行业发展前景</w:t>
      </w:r>
      <w:r>
        <w:rPr>
          <w:rFonts w:hint="eastAsia"/>
        </w:rPr>
        <w:br/>
      </w:r>
      <w:r>
        <w:rPr>
          <w:rFonts w:hint="eastAsia"/>
        </w:rPr>
        <w:t>　　　　二、我国经济作物和植物发展机遇分析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三、2024-2025年经济作物和植物的发展机遇分析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四、经济危机对经济作物和植物行业的影响分析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2025-2031年中国经济作物和植物市场趋势分析</w:t>
      </w:r>
      <w:r>
        <w:rPr>
          <w:rFonts w:hint="eastAsia"/>
        </w:rPr>
        <w:br/>
      </w:r>
      <w:r>
        <w:rPr>
          <w:rFonts w:hint="eastAsia"/>
        </w:rPr>
        <w:t>　　　　一、经济作物和植物市场趋势总结</w:t>
      </w:r>
      <w:r>
        <w:rPr>
          <w:rFonts w:hint="eastAsia"/>
        </w:rPr>
        <w:br/>
      </w:r>
      <w:r>
        <w:rPr>
          <w:rFonts w:hint="eastAsia"/>
        </w:rPr>
        <w:t>　　　　二、经济作物和植物发展趋势分析</w:t>
      </w:r>
      <w:r>
        <w:rPr>
          <w:rFonts w:hint="eastAsia"/>
        </w:rPr>
        <w:br/>
      </w:r>
      <w:r>
        <w:rPr>
          <w:rFonts w:hint="eastAsia"/>
        </w:rPr>
        <w:t>　　　　三、经济作物和植物市场发展空间</w:t>
      </w:r>
      <w:r>
        <w:rPr>
          <w:rFonts w:hint="eastAsia"/>
        </w:rPr>
        <w:br/>
      </w:r>
      <w:r>
        <w:rPr>
          <w:rFonts w:hint="eastAsia"/>
        </w:rPr>
        <w:t>　　　　四、经济作物和植物产业政策趋向</w:t>
      </w:r>
      <w:r>
        <w:rPr>
          <w:rFonts w:hint="eastAsia"/>
        </w:rPr>
        <w:br/>
      </w:r>
      <w:r>
        <w:rPr>
          <w:rFonts w:hint="eastAsia"/>
        </w:rPr>
        <w:t>　　　　五、经济作物和植物技术革新趋势</w:t>
      </w:r>
      <w:r>
        <w:rPr>
          <w:rFonts w:hint="eastAsia"/>
        </w:rPr>
        <w:br/>
      </w:r>
      <w:r>
        <w:rPr>
          <w:rFonts w:hint="eastAsia"/>
        </w:rPr>
        <w:t>　　　　六、经济作物和植物价格走势分析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七、国际环境对经济作物和植物行业的影响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经济作物和植物行业发展因素与投资风险分析预测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2025年影响经济作物和植物行业发展主要因素分析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一、影响经济作物和植物行业发展的不利因素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二、影响经济作物和植物行业发展的稳定因素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三、影响经济作物和植物行业发展的有利因素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四、我国经济作物和植物行业发展面临的机遇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五、我国经济作物和植物行业发展面临的挑战</w:t>
      </w:r>
      <w:r>
        <w:rPr>
          <w:rFonts w:hint="eastAsia"/>
        </w:rPr>
        <w:br/>
      </w:r>
      <w:r>
        <w:rPr>
          <w:rFonts w:hint="eastAsia"/>
        </w:rPr>
        <w:t>　　第二节 经济作物和植物行业投资风险分析预测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一、2025-2031年经济作物和植物行业市场风险分析预测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二、2025-2031年经济作物和植物行业政策风险分析预测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三、2025-2031年经济作物和植物行业技术风险分析预测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四、2025-2031年经济作物和植物行业竞争风险分析预测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五、2025-2031年经济作物和植物行业管理风险分析预测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六、2025-2031年经济作物和植物行业其他风险分析预测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2025-2031年经济作物和植物行业盈利模式与投资策略探讨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国外经济作物和植物行业投资现状及经营模式分析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一、境外经济作物和植物行业成长情况调查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我国经济作物和植物行业商业模式探讨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我国经济作物和植物行业投资国际化发展战略分析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我国经济作物和植物行业投资策略分析</w:t>
      </w:r>
      <w:r>
        <w:rPr>
          <w:rFonts w:hint="eastAsia"/>
        </w:rPr>
        <w:br/>
      </w:r>
      <w:r>
        <w:rPr>
          <w:rFonts w:hint="eastAsia"/>
        </w:rPr>
        <w:t>　　第五节 经济作物和植物行业最优投资路径设计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经济作物和植物市场预测及项目投资建议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中国经济作物和植物行业生产、营销企业投资运作模式分析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经济作物和植物行业外销与内销优势分析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2025-2031年中国经济作物和植物行业市场规模及增长趋势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2025-2031年中国经济作物和植物行业投资规模预测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2025-2031年经济作物和植物行业市场盈利预测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[:中智:林:]经济作物和植物行业项目投资建议</w:t>
      </w:r>
      <w:r>
        <w:rPr>
          <w:rFonts w:hint="eastAsia"/>
        </w:rPr>
        <w:br/>
      </w:r>
      <w:r>
        <w:rPr>
          <w:rFonts w:hint="eastAsia"/>
        </w:rPr>
        <w:t>　　　　一、经济作物和植物技术应用注意事项</w:t>
      </w:r>
      <w:r>
        <w:rPr>
          <w:rFonts w:hint="eastAsia"/>
        </w:rPr>
        <w:br/>
      </w:r>
      <w:r>
        <w:rPr>
          <w:rFonts w:hint="eastAsia"/>
        </w:rPr>
        <w:t>　　　　二、经济作物和植物项目投资注意事项</w:t>
      </w:r>
      <w:r>
        <w:rPr>
          <w:rFonts w:hint="eastAsia"/>
        </w:rPr>
        <w:br/>
      </w:r>
      <w:r>
        <w:rPr>
          <w:rFonts w:hint="eastAsia"/>
        </w:rPr>
        <w:t>　　　　三、经济作物和植物生产开发注意事项</w:t>
      </w:r>
      <w:r>
        <w:rPr>
          <w:rFonts w:hint="eastAsia"/>
        </w:rPr>
        <w:br/>
      </w:r>
      <w:r>
        <w:rPr>
          <w:rFonts w:hint="eastAsia"/>
        </w:rPr>
        <w:t>　　　　四、经济作物和植物销售注意事项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经济作物和植物图片</w:t>
      </w:r>
      <w:r>
        <w:rPr>
          <w:rFonts w:hint="eastAsia"/>
        </w:rPr>
        <w:br/>
      </w:r>
      <w:r>
        <w:rPr>
          <w:rFonts w:hint="eastAsia"/>
        </w:rPr>
        <w:t>　　图表 经济作物和植物种类 分类</w:t>
      </w:r>
      <w:r>
        <w:rPr>
          <w:rFonts w:hint="eastAsia"/>
        </w:rPr>
        <w:br/>
      </w:r>
      <w:r>
        <w:rPr>
          <w:rFonts w:hint="eastAsia"/>
        </w:rPr>
        <w:t>　　图表 经济作物和植物用途 应用</w:t>
      </w:r>
      <w:r>
        <w:rPr>
          <w:rFonts w:hint="eastAsia"/>
        </w:rPr>
        <w:br/>
      </w:r>
      <w:r>
        <w:rPr>
          <w:rFonts w:hint="eastAsia"/>
        </w:rPr>
        <w:t>　　图表 经济作物和植物主要特点</w:t>
      </w:r>
      <w:r>
        <w:rPr>
          <w:rFonts w:hint="eastAsia"/>
        </w:rPr>
        <w:br/>
      </w:r>
      <w:r>
        <w:rPr>
          <w:rFonts w:hint="eastAsia"/>
        </w:rPr>
        <w:t>　　图表 经济作物和植物产业链分析</w:t>
      </w:r>
      <w:r>
        <w:rPr>
          <w:rFonts w:hint="eastAsia"/>
        </w:rPr>
        <w:br/>
      </w:r>
      <w:r>
        <w:rPr>
          <w:rFonts w:hint="eastAsia"/>
        </w:rPr>
        <w:t>　　图表 经济作物和植物政策分析</w:t>
      </w:r>
      <w:r>
        <w:rPr>
          <w:rFonts w:hint="eastAsia"/>
        </w:rPr>
        <w:br/>
      </w:r>
      <w:r>
        <w:rPr>
          <w:rFonts w:hint="eastAsia"/>
        </w:rPr>
        <w:t>　　图表 经济作物和植物技术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2019-2024年中国经济作物和植物行业市场规模及增长情况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2019-2024年经济作物和植物行业市场容量分析</w:t>
      </w:r>
      <w:r>
        <w:rPr>
          <w:rFonts w:hint="eastAsia"/>
        </w:rPr>
        <w:br/>
      </w:r>
      <w:r>
        <w:rPr>
          <w:rFonts w:hint="eastAsia"/>
        </w:rPr>
        <w:t>　　图表 经济作物和植物生产现状</w:t>
      </w:r>
      <w:r>
        <w:rPr>
          <w:rFonts w:hint="eastAsia"/>
        </w:rPr>
        <w:br/>
      </w:r>
      <w:r>
        <w:rPr>
          <w:rFonts w:hint="eastAsia"/>
        </w:rPr>
        <w:t>　　图表 2019-2024年中国经济作物和植物行业产能统计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2019-2024年中国经济作物和植物行业产量及增长趋势</w:t>
      </w:r>
      <w:r>
        <w:rPr>
          <w:rFonts w:hint="eastAsia"/>
        </w:rPr>
        <w:br/>
      </w:r>
      <w:r>
        <w:rPr>
          <w:rFonts w:hint="eastAsia"/>
        </w:rPr>
        <w:t>　　图表 经济作物和植物行业动态</w:t>
      </w:r>
      <w:r>
        <w:rPr>
          <w:rFonts w:hint="eastAsia"/>
        </w:rPr>
        <w:br/>
      </w:r>
      <w:r>
        <w:rPr>
          <w:rFonts w:hint="eastAsia"/>
        </w:rPr>
        <w:t>　　图表 2019-2024年中国经济作物和植物市场需求量及增速统计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2019-2024年中国经济作物和植物行业销售收入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2024年中国经济作物和植物行业需求领域分布格局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2019-2024年中国经济作物和植物行业利润总额统计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2019-2024年中国经济作物和植物进口情况分析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2019-2024年中国经济作物和植物出口情况分析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2019-2024年中国经济作物和植物行业企业数量情况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2019-2024年中国经济作物和植物行业企业平均规模情况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2019-2024年中国经济作物和植物价格走势</w:t>
      </w:r>
      <w:r>
        <w:rPr>
          <w:rFonts w:hint="eastAsia"/>
        </w:rPr>
        <w:br/>
      </w:r>
      <w:r>
        <w:rPr>
          <w:rFonts w:hint="eastAsia"/>
        </w:rPr>
        <w:t>　　图表 2024年经济作物和植物成本和利润分析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**地区经济作物和植物市场规模及增长情况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**地区经济作物和植物行业市场需求情况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**地区经济作物和植物市场规模及增长情况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**地区经济作物和植物行业市场需求情况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**地区经济作物和植物市场规模及增长情况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**地区经济作物和植物行业市场需求情况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**地区经济作物和植物市场规模及增长情况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**地区经济作物和植物行业市场需求情况</w:t>
      </w:r>
      <w:r>
        <w:rPr>
          <w:rFonts w:hint="eastAsia"/>
        </w:rPr>
        <w:br/>
      </w:r>
      <w:r>
        <w:rPr>
          <w:rFonts w:hint="eastAsia"/>
        </w:rPr>
        <w:t>　　图表 经济作物和植物品牌</w:t>
      </w:r>
      <w:r>
        <w:rPr>
          <w:rFonts w:hint="eastAsia"/>
        </w:rPr>
        <w:br/>
      </w:r>
      <w:r>
        <w:rPr>
          <w:rFonts w:hint="eastAsia"/>
        </w:rPr>
        <w:t>　　图表 经济作物和植物企业（一）概况</w:t>
      </w:r>
      <w:r>
        <w:rPr>
          <w:rFonts w:hint="eastAsia"/>
        </w:rPr>
        <w:br/>
      </w:r>
      <w:r>
        <w:rPr>
          <w:rFonts w:hint="eastAsia"/>
        </w:rPr>
        <w:t>　　图表 企业经济作物和植物型号 规格</w:t>
      </w:r>
      <w:r>
        <w:rPr>
          <w:rFonts w:hint="eastAsia"/>
        </w:rPr>
        <w:br/>
      </w:r>
      <w:r>
        <w:rPr>
          <w:rFonts w:hint="eastAsia"/>
        </w:rPr>
        <w:t>　　图表 经济作物和植物企业（一）经营分析</w:t>
      </w:r>
      <w:r>
        <w:rPr>
          <w:rFonts w:hint="eastAsia"/>
        </w:rPr>
        <w:br/>
      </w:r>
      <w:r>
        <w:rPr>
          <w:rFonts w:hint="eastAsia"/>
        </w:rPr>
        <w:t>　　图表 经济作物和植物企业（一）盈利能力情况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经济作物和植物企业（一）偿债能力情况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经济作物和植物企业（一）运营能力情况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经济作物和植物企业（一）成长能力情况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经济作物和植物上游现状</w:t>
      </w:r>
      <w:r>
        <w:rPr>
          <w:rFonts w:hint="eastAsia"/>
        </w:rPr>
        <w:br/>
      </w:r>
      <w:r>
        <w:rPr>
          <w:rFonts w:hint="eastAsia"/>
        </w:rPr>
        <w:t>　　图表 经济作物和植物下游调研</w:t>
      </w:r>
      <w:r>
        <w:rPr>
          <w:rFonts w:hint="eastAsia"/>
        </w:rPr>
        <w:br/>
      </w:r>
      <w:r>
        <w:rPr>
          <w:rFonts w:hint="eastAsia"/>
        </w:rPr>
        <w:t>　　图表 经济作物和植物企业（二）概况</w:t>
      </w:r>
      <w:r>
        <w:rPr>
          <w:rFonts w:hint="eastAsia"/>
        </w:rPr>
        <w:br/>
      </w:r>
      <w:r>
        <w:rPr>
          <w:rFonts w:hint="eastAsia"/>
        </w:rPr>
        <w:t>　　图表 企业经济作物和植物型号 规格</w:t>
      </w:r>
      <w:r>
        <w:rPr>
          <w:rFonts w:hint="eastAsia"/>
        </w:rPr>
        <w:br/>
      </w:r>
      <w:r>
        <w:rPr>
          <w:rFonts w:hint="eastAsia"/>
        </w:rPr>
        <w:t>　　图表 经济作物和植物企业（二）经营分析</w:t>
      </w:r>
      <w:r>
        <w:rPr>
          <w:rFonts w:hint="eastAsia"/>
        </w:rPr>
        <w:br/>
      </w:r>
      <w:r>
        <w:rPr>
          <w:rFonts w:hint="eastAsia"/>
        </w:rPr>
        <w:t>　　图表 经济作物和植物企业（二）盈利能力情况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经济作物和植物企业（二）偿债能力情况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经济作物和植物企业（二）运营能力情况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经济作物和植物企业（二）成长能力情况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经济作物和植物企业（三）概况</w:t>
      </w:r>
      <w:r>
        <w:rPr>
          <w:rFonts w:hint="eastAsia"/>
        </w:rPr>
        <w:br/>
      </w:r>
      <w:r>
        <w:rPr>
          <w:rFonts w:hint="eastAsia"/>
        </w:rPr>
        <w:t>　　图表 企业经济作物和植物型号 规格</w:t>
      </w:r>
      <w:r>
        <w:rPr>
          <w:rFonts w:hint="eastAsia"/>
        </w:rPr>
        <w:br/>
      </w:r>
      <w:r>
        <w:rPr>
          <w:rFonts w:hint="eastAsia"/>
        </w:rPr>
        <w:t>　　图表 经济作物和植物企业（三）经营分析</w:t>
      </w:r>
      <w:r>
        <w:rPr>
          <w:rFonts w:hint="eastAsia"/>
        </w:rPr>
        <w:br/>
      </w:r>
      <w:r>
        <w:rPr>
          <w:rFonts w:hint="eastAsia"/>
        </w:rPr>
        <w:t>　　图表 经济作物和植物企业（三）盈利能力情况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经济作物和植物企业（三）偿债能力情况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经济作物和植物企业（三）运营能力情况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经济作物和植物企业（三）成长能力情况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经济作物和植物优势</w:t>
      </w:r>
      <w:r>
        <w:rPr>
          <w:rFonts w:hint="eastAsia"/>
        </w:rPr>
        <w:br/>
      </w:r>
      <w:r>
        <w:rPr>
          <w:rFonts w:hint="eastAsia"/>
        </w:rPr>
        <w:t>　　图表 经济作物和植物劣势</w:t>
      </w:r>
      <w:r>
        <w:rPr>
          <w:rFonts w:hint="eastAsia"/>
        </w:rPr>
        <w:br/>
      </w:r>
      <w:r>
        <w:rPr>
          <w:rFonts w:hint="eastAsia"/>
        </w:rPr>
        <w:t>　　图表 经济作物和植物机会</w:t>
      </w:r>
      <w:r>
        <w:rPr>
          <w:rFonts w:hint="eastAsia"/>
        </w:rPr>
        <w:br/>
      </w:r>
      <w:r>
        <w:rPr>
          <w:rFonts w:hint="eastAsia"/>
        </w:rPr>
        <w:t>　　图表 经济作物和植物威胁</w:t>
      </w:r>
      <w:r>
        <w:rPr>
          <w:rFonts w:hint="eastAsia"/>
        </w:rPr>
        <w:br/>
      </w:r>
      <w:r>
        <w:rPr>
          <w:rFonts w:hint="eastAsia"/>
        </w:rPr>
        <w:t>　　图表 2025-2031年中国经济作物和植物行业产能预测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2025-2031年中国经济作物和植物行业产量预测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2025-2031年中国经济作物和植物市场销售预测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2025-2031年中国经济作物和植物行业市场规模预测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2025-2031年中国经济作物和植物市场前景分析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2025-2031年中国经济作物和植物行业风险分析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2025-2031年中国经济作物和植物行业发展趋势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e57ad6e0e4b95" w:history="1">
        <w:r>
          <w:rPr>
            <w:rStyle w:val="Hyperlink"/>
          </w:rPr>
          <w:t>2025-2031年中国经济作物和植物市场调研及发展前景分析报告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e57ad6e0e4b95" w:history="1">
        <w:r>
          <w:rPr>
            <w:rStyle w:val="Hyperlink"/>
          </w:rPr>
          <w:t>https://www.20087.com/7/81/JingJiZuoWuHeZhiWuHangYeDiaoYanBaoGao.html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热点：经济作物和植物有哪些、经济作物植物有哪些、经济作物属于种植业吗、经济作物和农业作物、经济作物是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3ec07a2904822" w:history="1">
      <w:r>
        <w:rPr>
          <w:rStyle w:val="Hyperlink"/>
        </w:rPr>
        <w:t>2025-2031年中国经济作物和植物市场调研及发展前景分析报告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JingJiZuoWuHeZhiWuHangYeDiaoYanBaoGao.html" TargetMode="External" Id="R3b0e57ad6e0e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JingJiZuoWuHeZhiWuHangYeDiaoYanBaoGao.html" TargetMode="External" Id="R2b23ec07a290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2024-09-11T06:53:00Z</dcterms:created>
  <dcterms:modified xsi:type="dcterms:W3CDTF">2024-09-11T07:53:00Z</dcterms:modified>
  <dc:subject>2025-2031年中国经济作物和植物市场调研及发展前景分析报告</dc:subject>
  <dc:title>2025-2031年中国经济作物和植物市场调研及发展前景分析报告</dc:title>
  <cp:keywords>2025-2031年中国经济作物和植物市场调研及发展前景分析报告</cp:keywords>
  <dc:description>2025-2031年中国经济作物和植物市场调研及发展前景分析报告</dc:description>
</cp:coreProperties>
</file>