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4c8ed0dae4599" w:history="1">
              <w:r>
                <w:rPr>
                  <w:rStyle w:val="Hyperlink"/>
                </w:rPr>
                <w:t>2025-2031年中国无公害蔬菜行业现状调研与前景趋势预测报告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4c8ed0dae4599" w:history="1">
              <w:r>
                <w:rPr>
                  <w:rStyle w:val="Hyperlink"/>
                </w:rPr>
                <w:t>2025-2031年中国无公害蔬菜行业现状调研与前景趋势预测报告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4c8ed0dae4599" w:history="1">
                <w:r>
                  <w:rPr>
                    <w:rStyle w:val="Hyperlink"/>
                  </w:rPr>
                  <w:t>https://www.20087.com/7/61/WuGongHaiShuCaiShiChangQianJing.html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公害蔬菜生产强调在生产过程中减少化学肥料和农药的使用，采用生物防治、轮作套种等生态农业技术，确保蔬菜的安全与品质。随着消费者对食品安全意识的提升，无公害蔬菜市场需求持续增长，推动了标准化生产基地的建设与认证体系的完善。电子商务平台的普及也为无公害蔬菜提供了更广阔的销售渠道，缩短了从田间到餐桌的距离。</w:t>
      </w:r>
      <w:r>
        <w:rPr>
          <w:rFonts w:hint="eastAsia"/>
        </w:rPr>
        <w:br/>
      </w:r>
      <w:r>
        <w:rPr>
          <w:rFonts w:hint="eastAsia"/>
        </w:rPr>
        <w:t>　　未来无公害蔬菜产业将向规模化、品牌化、智慧化方向发展。随着农业物联网、大数据等技术的应用，精准农业管理将提高生产效率与资源利用率，实现蔬菜生产的全程可追溯。品牌建设将成为提升市场竞争力的关键，通过建立品牌信誉，满足消费者对高品质、健康食品的追求。同时，政府政策的支持与消费者教育的加强，将进一步扩大无公害蔬菜的市场认知度与接受度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4c8ed0dae4599" w:history="1">
        <w:r>
          <w:rPr>
            <w:rStyle w:val="Hyperlink"/>
          </w:rPr>
          <w:t>2025-2031年中国无公害蔬菜行业现状调研与前景趋势预测报告</w:t>
        </w:r>
      </w:hyperlink>
      <w:r>
        <w:rPr>
          <w:rFonts w:hint="eastAsia"/>
        </w:rPr>
        <w:t>》通过详实的数据分析，全面解析了无公害蔬菜行业的市场规模、需求动态及价格趋势，深入探讨了无公害蔬菜产业链上下游的协同关系与竞争格局变化。报告对无公害蔬菜细分市场进行精准划分，结合重点企业研究，揭示了品牌影响力与市场集中度的现状，为行业参与者提供了清晰的竞争态势洞察。同时，报告结合宏观经济环境、技术发展路径及消费者需求演变，科学预测了无公害蔬菜行业的未来发展方向，并针对潜在风险提出了切实可行的应对策略。报告为无公害蔬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无公害蔬菜产业概述</w:t>
      </w:r>
      <w:r>
        <w:rPr>
          <w:rFonts w:hint="eastAsia"/>
        </w:rPr>
        <w:br/>
      </w:r>
      <w:r>
        <w:rPr>
          <w:rFonts w:hint="eastAsia"/>
        </w:rPr>
        <w:t>　　第一节 无公害蔬菜定义与分类</w:t>
      </w:r>
      <w:r>
        <w:rPr>
          <w:rFonts w:hint="eastAsia"/>
        </w:rPr>
        <w:br/>
      </w:r>
      <w:r>
        <w:rPr>
          <w:rFonts w:hint="eastAsia"/>
        </w:rPr>
        <w:t>　　第二节 无公害蔬菜产业链结构及关键环节剖析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无公害蔬菜商业模式与盈利模式解析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无公害蔬菜经济指标与行业评估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全球无公害蔬菜市场发展综述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2019-2024年全球无公害蔬菜市场规模及增长趋势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主要国家与地区无公害蔬菜市场对比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2025-2031年全球无公害蔬菜行业发展趋势与前景预测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国际无公害蔬菜市场发展趋势及对我国启示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二、对我国无公害蔬菜市场的借鉴意义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2024-2025年中国无公害蔬菜行业发展环境分析</w:t>
      </w:r>
      <w:r>
        <w:rPr>
          <w:rFonts w:hint="eastAsia"/>
        </w:rPr>
        <w:br/>
      </w:r>
      <w:r>
        <w:rPr>
          <w:rFonts w:hint="eastAsia"/>
        </w:rPr>
        <w:t>　　第一节 无公害蔬菜行业经济环境分析</w:t>
      </w:r>
      <w:r>
        <w:rPr>
          <w:rFonts w:hint="eastAsia"/>
        </w:rPr>
        <w:br/>
      </w:r>
      <w:r>
        <w:rPr>
          <w:rFonts w:hint="eastAsia"/>
        </w:rPr>
        <w:t>　　第二节 无公害蔬菜行业政策环境分析</w:t>
      </w:r>
      <w:r>
        <w:rPr>
          <w:rFonts w:hint="eastAsia"/>
        </w:rPr>
        <w:br/>
      </w:r>
      <w:r>
        <w:rPr>
          <w:rFonts w:hint="eastAsia"/>
        </w:rPr>
        <w:t>　　　　一、无公害蔬菜行业政策影响分析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二、相关无公害蔬菜行业标准分析</w:t>
      </w:r>
      <w:r>
        <w:rPr>
          <w:rFonts w:hint="eastAsia"/>
        </w:rPr>
        <w:br/>
      </w:r>
      <w:r>
        <w:rPr>
          <w:rFonts w:hint="eastAsia"/>
        </w:rPr>
        <w:t>　　第三节 无公害蔬菜行业社会环境分析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2024-2025年无公害蔬菜行业技术发展现状及趋势分析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无公害蔬菜行业技术发展现状分析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国内外无公害蔬菜行业技术差异与原因</w:t>
      </w:r>
      <w:r>
        <w:rPr>
          <w:rFonts w:hint="eastAsia"/>
        </w:rPr>
        <w:br/>
      </w:r>
      <w:r>
        <w:rPr>
          <w:rFonts w:hint="eastAsia"/>
        </w:rPr>
        <w:t>　　第三节 无公害蔬菜行业技术发展方向、趋势预测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提升无公害蔬菜行业技术能力策略建议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中国无公害蔬菜行业市场规模分析与预测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无公害蔬菜市场的总体规模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一、2019-2024年无公害蔬菜市场规模变化及趋势分析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二、2025年无公害蔬菜行业市场规模特点</w:t>
      </w:r>
      <w:r>
        <w:rPr>
          <w:rFonts w:hint="eastAsia"/>
        </w:rPr>
        <w:br/>
      </w:r>
      <w:r>
        <w:rPr>
          <w:rFonts w:hint="eastAsia"/>
        </w:rPr>
        <w:t>　　第二节 无公害蔬菜市场规模的构成</w:t>
      </w:r>
      <w:r>
        <w:rPr>
          <w:rFonts w:hint="eastAsia"/>
        </w:rPr>
        <w:br/>
      </w:r>
      <w:r>
        <w:rPr>
          <w:rFonts w:hint="eastAsia"/>
        </w:rPr>
        <w:t>　　　　一、无公害蔬菜客户群体特征与偏好分析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二、不同类型无公害蔬菜市场规模分布</w:t>
      </w:r>
      <w:r>
        <w:rPr>
          <w:rFonts w:hint="eastAsia"/>
        </w:rPr>
        <w:br/>
      </w:r>
      <w:r>
        <w:rPr>
          <w:rFonts w:hint="eastAsia"/>
        </w:rPr>
        <w:t>　　　　三、各地区无公害蔬菜市场规模差异与特点</w:t>
      </w:r>
      <w:r>
        <w:rPr>
          <w:rFonts w:hint="eastAsia"/>
        </w:rPr>
        <w:br/>
      </w:r>
      <w:r>
        <w:rPr>
          <w:rFonts w:hint="eastAsia"/>
        </w:rPr>
        <w:t>　　第三节 无公害蔬菜市场规模的预测与展望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一、未来几年无公害蔬菜市场规模增长预测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无公害蔬菜细分市场深度分析</w:t>
      </w:r>
      <w:r>
        <w:rPr>
          <w:rFonts w:hint="eastAsia"/>
        </w:rPr>
        <w:br/>
      </w:r>
      <w:r>
        <w:rPr>
          <w:rFonts w:hint="eastAsia"/>
        </w:rPr>
        <w:t>　　第一节 无公害蔬菜细分市场（一）发展研究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无公害蔬菜细分市场（二）发展研究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2019-2024年中国无公害蔬菜行业总体发展与财务状况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2019-2024年无公害蔬菜行业规模情况</w:t>
      </w:r>
      <w:r>
        <w:rPr>
          <w:rFonts w:hint="eastAsia"/>
        </w:rPr>
        <w:br/>
      </w:r>
      <w:r>
        <w:rPr>
          <w:rFonts w:hint="eastAsia"/>
        </w:rPr>
        <w:t>　　　　一、无公害蔬菜行业企业数量规模</w:t>
      </w:r>
      <w:r>
        <w:rPr>
          <w:rFonts w:hint="eastAsia"/>
        </w:rPr>
        <w:br/>
      </w:r>
      <w:r>
        <w:rPr>
          <w:rFonts w:hint="eastAsia"/>
        </w:rPr>
        <w:t>　　　　二、无公害蔬菜行业从业人员规模</w:t>
      </w:r>
      <w:r>
        <w:rPr>
          <w:rFonts w:hint="eastAsia"/>
        </w:rPr>
        <w:br/>
      </w:r>
      <w:r>
        <w:rPr>
          <w:rFonts w:hint="eastAsia"/>
        </w:rPr>
        <w:t>　　　　三、无公害蔬菜行业市场敏感性分析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2019-2024年无公害蔬菜行业财务能力分析</w:t>
      </w:r>
      <w:r>
        <w:rPr>
          <w:rFonts w:hint="eastAsia"/>
        </w:rPr>
        <w:br/>
      </w:r>
      <w:r>
        <w:rPr>
          <w:rFonts w:hint="eastAsia"/>
        </w:rPr>
        <w:t>　　　　一、无公害蔬菜行业盈利能力</w:t>
      </w:r>
      <w:r>
        <w:rPr>
          <w:rFonts w:hint="eastAsia"/>
        </w:rPr>
        <w:br/>
      </w:r>
      <w:r>
        <w:rPr>
          <w:rFonts w:hint="eastAsia"/>
        </w:rPr>
        <w:t>　　　　二、无公害蔬菜行业偿债能力</w:t>
      </w:r>
      <w:r>
        <w:rPr>
          <w:rFonts w:hint="eastAsia"/>
        </w:rPr>
        <w:br/>
      </w:r>
      <w:r>
        <w:rPr>
          <w:rFonts w:hint="eastAsia"/>
        </w:rPr>
        <w:t>　　　　三、无公害蔬菜行业营运能力</w:t>
      </w:r>
      <w:r>
        <w:rPr>
          <w:rFonts w:hint="eastAsia"/>
        </w:rPr>
        <w:br/>
      </w:r>
      <w:r>
        <w:rPr>
          <w:rFonts w:hint="eastAsia"/>
        </w:rPr>
        <w:t>　　　　四、无公害蔬菜行业发展能力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2019-2024年中国无公害蔬菜行业区域市场分析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中国无公害蔬菜行业区域市场结构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重点地区无公害蔬菜行业调研分析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一、重点地区（一）无公害蔬菜市场分析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二、重点地区（二）无公害蔬菜市场分析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三、重点地区（三）无公害蔬菜市场分析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四、重点地区（四）无公害蔬菜市场分析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五、重点地区（五）无公害蔬菜市场分析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中国无公害蔬菜行业的营销渠道与客户分析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无公害蔬菜行业渠道分析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二、各类渠道对无公害蔬菜行业的影响</w:t>
      </w:r>
      <w:r>
        <w:rPr>
          <w:rFonts w:hint="eastAsia"/>
        </w:rPr>
        <w:br/>
      </w:r>
      <w:r>
        <w:rPr>
          <w:rFonts w:hint="eastAsia"/>
        </w:rPr>
        <w:t>　　　　三、主要无公害蔬菜企业渠道策略研究</w:t>
      </w:r>
      <w:r>
        <w:rPr>
          <w:rFonts w:hint="eastAsia"/>
        </w:rPr>
        <w:br/>
      </w:r>
      <w:r>
        <w:rPr>
          <w:rFonts w:hint="eastAsia"/>
        </w:rPr>
        <w:t>　　第二节 无公害蔬菜行业客户分析与定位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中国无公害蔬菜行业竞争格局及策略选择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无公害蔬菜行业总体市场竞争状况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一、无公害蔬菜行业竞争结构分析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二、无公害蔬菜企业竞争格局与集中度评估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三、无公害蔬菜行业SWOT分析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无公害蔬菜行业重点企业竞争力分析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二、企业无公害蔬菜业务分析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二、企业无公害蔬菜业务分析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二、企业无公害蔬菜业务分析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二、企业无公害蔬菜业务分析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二、企业无公害蔬菜业务分析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二、企业无公害蔬菜业务分析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无公害蔬菜企业发展策略分析</w:t>
      </w:r>
      <w:r>
        <w:rPr>
          <w:rFonts w:hint="eastAsia"/>
        </w:rPr>
        <w:br/>
      </w:r>
      <w:r>
        <w:rPr>
          <w:rFonts w:hint="eastAsia"/>
        </w:rPr>
        <w:t>　　第一节 无公害蔬菜市场与销售策略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无公害蔬菜品牌战略思考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2025-2031年无公害蔬菜行业展趋势预测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2025-2031年无公害蔬菜市场发展前景分析</w:t>
      </w:r>
      <w:r>
        <w:rPr>
          <w:rFonts w:hint="eastAsia"/>
        </w:rPr>
        <w:br/>
      </w:r>
      <w:r>
        <w:rPr>
          <w:rFonts w:hint="eastAsia"/>
        </w:rPr>
        <w:t>　　　　一、无公害蔬菜市场发展潜力</w:t>
      </w:r>
      <w:r>
        <w:rPr>
          <w:rFonts w:hint="eastAsia"/>
        </w:rPr>
        <w:br/>
      </w:r>
      <w:r>
        <w:rPr>
          <w:rFonts w:hint="eastAsia"/>
        </w:rPr>
        <w:t>　　　　二、无公害蔬菜市场前景分析</w:t>
      </w:r>
      <w:r>
        <w:rPr>
          <w:rFonts w:hint="eastAsia"/>
        </w:rPr>
        <w:br/>
      </w:r>
      <w:r>
        <w:rPr>
          <w:rFonts w:hint="eastAsia"/>
        </w:rPr>
        <w:t>　　　　三、无公害蔬菜细分行业发展前景分析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2025-2031年无公害蔬菜发展趋势预测</w:t>
      </w:r>
      <w:r>
        <w:rPr>
          <w:rFonts w:hint="eastAsia"/>
        </w:rPr>
        <w:br/>
      </w:r>
      <w:r>
        <w:rPr>
          <w:rFonts w:hint="eastAsia"/>
        </w:rPr>
        <w:t>　　　　一、无公害蔬菜发展趋势预测</w:t>
      </w:r>
      <w:r>
        <w:rPr>
          <w:rFonts w:hint="eastAsia"/>
        </w:rPr>
        <w:br/>
      </w:r>
      <w:r>
        <w:rPr>
          <w:rFonts w:hint="eastAsia"/>
        </w:rPr>
        <w:t>　　　　二、无公害蔬菜市场规模预测</w:t>
      </w:r>
      <w:r>
        <w:rPr>
          <w:rFonts w:hint="eastAsia"/>
        </w:rPr>
        <w:br/>
      </w:r>
      <w:r>
        <w:rPr>
          <w:rFonts w:hint="eastAsia"/>
        </w:rPr>
        <w:t>　　　　三、无公害蔬菜细分市场发展趋势预测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未来无公害蔬菜行业挑战与机遇探讨</w:t>
      </w:r>
      <w:r>
        <w:rPr>
          <w:rFonts w:hint="eastAsia"/>
        </w:rPr>
        <w:br/>
      </w:r>
      <w:r>
        <w:rPr>
          <w:rFonts w:hint="eastAsia"/>
        </w:rPr>
        <w:t>　　　　一、无公害蔬菜行业挑战</w:t>
      </w:r>
      <w:r>
        <w:rPr>
          <w:rFonts w:hint="eastAsia"/>
        </w:rPr>
        <w:br/>
      </w:r>
      <w:r>
        <w:rPr>
          <w:rFonts w:hint="eastAsia"/>
        </w:rPr>
        <w:t>　　　　二、无公害蔬菜行业机遇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无公害蔬菜行业研究结论及建议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对无公害蔬菜行业发展的建议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中智^林：对无公害蔬菜企业和投资者的建议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无公害蔬菜介绍</w:t>
      </w:r>
      <w:r>
        <w:rPr>
          <w:rFonts w:hint="eastAsia"/>
        </w:rPr>
        <w:br/>
      </w:r>
      <w:r>
        <w:rPr>
          <w:rFonts w:hint="eastAsia"/>
        </w:rPr>
        <w:t>　　图表 无公害蔬菜图片</w:t>
      </w:r>
      <w:r>
        <w:rPr>
          <w:rFonts w:hint="eastAsia"/>
        </w:rPr>
        <w:br/>
      </w:r>
      <w:r>
        <w:rPr>
          <w:rFonts w:hint="eastAsia"/>
        </w:rPr>
        <w:t>　　图表 无公害蔬菜主要特点</w:t>
      </w:r>
      <w:r>
        <w:rPr>
          <w:rFonts w:hint="eastAsia"/>
        </w:rPr>
        <w:br/>
      </w:r>
      <w:r>
        <w:rPr>
          <w:rFonts w:hint="eastAsia"/>
        </w:rPr>
        <w:t>　　图表 无公害蔬菜发展有利因素分析</w:t>
      </w:r>
      <w:r>
        <w:rPr>
          <w:rFonts w:hint="eastAsia"/>
        </w:rPr>
        <w:br/>
      </w:r>
      <w:r>
        <w:rPr>
          <w:rFonts w:hint="eastAsia"/>
        </w:rPr>
        <w:t>　　图表 无公害蔬菜发展不利因素分析</w:t>
      </w:r>
      <w:r>
        <w:rPr>
          <w:rFonts w:hint="eastAsia"/>
        </w:rPr>
        <w:br/>
      </w:r>
      <w:r>
        <w:rPr>
          <w:rFonts w:hint="eastAsia"/>
        </w:rPr>
        <w:t>　　图表 进入无公害蔬菜行业壁垒</w:t>
      </w:r>
      <w:r>
        <w:rPr>
          <w:rFonts w:hint="eastAsia"/>
        </w:rPr>
        <w:br/>
      </w:r>
      <w:r>
        <w:rPr>
          <w:rFonts w:hint="eastAsia"/>
        </w:rPr>
        <w:t>　　图表 无公害蔬菜政策</w:t>
      </w:r>
      <w:r>
        <w:rPr>
          <w:rFonts w:hint="eastAsia"/>
        </w:rPr>
        <w:br/>
      </w:r>
      <w:r>
        <w:rPr>
          <w:rFonts w:hint="eastAsia"/>
        </w:rPr>
        <w:t>　　图表 无公害蔬菜技术 标准</w:t>
      </w:r>
      <w:r>
        <w:rPr>
          <w:rFonts w:hint="eastAsia"/>
        </w:rPr>
        <w:br/>
      </w:r>
      <w:r>
        <w:rPr>
          <w:rFonts w:hint="eastAsia"/>
        </w:rPr>
        <w:t>　　图表 无公害蔬菜产业链分析</w:t>
      </w:r>
      <w:r>
        <w:rPr>
          <w:rFonts w:hint="eastAsia"/>
        </w:rPr>
        <w:br/>
      </w:r>
      <w:r>
        <w:rPr>
          <w:rFonts w:hint="eastAsia"/>
        </w:rPr>
        <w:t>　　图表 无公害蔬菜品牌分析</w:t>
      </w:r>
      <w:r>
        <w:rPr>
          <w:rFonts w:hint="eastAsia"/>
        </w:rPr>
        <w:br/>
      </w:r>
      <w:r>
        <w:rPr>
          <w:rFonts w:hint="eastAsia"/>
        </w:rPr>
        <w:t>　　图表 2025年无公害蔬菜需求分析</w:t>
      </w:r>
      <w:r>
        <w:rPr>
          <w:rFonts w:hint="eastAsia"/>
        </w:rPr>
        <w:br/>
      </w:r>
      <w:r>
        <w:rPr>
          <w:rFonts w:hint="eastAsia"/>
        </w:rPr>
        <w:t>　　图表 2019-2024年中国无公害蔬菜市场规模分析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2019-2024年中国无公害蔬菜销售情况</w:t>
      </w:r>
      <w:r>
        <w:rPr>
          <w:rFonts w:hint="eastAsia"/>
        </w:rPr>
        <w:br/>
      </w:r>
      <w:r>
        <w:rPr>
          <w:rFonts w:hint="eastAsia"/>
        </w:rPr>
        <w:t>　　图表 无公害蔬菜价格走势</w:t>
      </w:r>
      <w:r>
        <w:rPr>
          <w:rFonts w:hint="eastAsia"/>
        </w:rPr>
        <w:br/>
      </w:r>
      <w:r>
        <w:rPr>
          <w:rFonts w:hint="eastAsia"/>
        </w:rPr>
        <w:t>　　图表 2025年中国无公害蔬菜公司数量统计 单位：家</w:t>
      </w:r>
      <w:r>
        <w:rPr>
          <w:rFonts w:hint="eastAsia"/>
        </w:rPr>
        <w:br/>
      </w:r>
      <w:r>
        <w:rPr>
          <w:rFonts w:hint="eastAsia"/>
        </w:rPr>
        <w:t>　　图表 无公害蔬菜成本和利润分析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华东地区无公害蔬菜市场规模情况</w:t>
      </w:r>
      <w:r>
        <w:rPr>
          <w:rFonts w:hint="eastAsia"/>
        </w:rPr>
        <w:br/>
      </w:r>
      <w:r>
        <w:rPr>
          <w:rFonts w:hint="eastAsia"/>
        </w:rPr>
        <w:t>　　图表 华东地区无公害蔬菜市场销售额</w:t>
      </w:r>
      <w:r>
        <w:rPr>
          <w:rFonts w:hint="eastAsia"/>
        </w:rPr>
        <w:br/>
      </w:r>
      <w:r>
        <w:rPr>
          <w:rFonts w:hint="eastAsia"/>
        </w:rPr>
        <w:t>　　图表 华南地区无公害蔬菜市场规模情况</w:t>
      </w:r>
      <w:r>
        <w:rPr>
          <w:rFonts w:hint="eastAsia"/>
        </w:rPr>
        <w:br/>
      </w:r>
      <w:r>
        <w:rPr>
          <w:rFonts w:hint="eastAsia"/>
        </w:rPr>
        <w:t>　　图表 华南地区无公害蔬菜市场销售额</w:t>
      </w:r>
      <w:r>
        <w:rPr>
          <w:rFonts w:hint="eastAsia"/>
        </w:rPr>
        <w:br/>
      </w:r>
      <w:r>
        <w:rPr>
          <w:rFonts w:hint="eastAsia"/>
        </w:rPr>
        <w:t>　　图表 华北地区无公害蔬菜市场规模情况</w:t>
      </w:r>
      <w:r>
        <w:rPr>
          <w:rFonts w:hint="eastAsia"/>
        </w:rPr>
        <w:br/>
      </w:r>
      <w:r>
        <w:rPr>
          <w:rFonts w:hint="eastAsia"/>
        </w:rPr>
        <w:t>　　图表 华北地区无公害蔬菜市场销售额</w:t>
      </w:r>
      <w:r>
        <w:rPr>
          <w:rFonts w:hint="eastAsia"/>
        </w:rPr>
        <w:br/>
      </w:r>
      <w:r>
        <w:rPr>
          <w:rFonts w:hint="eastAsia"/>
        </w:rPr>
        <w:t>　　图表 华中地区无公害蔬菜市场规模情况</w:t>
      </w:r>
      <w:r>
        <w:rPr>
          <w:rFonts w:hint="eastAsia"/>
        </w:rPr>
        <w:br/>
      </w:r>
      <w:r>
        <w:rPr>
          <w:rFonts w:hint="eastAsia"/>
        </w:rPr>
        <w:t>　　图表 华中地区无公害蔬菜市场销售额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无公害蔬菜投资、并购现状分析</w:t>
      </w:r>
      <w:r>
        <w:rPr>
          <w:rFonts w:hint="eastAsia"/>
        </w:rPr>
        <w:br/>
      </w:r>
      <w:r>
        <w:rPr>
          <w:rFonts w:hint="eastAsia"/>
        </w:rPr>
        <w:t>　　图表 无公害蔬菜上游、下游研究分析</w:t>
      </w:r>
      <w:r>
        <w:rPr>
          <w:rFonts w:hint="eastAsia"/>
        </w:rPr>
        <w:br/>
      </w:r>
      <w:r>
        <w:rPr>
          <w:rFonts w:hint="eastAsia"/>
        </w:rPr>
        <w:t>　　图表 无公害蔬菜最新消息</w:t>
      </w:r>
      <w:r>
        <w:rPr>
          <w:rFonts w:hint="eastAsia"/>
        </w:rPr>
        <w:br/>
      </w:r>
      <w:r>
        <w:rPr>
          <w:rFonts w:hint="eastAsia"/>
        </w:rPr>
        <w:t>　　图表 无公害蔬菜企业简介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无公害蔬菜企业经营情况</w:t>
      </w:r>
      <w:r>
        <w:rPr>
          <w:rFonts w:hint="eastAsia"/>
        </w:rPr>
        <w:br/>
      </w:r>
      <w:r>
        <w:rPr>
          <w:rFonts w:hint="eastAsia"/>
        </w:rPr>
        <w:t>　　图表 无公害蔬菜企业(二)简介</w:t>
      </w:r>
      <w:r>
        <w:rPr>
          <w:rFonts w:hint="eastAsia"/>
        </w:rPr>
        <w:br/>
      </w:r>
      <w:r>
        <w:rPr>
          <w:rFonts w:hint="eastAsia"/>
        </w:rPr>
        <w:t>　　图表 企业无公害蔬菜业务</w:t>
      </w:r>
      <w:r>
        <w:rPr>
          <w:rFonts w:hint="eastAsia"/>
        </w:rPr>
        <w:br/>
      </w:r>
      <w:r>
        <w:rPr>
          <w:rFonts w:hint="eastAsia"/>
        </w:rPr>
        <w:t>　　图表 无公害蔬菜企业(二)经营情况</w:t>
      </w:r>
      <w:r>
        <w:rPr>
          <w:rFonts w:hint="eastAsia"/>
        </w:rPr>
        <w:br/>
      </w:r>
      <w:r>
        <w:rPr>
          <w:rFonts w:hint="eastAsia"/>
        </w:rPr>
        <w:t>　　图表 无公害蔬菜企业(三)调研</w:t>
      </w:r>
      <w:r>
        <w:rPr>
          <w:rFonts w:hint="eastAsia"/>
        </w:rPr>
        <w:br/>
      </w:r>
      <w:r>
        <w:rPr>
          <w:rFonts w:hint="eastAsia"/>
        </w:rPr>
        <w:t>　　图表 企业无公害蔬菜业务分析</w:t>
      </w:r>
      <w:r>
        <w:rPr>
          <w:rFonts w:hint="eastAsia"/>
        </w:rPr>
        <w:br/>
      </w:r>
      <w:r>
        <w:rPr>
          <w:rFonts w:hint="eastAsia"/>
        </w:rPr>
        <w:t>　　图表 无公害蔬菜企业(三)经营情况</w:t>
      </w:r>
      <w:r>
        <w:rPr>
          <w:rFonts w:hint="eastAsia"/>
        </w:rPr>
        <w:br/>
      </w:r>
      <w:r>
        <w:rPr>
          <w:rFonts w:hint="eastAsia"/>
        </w:rPr>
        <w:t>　　图表 无公害蔬菜企业(四)介绍</w:t>
      </w:r>
      <w:r>
        <w:rPr>
          <w:rFonts w:hint="eastAsia"/>
        </w:rPr>
        <w:br/>
      </w:r>
      <w:r>
        <w:rPr>
          <w:rFonts w:hint="eastAsia"/>
        </w:rPr>
        <w:t>　　图表 企业无公害蔬菜产品服务</w:t>
      </w:r>
      <w:r>
        <w:rPr>
          <w:rFonts w:hint="eastAsia"/>
        </w:rPr>
        <w:br/>
      </w:r>
      <w:r>
        <w:rPr>
          <w:rFonts w:hint="eastAsia"/>
        </w:rPr>
        <w:t>　　图表 无公害蔬菜企业(四)经营情况</w:t>
      </w:r>
      <w:r>
        <w:rPr>
          <w:rFonts w:hint="eastAsia"/>
        </w:rPr>
        <w:br/>
      </w:r>
      <w:r>
        <w:rPr>
          <w:rFonts w:hint="eastAsia"/>
        </w:rPr>
        <w:t>　　图表 无公害蔬菜企业(五)简介</w:t>
      </w:r>
      <w:r>
        <w:rPr>
          <w:rFonts w:hint="eastAsia"/>
        </w:rPr>
        <w:br/>
      </w:r>
      <w:r>
        <w:rPr>
          <w:rFonts w:hint="eastAsia"/>
        </w:rPr>
        <w:t>　　图表 企业无公害蔬菜业务分析</w:t>
      </w:r>
      <w:r>
        <w:rPr>
          <w:rFonts w:hint="eastAsia"/>
        </w:rPr>
        <w:br/>
      </w:r>
      <w:r>
        <w:rPr>
          <w:rFonts w:hint="eastAsia"/>
        </w:rPr>
        <w:t>　　图表 无公害蔬菜企业(五)经营情况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无公害蔬菜行业生命周期</w:t>
      </w:r>
      <w:r>
        <w:rPr>
          <w:rFonts w:hint="eastAsia"/>
        </w:rPr>
        <w:br/>
      </w:r>
      <w:r>
        <w:rPr>
          <w:rFonts w:hint="eastAsia"/>
        </w:rPr>
        <w:t>　　图表 无公害蔬菜优势、劣势、机会、威胁分析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无公害蔬菜市场容量</w:t>
      </w:r>
      <w:r>
        <w:rPr>
          <w:rFonts w:hint="eastAsia"/>
        </w:rPr>
        <w:br/>
      </w:r>
      <w:r>
        <w:rPr>
          <w:rFonts w:hint="eastAsia"/>
        </w:rPr>
        <w:t>　　图表 无公害蔬菜发展前景</w:t>
      </w:r>
      <w:r>
        <w:rPr>
          <w:rFonts w:hint="eastAsia"/>
        </w:rPr>
        <w:br/>
      </w:r>
      <w:r>
        <w:rPr>
          <w:rFonts w:hint="eastAsia"/>
        </w:rPr>
        <w:t>　　图表 2025-2031年中国无公害蔬菜市场规模预测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2025-2031年中国无公害蔬菜销售预测</w:t>
      </w:r>
      <w:r>
        <w:rPr>
          <w:rFonts w:hint="eastAsia"/>
        </w:rPr>
        <w:br/>
      </w:r>
      <w:r>
        <w:rPr>
          <w:rFonts w:hint="eastAsia"/>
        </w:rPr>
        <w:t>　　图表 无公害蔬菜主要驱动因素</w:t>
      </w:r>
      <w:r>
        <w:rPr>
          <w:rFonts w:hint="eastAsia"/>
        </w:rPr>
        <w:br/>
      </w:r>
      <w:r>
        <w:rPr>
          <w:rFonts w:hint="eastAsia"/>
        </w:rPr>
        <w:t>　　图表 无公害蔬菜发展趋势预测</w:t>
      </w:r>
      <w:r>
        <w:rPr>
          <w:rFonts w:hint="eastAsia"/>
        </w:rPr>
        <w:br/>
      </w:r>
      <w:r>
        <w:rPr>
          <w:rFonts w:hint="eastAsia"/>
        </w:rPr>
        <w:t>　　图表 无公害蔬菜注意事项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4c8ed0dae4599" w:history="1">
        <w:r>
          <w:rPr>
            <w:rStyle w:val="Hyperlink"/>
          </w:rPr>
          <w:t>2025-2031年中国无公害蔬菜行业现状调研与前景趋势预测报告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4c8ed0dae4599" w:history="1">
        <w:r>
          <w:rPr>
            <w:rStyle w:val="Hyperlink"/>
          </w:rPr>
          <w:t>https://www.20087.com/7/61/WuGongHaiShuCaiShiChangQianJing.html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蔬菜标准是什么、无公害蔬菜种植基地、生态蔬菜和有机蔬菜、无公害蔬菜进入大型市场价格变高的原因有哪些、十大毒性最强蔬菜、无公害蔬菜的定义、无公害蔬菜基本要求是什么、无公害蔬菜在菜市场没有市场很大一部分原因、无公害蔬菜的防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6886404594852" w:history="1">
      <w:r>
        <w:rPr>
          <w:rStyle w:val="Hyperlink"/>
        </w:rPr>
        <w:t>2025-2031年中国无公害蔬菜行业现状调研与前景趋势预测报告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WuGongHaiShuCaiShiChangQianJing.html" TargetMode="External" Id="Rc204c8ed0dae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WuGongHaiShuCaiShiChangQianJing.html" TargetMode="External" Id="Rcf2688640459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2024-11-05T02:48:00Z</dcterms:created>
  <dcterms:modified xsi:type="dcterms:W3CDTF">2024-11-05T03:48:00Z</dcterms:modified>
  <dc:subject>2025-2031年中国无公害蔬菜行业现状调研与前景趋势预测报告</dc:subject>
  <dc:title>2025-2031年中国无公害蔬菜行业现状调研与前景趋势预测报告</dc:title>
  <cp:keywords>2025-2031年中国无公害蔬菜行业现状调研与前景趋势预测报告</cp:keywords>
  <dc:description>2025-2031年中国无公害蔬菜行业现状调研与前景趋势预测报告</dc:description>
</cp:coreProperties>
</file>