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fea69278f46d6" w:history="1">
              <w:r>
                <w:rPr>
                  <w:rStyle w:val="Hyperlink"/>
                </w:rPr>
                <w:t>2025-2031年楸木行业发展调研及市场前景分析报告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fea69278f46d6" w:history="1">
              <w:r>
                <w:rPr>
                  <w:rStyle w:val="Hyperlink"/>
                </w:rPr>
                <w:t>2025-2031年楸木行业发展调研及市场前景分析报告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fea69278f46d6" w:history="1">
                <w:r>
                  <w:rPr>
                    <w:rStyle w:val="Hyperlink"/>
                  </w:rPr>
                  <w:t>https://www.20087.com/7/11/QiuMuShiChangQianJing.html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楸木是一种珍贵的硬木树种，因其木质坚硬、纹理美观、色泽柔和而受到家具制造、建筑和雕刻行业的青睐。近年来，随着全球对可持续林业管理的重视，楸木的合法采伐和贸易受到严格管控，促进了人工林的种植和发展。同时，楸木制品的高端市场定位吸引了越来越多的高端消费者，尤其是那些追求自然和环保生活方式的人群。</w:t>
      </w:r>
      <w:r>
        <w:rPr>
          <w:rFonts w:hint="eastAsia"/>
        </w:rPr>
        <w:br/>
      </w:r>
      <w:r>
        <w:rPr>
          <w:rFonts w:hint="eastAsia"/>
        </w:rPr>
        <w:t>　　楸木行业的未来将围绕可持续性和品牌化展开。随着消费者对环境责任的意识提高，合法采伐和可追溯性的证明将变得至关重要，促使行业采用更负责任的林业管理实践。此外，楸木制品的品牌建设将更加重要，通过高品质和独特设计吸引目标客户，同时，利用网络营销和社交媒体推广楸木的自然美和文化价值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fea69278f46d6" w:history="1">
        <w:r>
          <w:rPr>
            <w:rStyle w:val="Hyperlink"/>
          </w:rPr>
          <w:t>2025-2031年楸木行业发展调研及市场前景分析报告</w:t>
        </w:r>
      </w:hyperlink>
      <w:r>
        <w:rPr>
          <w:rFonts w:hint="eastAsia"/>
        </w:rPr>
        <w:t>》全面剖析了楸木产业链的整体状况，详细分析了市场规模与需求，探讨了价格波动及影响因素。报告通过深入调研，揭示了楸木行业现状，展望了楸木市场前景，并预测了未来发展趋势。同时，报告还重点关注了楸木行业领军企业，评估了市场竞争态势、集中度和品牌影响力，对楸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中国楸木行业发展环境</w:t>
      </w:r>
      <w:r>
        <w:rPr>
          <w:rFonts w:hint="eastAsia"/>
        </w:rPr>
        <w:br/>
      </w:r>
      <w:r>
        <w:rPr>
          <w:rFonts w:hint="eastAsia"/>
        </w:rPr>
        <w:t>　　第一节 楸木行业及属性分析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中国楸木生产现状分析</w:t>
      </w:r>
      <w:r>
        <w:rPr>
          <w:rFonts w:hint="eastAsia"/>
        </w:rPr>
        <w:br/>
      </w:r>
      <w:r>
        <w:rPr>
          <w:rFonts w:hint="eastAsia"/>
        </w:rPr>
        <w:t>　　第一节 楸木行业总体规模</w:t>
      </w:r>
      <w:r>
        <w:rPr>
          <w:rFonts w:hint="eastAsia"/>
        </w:rPr>
        <w:br/>
      </w:r>
      <w:r>
        <w:rPr>
          <w:rFonts w:hint="eastAsia"/>
        </w:rPr>
        <w:t>　　第一节 楸木产能概况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楸木市场容量概况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楸木产业的生命周期分析</w:t>
      </w:r>
      <w:r>
        <w:rPr>
          <w:rFonts w:hint="eastAsia"/>
        </w:rPr>
        <w:br/>
      </w:r>
      <w:r>
        <w:rPr>
          <w:rFonts w:hint="eastAsia"/>
        </w:rPr>
        <w:t>　　第五节 楸木产业供需情况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2025年中国楸木市场供需监测分析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2025年中国楸木市场竞争格局与厂商市场竞争力评价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我国楸木行业供需状况分析</w:t>
      </w:r>
      <w:r>
        <w:rPr>
          <w:rFonts w:hint="eastAsia"/>
        </w:rPr>
        <w:br/>
      </w:r>
      <w:r>
        <w:rPr>
          <w:rFonts w:hint="eastAsia"/>
        </w:rPr>
        <w:t>　　第一节 楸木行业市场需求分析</w:t>
      </w:r>
      <w:r>
        <w:rPr>
          <w:rFonts w:hint="eastAsia"/>
        </w:rPr>
        <w:br/>
      </w:r>
      <w:r>
        <w:rPr>
          <w:rFonts w:hint="eastAsia"/>
        </w:rPr>
        <w:t>　　第二节 楸木行业供给能力分析</w:t>
      </w:r>
      <w:r>
        <w:rPr>
          <w:rFonts w:hint="eastAsia"/>
        </w:rPr>
        <w:br/>
      </w:r>
      <w:r>
        <w:rPr>
          <w:rFonts w:hint="eastAsia"/>
        </w:rPr>
        <w:t>　　第三节 楸木行业进出口贸易分析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楸木行业竞争绩效分析</w:t>
      </w:r>
      <w:r>
        <w:rPr>
          <w:rFonts w:hint="eastAsia"/>
        </w:rPr>
        <w:br/>
      </w:r>
      <w:r>
        <w:rPr>
          <w:rFonts w:hint="eastAsia"/>
        </w:rPr>
        <w:t>　　第一节 楸木行业总体效益水平分析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楸木行业产业集中度分析</w:t>
      </w:r>
      <w:r>
        <w:rPr>
          <w:rFonts w:hint="eastAsia"/>
        </w:rPr>
        <w:br/>
      </w:r>
      <w:r>
        <w:rPr>
          <w:rFonts w:hint="eastAsia"/>
        </w:rPr>
        <w:t>　　第三节 楸木行业不同所有制企业绩效分析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楸木行业不同规模企业绩效分析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楸木市场分销体系分析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2025年楸木市场发展前景预测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我国楸木行业投融资分析</w:t>
      </w:r>
      <w:r>
        <w:rPr>
          <w:rFonts w:hint="eastAsia"/>
        </w:rPr>
        <w:br/>
      </w:r>
      <w:r>
        <w:rPr>
          <w:rFonts w:hint="eastAsia"/>
        </w:rPr>
        <w:t>　　第一节 我国楸木行业企业所有制状况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我国楸木行业外资进入状况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我国楸木行业合作与并购</w:t>
      </w:r>
      <w:r>
        <w:rPr>
          <w:rFonts w:hint="eastAsia"/>
        </w:rPr>
        <w:br/>
      </w:r>
      <w:r>
        <w:rPr>
          <w:rFonts w:hint="eastAsia"/>
        </w:rPr>
        <w:t>　　第四节 我国楸木行业投资体制分析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我国楸木行业资本市场融资分析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楸木产业投资策略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楸木企业发展调研分析</w:t>
      </w:r>
      <w:r>
        <w:rPr>
          <w:rFonts w:hint="eastAsia"/>
        </w:rPr>
        <w:br/>
      </w:r>
      <w:r>
        <w:rPr>
          <w:rFonts w:hint="eastAsia"/>
        </w:rPr>
        <w:t>　　第一节 楸木企业（一）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楸木企业（二）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楸木企业（三）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楸木企业（四）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楸木企业（五）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楸木企业（六）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2025年中国楸木产业投资分析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楸木相关产业2024年走势分析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楸木行业成长能力及稳定性分析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楸木行业生命周期分析</w:t>
      </w:r>
      <w:r>
        <w:rPr>
          <w:rFonts w:hint="eastAsia"/>
        </w:rPr>
        <w:br/>
      </w:r>
      <w:r>
        <w:rPr>
          <w:rFonts w:hint="eastAsia"/>
        </w:rPr>
        <w:t>　　第二节 楸木行业增长性与波动性分析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楸木行业集中程度分析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楸木行业风险趋势分析与对策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楸木行业风险分析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楸木行业投资风险及控制策略分析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一、2025-2031年楸木行业市场风险及控制策略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二、2025-2031年楸木行业政策风险及控制策略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三、2025-2031年楸木行业经营风险及控制策略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四、2025-2031年楸木同业竞争风险及控制策略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五、2025-2031年楸木行业其他风险及控制策略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楸木产业投资风险</w:t>
      </w:r>
      <w:r>
        <w:rPr>
          <w:rFonts w:hint="eastAsia"/>
        </w:rPr>
        <w:br/>
      </w:r>
      <w:r>
        <w:rPr>
          <w:rFonts w:hint="eastAsia"/>
        </w:rPr>
        <w:t>　　第一节 楸木行业宏观调控风险</w:t>
      </w:r>
      <w:r>
        <w:rPr>
          <w:rFonts w:hint="eastAsia"/>
        </w:rPr>
        <w:br/>
      </w:r>
      <w:r>
        <w:rPr>
          <w:rFonts w:hint="eastAsia"/>
        </w:rPr>
        <w:t>　　第二节 楸木行业竞争风险</w:t>
      </w:r>
      <w:r>
        <w:rPr>
          <w:rFonts w:hint="eastAsia"/>
        </w:rPr>
        <w:br/>
      </w:r>
      <w:r>
        <w:rPr>
          <w:rFonts w:hint="eastAsia"/>
        </w:rPr>
        <w:t>　　第三节 楸木行业供需波动风险</w:t>
      </w:r>
      <w:r>
        <w:rPr>
          <w:rFonts w:hint="eastAsia"/>
        </w:rPr>
        <w:br/>
      </w:r>
      <w:r>
        <w:rPr>
          <w:rFonts w:hint="eastAsia"/>
        </w:rPr>
        <w:t>　　第四节 楸木行业技术创新风险</w:t>
      </w:r>
      <w:r>
        <w:rPr>
          <w:rFonts w:hint="eastAsia"/>
        </w:rPr>
        <w:br/>
      </w:r>
      <w:r>
        <w:rPr>
          <w:rFonts w:hint="eastAsia"/>
        </w:rPr>
        <w:t>　　第五节 楸木行业经营管理风险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2025-2031年中国楸木行业发展趋势研究分析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2025-2031年楸木行业国际市场预测</w:t>
      </w:r>
      <w:r>
        <w:rPr>
          <w:rFonts w:hint="eastAsia"/>
        </w:rPr>
        <w:br/>
      </w:r>
      <w:r>
        <w:rPr>
          <w:rFonts w:hint="eastAsia"/>
        </w:rPr>
        <w:t>　　　　一、楸木行业产能预测</w:t>
      </w:r>
      <w:r>
        <w:rPr>
          <w:rFonts w:hint="eastAsia"/>
        </w:rPr>
        <w:br/>
      </w:r>
      <w:r>
        <w:rPr>
          <w:rFonts w:hint="eastAsia"/>
        </w:rPr>
        <w:t>　　　　二、楸木行业市场需求前景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中国楸木行业发展趋势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2025-2031年楸木行业中国市场预测</w:t>
      </w:r>
      <w:r>
        <w:rPr>
          <w:rFonts w:hint="eastAsia"/>
        </w:rPr>
        <w:br/>
      </w:r>
      <w:r>
        <w:rPr>
          <w:rFonts w:hint="eastAsia"/>
        </w:rPr>
        <w:t>　　　　一、楸木行业产能预测</w:t>
      </w:r>
      <w:r>
        <w:rPr>
          <w:rFonts w:hint="eastAsia"/>
        </w:rPr>
        <w:br/>
      </w:r>
      <w:r>
        <w:rPr>
          <w:rFonts w:hint="eastAsia"/>
        </w:rPr>
        <w:t>　　　　二、楸木行业市场需求前景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楸木行业投资机会分析研究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2025-2031年楸木行业主要区域投资机会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2025-2031年楸木行业出口市场投资机会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中智林.－2025-2031年楸木行业企业的多元化投资机会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楸木行业历程</w:t>
      </w:r>
      <w:r>
        <w:rPr>
          <w:rFonts w:hint="eastAsia"/>
        </w:rPr>
        <w:br/>
      </w:r>
      <w:r>
        <w:rPr>
          <w:rFonts w:hint="eastAsia"/>
        </w:rPr>
        <w:t>　　图表 楸木行业生命周期</w:t>
      </w:r>
      <w:r>
        <w:rPr>
          <w:rFonts w:hint="eastAsia"/>
        </w:rPr>
        <w:br/>
      </w:r>
      <w:r>
        <w:rPr>
          <w:rFonts w:hint="eastAsia"/>
        </w:rPr>
        <w:t>　　图表 楸木行业产业链分析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2019-2024年中国楸木行业市场规模及增长情况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2019-2024年楸木行业市场容量分析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2019-2024年中国楸木行业产能统计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2019-2024年中国楸木行业产量及增长趋势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2019-2024年中国楸木市场需求量及增速统计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2024年中国楸木行业需求领域分布格局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2019-2024年中国楸木行业销售收入分析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2019-2024年中国楸木行业盈利情况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2019-2024年中国楸木行业利润总额统计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2019-2024年中国楸木进口数量分析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2019-2024年中国楸木进口金额分析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2019-2024年中国楸木出口数量分析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2019-2024年中国楸木出口金额分析</w:t>
      </w:r>
      <w:r>
        <w:rPr>
          <w:rFonts w:hint="eastAsia"/>
        </w:rPr>
        <w:br/>
      </w:r>
      <w:r>
        <w:rPr>
          <w:rFonts w:hint="eastAsia"/>
        </w:rPr>
        <w:t>　　图表 2024年中国楸木进口国家及地区分析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2024年中国楸木出口国家及地区分析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2019-2024年中国楸木行业企业数量情况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2019-2024年中国楸木行业企业平均规模情况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**地区楸木市场规模及增长情况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**地区楸木行业市场需求情况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**地区楸木市场规模及增长情况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**地区楸木行业市场需求情况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**地区楸木市场规模及增长情况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**地区楸木行业市场需求情况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**地区楸木市场规模及增长情况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**地区楸木行业市场需求情况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楸木重点企业（一）基本信息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楸木重点企业（一）经营情况分析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楸木重点企业（一）主要经济指标情况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楸木重点企业（一）盈利能力情况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楸木重点企业（一）偿债能力情况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楸木重点企业（一）运营能力情况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楸木重点企业（一）成长能力情况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楸木重点企业（二）基本信息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楸木重点企业（二）经营情况分析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楸木重点企业（二）主要经济指标情况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楸木重点企业（二）盈利能力情况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楸木重点企业（二）偿债能力情况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楸木重点企业（二）运营能力情况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楸木重点企业（二）成长能力情况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楸木企业信息</w:t>
      </w:r>
      <w:r>
        <w:rPr>
          <w:rFonts w:hint="eastAsia"/>
        </w:rPr>
        <w:br/>
      </w:r>
      <w:r>
        <w:rPr>
          <w:rFonts w:hint="eastAsia"/>
        </w:rPr>
        <w:t>　　图表 楸木企业经营情况分析</w:t>
      </w:r>
      <w:r>
        <w:rPr>
          <w:rFonts w:hint="eastAsia"/>
        </w:rPr>
        <w:br/>
      </w:r>
      <w:r>
        <w:rPr>
          <w:rFonts w:hint="eastAsia"/>
        </w:rPr>
        <w:t>　　图表 楸木重点企业（三）主要经济指标情况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楸木重点企业（三）盈利能力情况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楸木重点企业（三）偿债能力情况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楸木重点企业（三）运营能力情况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楸木重点企业（三）成长能力情况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2025-2031年中国楸木行业产能预测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2025-2031年中国楸木行业产量预测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2025-2031年中国楸木市场需求量预测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2025-2031年中国楸木行业供需平衡预测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2025-2031年中国楸木行业市场容量预测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2025-2031年中国楸木行业市场规模预测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2025-2031年中国楸木市场前景分析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2025-2031年中国楸木发展趋势预测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fea69278f46d6" w:history="1">
        <w:r>
          <w:rPr>
            <w:rStyle w:val="Hyperlink"/>
          </w:rPr>
          <w:t>2025-2031年楸木行业发展调研及市场前景分析报告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fea69278f46d6" w:history="1">
        <w:r>
          <w:rPr>
            <w:rStyle w:val="Hyperlink"/>
          </w:rPr>
          <w:t>https://www.20087.com/7/11/QiuMuShiChangQianJing.html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热点：花旗松木材多少钱一方、楸木和橡木哪个好、楸木别名、楸木是什么树种、松木价格大概多少一方、楸木家具、秋木树、楸木棺材寓意、楸木树长什么样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c893cf58942e8" w:history="1">
      <w:r>
        <w:rPr>
          <w:rStyle w:val="Hyperlink"/>
        </w:rPr>
        <w:t>2025-2031年楸木行业发展调研及市场前景分析报告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QiuMuShiChangQianJing.html" TargetMode="External" Id="Rc70fea69278f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QiuMuShiChangQianJing.html" TargetMode="External" Id="R5ebc893cf589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2024-09-08T01:37:00Z</dcterms:created>
  <dcterms:modified xsi:type="dcterms:W3CDTF">2024-09-08T02:37:00Z</dcterms:modified>
  <dc:subject>2025-2031年楸木行业发展调研及市场前景分析报告</dc:subject>
  <dc:title>2025-2031年楸木行业发展调研及市场前景分析报告</dc:title>
  <cp:keywords>2025-2031年楸木行业发展调研及市场前景分析报告</cp:keywords>
  <dc:description>2025-2031年楸木行业发展调研及市场前景分析报告</dc:description>
</cp:coreProperties>
</file>