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b52056aa4667" w:history="1">
              <w:r>
                <w:rPr>
                  <w:rStyle w:val="Hyperlink"/>
                </w:rPr>
                <w:t>2025-2031年中国淀粉及其制品发展现状与前景趋势分析报告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b52056aa4667" w:history="1">
              <w:r>
                <w:rPr>
                  <w:rStyle w:val="Hyperlink"/>
                </w:rPr>
                <w:t>2025-2031年中国淀粉及其制品发展现状与前景趋势分析报告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cb52056aa4667" w:history="1">
                <w:r>
                  <w:rPr>
                    <w:rStyle w:val="Hyperlink"/>
                  </w:rPr>
                  <w:t>https://www.20087.com/7/31/DianFenJiQiZhiPinDeFaZhanQuShi.html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其制品是一种重要的食品原料和工业原料，在食品加工、造纸、纺织、医药等多个领域都有着广泛的应用。近年来，随着消费者对健康食品需求的增加，以及工业领域对环保材料的需求增长，淀粉及其制品的市场需求持续上升。同时，通过生物工程技术改良淀粉的性质，提高了其在特殊应用中的性能。</w:t>
      </w:r>
      <w:r>
        <w:rPr>
          <w:rFonts w:hint="eastAsia"/>
        </w:rPr>
        <w:br/>
      </w:r>
      <w:r>
        <w:rPr>
          <w:rFonts w:hint="eastAsia"/>
        </w:rPr>
        <w:t>　　未来，淀粉及其制品的发展将更加注重功能化和可持续性。随着生物技术的进步，通过基因工程改造淀粉作物，可以生产出具有特定功能的淀粉，如高直链淀粉用于生物降解塑料的生产。此外，随着可持续发展理念的深入人心，淀粉及其制品将被更广泛地应用于替代石油基材料，减少对环境的影响。同时，通过改进加工技术，提高淀粉及其制品的营养价值和口感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b52056aa4667" w:history="1">
        <w:r>
          <w:rPr>
            <w:rStyle w:val="Hyperlink"/>
          </w:rPr>
          <w:t>2025-2031年中国淀粉及其制品发展现状与前景趋势分析报告</w:t>
        </w:r>
      </w:hyperlink>
      <w:r>
        <w:rPr>
          <w:rFonts w:hint="eastAsia"/>
        </w:rPr>
        <w:t>》基于多年淀粉及其制品行业研究积累，结合淀粉及其制品行业市场现状，通过资深研究团队对淀粉及其制品市场资讯的系统整理与分析，依托权威数据资源及长期市场监测数据库，对淀粉及其制品行业进行了全面调研。报告详细分析了淀粉及其制品市场规模、市场前景、技术现状及未来发展方向，重点评估了淀粉及其制品行业内企业的竞争格局及经营表现，并通过SWOT分析揭示了淀粉及其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cb52056aa4667" w:history="1">
        <w:r>
          <w:rPr>
            <w:rStyle w:val="Hyperlink"/>
          </w:rPr>
          <w:t>2025-2031年中国淀粉及其制品发展现状与前景趋势分析报告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》为投资者提供了准确的市场现状分析及前景预判，帮助挖掘行业投资价值，并提出投资策略与营销策略建议，是把握淀粉及其制品行业动态、优化决策的重要工具。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淀粉及其制品行业界定</w:t>
      </w:r>
      <w:r>
        <w:rPr>
          <w:rFonts w:hint="eastAsia"/>
        </w:rPr>
        <w:br/>
      </w:r>
      <w:r>
        <w:rPr>
          <w:rFonts w:hint="eastAsia"/>
        </w:rPr>
        <w:t>　　第一节 淀粉及其制品行业定义</w:t>
      </w:r>
      <w:r>
        <w:rPr>
          <w:rFonts w:hint="eastAsia"/>
        </w:rPr>
        <w:br/>
      </w:r>
      <w:r>
        <w:rPr>
          <w:rFonts w:hint="eastAsia"/>
        </w:rPr>
        <w:t>　　第二节 淀粉及其制品行业特点分析</w:t>
      </w:r>
      <w:r>
        <w:rPr>
          <w:rFonts w:hint="eastAsia"/>
        </w:rPr>
        <w:br/>
      </w:r>
      <w:r>
        <w:rPr>
          <w:rFonts w:hint="eastAsia"/>
        </w:rPr>
        <w:t>　　第三节 淀粉及其制品产业链分析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2025年世界淀粉及其制品行业市场运行形势分析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2025年全球淀粉及其制品行业发展概况</w:t>
      </w:r>
      <w:r>
        <w:rPr>
          <w:rFonts w:hint="eastAsia"/>
        </w:rPr>
        <w:br/>
      </w:r>
      <w:r>
        <w:rPr>
          <w:rFonts w:hint="eastAsia"/>
        </w:rPr>
        <w:t>　　第二节 世界淀粉及其制品行业发展走势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二、全球淀粉及其制品行业市场分布情况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三、全球淀粉及其制品行业发展趋势分析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全球淀粉及其制品行业重点国家和区域分析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2025年淀粉及其制品行业技术发展现状及趋势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当前我国淀粉及其制品技术发展现状</w:t>
      </w:r>
      <w:r>
        <w:rPr>
          <w:rFonts w:hint="eastAsia"/>
        </w:rPr>
        <w:br/>
      </w:r>
      <w:r>
        <w:rPr>
          <w:rFonts w:hint="eastAsia"/>
        </w:rPr>
        <w:t>　　第二节 中外淀粉及其制品技术差距及产生差距的主要原因分析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提高我国淀粉及其制品技术的对策</w:t>
      </w:r>
      <w:r>
        <w:rPr>
          <w:rFonts w:hint="eastAsia"/>
        </w:rPr>
        <w:br/>
      </w:r>
      <w:r>
        <w:rPr>
          <w:rFonts w:hint="eastAsia"/>
        </w:rPr>
        <w:t>　　第四节 我国淀粉及其制品研发、设计发展趋势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中国淀粉及其制品发展现状调研</w:t>
      </w:r>
      <w:r>
        <w:rPr>
          <w:rFonts w:hint="eastAsia"/>
        </w:rPr>
        <w:br/>
      </w:r>
      <w:r>
        <w:rPr>
          <w:rFonts w:hint="eastAsia"/>
        </w:rPr>
        <w:t>　　第一节 中国淀粉及其制品市场现状分析</w:t>
      </w:r>
      <w:r>
        <w:rPr>
          <w:rFonts w:hint="eastAsia"/>
        </w:rPr>
        <w:br/>
      </w:r>
      <w:r>
        <w:rPr>
          <w:rFonts w:hint="eastAsia"/>
        </w:rPr>
        <w:t>　　第二节 中国淀粉及其制品行业产量情况分析及预测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一、淀粉及其制品总体产能规模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三、2020-2025年中国淀粉及其制品产量统计</w:t>
      </w:r>
      <w:r>
        <w:rPr>
          <w:rFonts w:hint="eastAsia"/>
        </w:rPr>
        <w:br/>
      </w:r>
      <w:r>
        <w:rPr>
          <w:rFonts w:hint="eastAsia"/>
        </w:rPr>
        <w:t>　　　　二、淀粉及其制品生产区域分布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三、2025-2031年中国淀粉及其制品产量预测分析</w:t>
      </w:r>
      <w:r>
        <w:rPr>
          <w:rFonts w:hint="eastAsia"/>
        </w:rPr>
        <w:br/>
      </w:r>
      <w:r>
        <w:rPr>
          <w:rFonts w:hint="eastAsia"/>
        </w:rPr>
        <w:t>　　第三节 中国淀粉及其制品市场需求分析及预测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一、中国淀粉及其制品市场需求特点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二、2020-2025年中国淀粉及其制品市场需求量统计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三、2025-2031年中国淀粉及其制品市场需求量预测分析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中国淀粉及其制品行业进出口情况分析预测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2020-2025年中国淀粉及其制品行业进出口情况分析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一、2020-2025年中国淀粉及其制品行业进口分析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二、2020-2025年中国淀粉及其制品行业出口分析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2025-2031年中国淀粉及其制品行业进出口情况预测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一、2025-2031年中国淀粉及其制品行业进口预测分析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二、2025-2031年中国淀粉及其制品行业出口预测分析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影响淀粉及其制品行业进出口变化的主要原因分析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2020-2025年中国淀粉及其制品行业重点地区调研分析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一、中国淀粉及其制品行业重点区域市场结构调研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淀粉及其制品行业竞争格局分析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淀粉及其制品行业集中度分析</w:t>
      </w:r>
      <w:r>
        <w:rPr>
          <w:rFonts w:hint="eastAsia"/>
        </w:rPr>
        <w:br/>
      </w:r>
      <w:r>
        <w:rPr>
          <w:rFonts w:hint="eastAsia"/>
        </w:rPr>
        <w:t>　　　　一、淀粉及其制品市场集中度分析</w:t>
      </w:r>
      <w:r>
        <w:rPr>
          <w:rFonts w:hint="eastAsia"/>
        </w:rPr>
        <w:br/>
      </w:r>
      <w:r>
        <w:rPr>
          <w:rFonts w:hint="eastAsia"/>
        </w:rPr>
        <w:t>　　　　二、淀粉及其制品企业集中度分析</w:t>
      </w:r>
      <w:r>
        <w:rPr>
          <w:rFonts w:hint="eastAsia"/>
        </w:rPr>
        <w:br/>
      </w:r>
      <w:r>
        <w:rPr>
          <w:rFonts w:hint="eastAsia"/>
        </w:rPr>
        <w:t>　　　　三、淀粉及其制品区域集中度分析</w:t>
      </w:r>
      <w:r>
        <w:rPr>
          <w:rFonts w:hint="eastAsia"/>
        </w:rPr>
        <w:br/>
      </w:r>
      <w:r>
        <w:rPr>
          <w:rFonts w:hint="eastAsia"/>
        </w:rPr>
        <w:t>　　第二节 淀粉及其制品行业主要企业竞争力分析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淀粉及其制品行业竞争格局分析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一、2025年淀粉及其制品行业竞争分析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二、2025年中外淀粉及其制品产品竞争分析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三、2020-2025年我国淀粉及其制品市场竞争分析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四、2025-2031年国内主要淀粉及其制品企业动向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淀粉及其制品行业细分产品市场调研分析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淀粉及其制品行业上、下游市场分析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淀粉及其制品行业上游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淀粉及其制品行业下游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淀粉及其制品行业重点企业发展调研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淀粉及其制品重点企业（一）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淀粉及其制品重点企业（二）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淀粉及其制品重点企业（三）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淀粉及其制品重点企业（四）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淀粉及其制品重点企业（五）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淀粉及其制品重点企业（六）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淀粉及其制品企业管理策略建议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提高淀粉及其制品企业竞争力的策略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一、提高中国淀粉及其制品企业核心竞争力的对策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二、淀粉及其制品企业提升竞争力的主要方向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三、影响淀粉及其制品企业核心竞争力的因素及提升途径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四、提高淀粉及其制品企业竞争力的策略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对我国淀粉及其制品品牌的战略思考</w:t>
      </w:r>
      <w:r>
        <w:rPr>
          <w:rFonts w:hint="eastAsia"/>
        </w:rPr>
        <w:br/>
      </w:r>
      <w:r>
        <w:rPr>
          <w:rFonts w:hint="eastAsia"/>
        </w:rPr>
        <w:t>　　　　一、淀粉及其制品实施品牌战略的意义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三、我国淀粉及其制品企业的品牌战略</w:t>
      </w:r>
      <w:r>
        <w:rPr>
          <w:rFonts w:hint="eastAsia"/>
        </w:rPr>
        <w:br/>
      </w:r>
      <w:r>
        <w:rPr>
          <w:rFonts w:hint="eastAsia"/>
        </w:rPr>
        <w:t>　　　　四、淀粉及其制品品牌战略管理的策略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2025-2031年中国淀粉及其制品行业前景与风险预测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2025年中国淀粉及其制品市场前景分析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2025-2031年中国淀粉及其制品发展趋势预测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2025-2031年中国淀粉及其制品行业投资特性分析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一、2025-2031年中国淀粉及其制品行业进入壁垒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二、2025-2031年中国淀粉及其制品行业盈利模式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三、2025-2031年中国淀粉及其制品行业盈利因素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2025-2031年中国淀粉及其制品行业投资机会分析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一、2025-2031年中国淀粉及其制品细分市场投资机会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二、2025-2031年中国淀粉及其制品行业区域市场投资潜力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2025-2031年中国淀粉及其制品行业投资风险分析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一、2025-2031年中国淀粉及其制品行业市场竞争风险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二、2025-2031年中国淀粉及其制品行业技术风险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三、2025-2031年中国淀粉及其制品行业政策风险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四、2025-2031年中国淀粉及其制品行业进入退出风险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淀粉及其制品行业研究结论</w:t>
      </w:r>
      <w:r>
        <w:rPr>
          <w:rFonts w:hint="eastAsia"/>
        </w:rPr>
        <w:br/>
      </w:r>
      <w:r>
        <w:rPr>
          <w:rFonts w:hint="eastAsia"/>
        </w:rPr>
        <w:t>　　第二节 淀粉及其制品行业投资价值评估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中^智^林－淀粉及其制品行业投资建议</w:t>
      </w:r>
      <w:r>
        <w:rPr>
          <w:rFonts w:hint="eastAsia"/>
        </w:rPr>
        <w:br/>
      </w:r>
      <w:r>
        <w:rPr>
          <w:rFonts w:hint="eastAsia"/>
        </w:rPr>
        <w:t>　　　　一、淀粉及其制品行业投资策略建议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二、淀粉及其制品行业投资方向建议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三、淀粉及其制品行业投资方式建议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淀粉及其制品行业历程</w:t>
      </w:r>
      <w:r>
        <w:rPr>
          <w:rFonts w:hint="eastAsia"/>
        </w:rPr>
        <w:br/>
      </w:r>
      <w:r>
        <w:rPr>
          <w:rFonts w:hint="eastAsia"/>
        </w:rPr>
        <w:t>　　图表 淀粉及其制品行业生命周期</w:t>
      </w:r>
      <w:r>
        <w:rPr>
          <w:rFonts w:hint="eastAsia"/>
        </w:rPr>
        <w:br/>
      </w:r>
      <w:r>
        <w:rPr>
          <w:rFonts w:hint="eastAsia"/>
        </w:rPr>
        <w:t>　　图表 淀粉及其制品行业产业链分析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2020-2025年淀粉及其制品行业市场容量分析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2025年中国淀粉及其制品行业需求领域分布格局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2025年中国淀粉及其制品进口国家及地区分析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2025年中国淀粉及其制品出口国家及地区分析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淀粉及其制品企业信息</w:t>
      </w:r>
      <w:r>
        <w:rPr>
          <w:rFonts w:hint="eastAsia"/>
        </w:rPr>
        <w:br/>
      </w:r>
      <w:r>
        <w:rPr>
          <w:rFonts w:hint="eastAsia"/>
        </w:rPr>
        <w:t>　　图表 淀粉及其制品企业经营情况分析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b52056aa4667" w:history="1">
        <w:r>
          <w:rPr>
            <w:rStyle w:val="Hyperlink"/>
          </w:rPr>
          <w:t>2025-2031年中国淀粉及其制品发展现状与前景趋势分析报告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cb52056aa4667" w:history="1">
        <w:r>
          <w:rPr>
            <w:rStyle w:val="Hyperlink"/>
          </w:rPr>
          <w:t>https://www.20087.com/7/31/DianFenJiQiZhiPinDeFaZhanQuShi.html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热点：淀粉的原材料、淀粉食品、淀粉在食品加工中的应用、淀粉食品有哪些?、马铃薯淀粉标准gb8884、淀粉类食品包括哪些、什么是淀粉、淀粉主要用于生产、淀粉又叫什么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254cbc1634eb4" w:history="1">
      <w:r>
        <w:rPr>
          <w:rStyle w:val="Hyperlink"/>
        </w:rPr>
        <w:t>2025-2031年中国淀粉及其制品发展现状与前景趋势分析报告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FenJiQiZhiPinDeFaZhanQuShi.html" TargetMode="External" Id="Reb5cb52056aa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FenJiQiZhiPinDeFaZhanQuShi.html" TargetMode="External" Id="Rb90254cbc163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2024-12-04T08:57:00Z</dcterms:created>
  <dcterms:modified xsi:type="dcterms:W3CDTF">2024-12-04T09:57:00Z</dcterms:modified>
  <dc:subject>2025-2031年中国淀粉及其制品发展现状与前景趋势分析报告</dc:subject>
  <dc:title>2025-2031年中国淀粉及其制品发展现状与前景趋势分析报告</dc:title>
  <cp:keywords>2025-2031年中国淀粉及其制品发展现状与前景趋势分析报告</cp:keywords>
  <dc:description>2025-2031年中国淀粉及其制品发展现状与前景趋势分析报告</dc:description>
</cp:coreProperties>
</file>