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72c0a78cb449c6" w:history="1">
              <w:r>
                <w:rPr>
                  <w:rStyle w:val="Hyperlink"/>
                </w:rPr>
                <w:t>2026年版中国玉米种子市场现状调研与发展前景分析报告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72c0a78cb449c6" w:history="1">
              <w:r>
                <w:rPr>
                  <w:rStyle w:val="Hyperlink"/>
                </w:rPr>
                <w:t>2026年版中国玉米种子市场现状调研与发展前景分析报告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1950817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72c0a78cb449c6" w:history="1">
                <w:r>
                  <w:rPr>
                    <w:rStyle w:val="Hyperlink"/>
                  </w:rPr>
                  <w:t>https://www.20087.com/7/81/YuMiZhongZiFaZhanQuShiYuCeFenXi.html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种子是全球最重要的作物之一，其育种技术和市场需求近年来呈现出显著变化。生物技术，特别是基因编辑和转基因技术的应用，使得玉米种子的抗病虫害能力、产量和适应性大大提高。此外，面对全球气候变化，培育耐旱、耐盐碱、抗逆境的玉米品种成为育种研究的重点。</w:t>
      </w:r>
      <w:r>
        <w:rPr>
          <w:rFonts w:hint="eastAsia"/>
        </w:rPr>
        <w:br/>
      </w:r>
      <w:r>
        <w:rPr>
          <w:rFonts w:hint="eastAsia"/>
        </w:rPr>
        <w:t>　　未来，玉米种子行业的发展将更加注重可持续农业和精准农业。市场调研网指出，可持续农业要求玉米种子的育种不仅关注产量，还要兼顾环境保护，如减少化肥和农药使用，提高土壤健康。精准农业则通过利用大数据、遥感技术，实现对玉米生长状况的实时监测，以及对种子播种、施肥、灌溉的精准管理，提高资源利用效率。同时，随着消费者对食品来源透明度和安全性的重视，非转基因、有机认证的玉米种子市场将逐渐扩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b72c0a78cb449c6" w:history="1">
        <w:r>
          <w:rPr>
            <w:rStyle w:val="Hyperlink"/>
          </w:rPr>
          <w:t>2026年版中国玉米种子市场现状调研与发展前景分析报告</w:t>
        </w:r>
      </w:hyperlink>
      <w:r>
        <w:rPr>
          <w:rFonts w:hint="eastAsia"/>
        </w:rPr>
        <w:t>》基于多年市场监测与行业研究，全面分析了玉米种子行业的现状、市场需求及市场规模，详细解读了玉米种子产业链结构、价格趋势及细分市场特点。报告科学预测了行业前景与发展方向，重点剖析了品牌竞争格局、市场集中度及主要企业的经营表现，并通过SWOT分析揭示了玉米种子行业机遇与风险。为投资者和决策者提供专业、客观的战略建议，是把握玉米种子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玉米种子行业“十五五”规划概述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“十四五”玉米种子行业发展回顾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一、“十五五”玉米种子行业运行情况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二、“十五五”玉米种子行业发展特点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三、“十五五”玉米种子行业发展成就</w:t>
      </w:r>
      <w:r>
        <w:rPr>
          <w:rFonts w:hint="eastAsia"/>
        </w:rPr>
        <w:br/>
      </w:r>
      <w:r>
        <w:rPr>
          <w:rFonts w:hint="eastAsia"/>
        </w:rPr>
        <w:t>　　第二节 玉米种子行业“十五五”总体规划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一、玉米种子行业“十五五”规划纲要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二、玉米种子行业“十五五”规划指导思想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三、玉米种子行业“十五五”规划主要目标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四、“十五五”期间我国以绿色投资前景为基调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第三章 “十五五”玉米种子行业总体发展状况</w:t>
      </w:r>
      <w:r>
        <w:rPr>
          <w:rFonts w:hint="eastAsia"/>
        </w:rPr>
        <w:br/>
      </w:r>
      <w:r>
        <w:rPr>
          <w:rFonts w:hint="eastAsia"/>
        </w:rPr>
        <w:t>　　第一节 “十五五”玉米种子行业规模情况分析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“十五五”玉米种子行业财务能力分析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中国玉米种子市场规模分析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“十五五”中国玉米种子市场规模分析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2026年我国玉米种子区域结构分析</w:t>
      </w:r>
      <w:r>
        <w:rPr>
          <w:rFonts w:hint="eastAsia"/>
        </w:rPr>
        <w:br/>
      </w:r>
      <w:r>
        <w:rPr>
          <w:rFonts w:hint="eastAsia"/>
        </w:rPr>
        <w:t>　　第三节 “十五五”中国玉米种子区域市场规模分析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三、2021-2026年黄淮地区市场规模分析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四、2021-2026年西南地区市场规模分析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五、2021-2026年西北地区市场规模分析</w:t>
      </w:r>
      <w:r>
        <w:rPr>
          <w:rFonts w:hint="eastAsia"/>
        </w:rPr>
        <w:br/>
      </w:r>
      <w:r>
        <w:rPr>
          <w:rFonts w:hint="eastAsia"/>
        </w:rPr>
        <w:t>　　第四节 “十五五”中国玉米种子市场规模预测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“十五五”玉米种子行业发展现状分析</w:t>
      </w:r>
      <w:r>
        <w:rPr>
          <w:rFonts w:hint="eastAsia"/>
        </w:rPr>
        <w:br/>
      </w:r>
      <w:r>
        <w:rPr>
          <w:rFonts w:hint="eastAsia"/>
        </w:rPr>
        <w:t>　　第一节 玉米种子行业特性分析</w:t>
      </w:r>
      <w:r>
        <w:rPr>
          <w:rFonts w:hint="eastAsia"/>
        </w:rPr>
        <w:br/>
      </w:r>
      <w:r>
        <w:rPr>
          <w:rFonts w:hint="eastAsia"/>
        </w:rPr>
        <w:t>　　第二节 玉米种子产业特征与行业重要性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“十五五”玉米种子行业发展分析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一、“十五五”玉米种子市场发展现状分析</w:t>
      </w:r>
      <w:r>
        <w:rPr>
          <w:rFonts w:hint="eastAsia"/>
        </w:rPr>
        <w:br/>
      </w:r>
      <w:r>
        <w:rPr>
          <w:rFonts w:hint="eastAsia"/>
        </w:rPr>
        <w:t>　　　　二、“十五五”玉米种子行业发展特点分析</w:t>
      </w:r>
      <w:r>
        <w:rPr>
          <w:rFonts w:hint="eastAsia"/>
        </w:rPr>
        <w:br/>
      </w:r>
      <w:r>
        <w:rPr>
          <w:rFonts w:hint="eastAsia"/>
        </w:rPr>
        <w:t>　　　　三、“十五五”玉米种子行业市场供需分析</w:t>
      </w:r>
      <w:r>
        <w:rPr>
          <w:rFonts w:hint="eastAsia"/>
        </w:rPr>
        <w:br/>
      </w:r>
      <w:r>
        <w:rPr>
          <w:rFonts w:hint="eastAsia"/>
        </w:rPr>
        <w:t>　　第四节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第六章 玉米种子行业竞争力优势分析</w:t>
      </w:r>
      <w:r>
        <w:rPr>
          <w:rFonts w:hint="eastAsia"/>
        </w:rPr>
        <w:br/>
      </w:r>
      <w:r>
        <w:rPr>
          <w:rFonts w:hint="eastAsia"/>
        </w:rPr>
        <w:t>　　第一节 行业地位分析</w:t>
      </w:r>
      <w:r>
        <w:rPr>
          <w:rFonts w:hint="eastAsia"/>
        </w:rPr>
        <w:br/>
      </w:r>
      <w:r>
        <w:rPr>
          <w:rFonts w:hint="eastAsia"/>
        </w:rPr>
        <w:t>　　第二节 行业整体竞争力评价</w:t>
      </w:r>
      <w:r>
        <w:rPr>
          <w:rFonts w:hint="eastAsia"/>
        </w:rPr>
        <w:br/>
      </w:r>
      <w:r>
        <w:rPr>
          <w:rFonts w:hint="eastAsia"/>
        </w:rPr>
        <w:t>　　第三节 行业竞争力评价结果分析</w:t>
      </w:r>
      <w:r>
        <w:rPr>
          <w:rFonts w:hint="eastAsia"/>
        </w:rPr>
        <w:br/>
      </w:r>
      <w:r>
        <w:rPr>
          <w:rFonts w:hint="eastAsia"/>
        </w:rPr>
        <w:t>　　第四节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玉米种子行业市场竞争策略分析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三、相关与支持性产业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玉米种子企业竞争策略分析</w:t>
      </w:r>
      <w:r>
        <w:rPr>
          <w:rFonts w:hint="eastAsia"/>
        </w:rPr>
        <w:br/>
      </w:r>
      <w:r>
        <w:rPr>
          <w:rFonts w:hint="eastAsia"/>
        </w:rPr>
        <w:t>　　　　一、玉米种子市场竞争分析</w:t>
      </w:r>
      <w:r>
        <w:rPr>
          <w:rFonts w:hint="eastAsia"/>
        </w:rPr>
        <w:br/>
      </w:r>
      <w:r>
        <w:rPr>
          <w:rFonts w:hint="eastAsia"/>
        </w:rPr>
        <w:t>　　　　二、跨国种子公司在我国的经营分析</w:t>
      </w:r>
      <w:r>
        <w:rPr>
          <w:rFonts w:hint="eastAsia"/>
        </w:rPr>
        <w:br/>
      </w:r>
      <w:r>
        <w:rPr>
          <w:rFonts w:hint="eastAsia"/>
        </w:rPr>
        <w:t>　　　　三、提高玉米种子企业竞争力的策略</w:t>
      </w:r>
      <w:r>
        <w:rPr>
          <w:rFonts w:hint="eastAsia"/>
        </w:rPr>
        <w:br/>
      </w:r>
      <w:r>
        <w:rPr>
          <w:rFonts w:hint="eastAsia"/>
        </w:rPr>
        <w:t>　　　　四、中国玉米种子市场未来竞争趋势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玉米种子行业重点企业竞争分析</w:t>
      </w:r>
      <w:r>
        <w:rPr>
          <w:rFonts w:hint="eastAsia"/>
        </w:rPr>
        <w:br/>
      </w:r>
      <w:r>
        <w:rPr>
          <w:rFonts w:hint="eastAsia"/>
        </w:rPr>
        <w:t>　　第一节 中国种子集团公司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二、“十五五”经营状况</w:t>
      </w:r>
      <w:r>
        <w:rPr>
          <w:rFonts w:hint="eastAsia"/>
        </w:rPr>
        <w:br/>
      </w:r>
      <w:r>
        <w:rPr>
          <w:rFonts w:hint="eastAsia"/>
        </w:rPr>
        <w:t>　　　　三、企业发展优势</w:t>
      </w:r>
      <w:r>
        <w:rPr>
          <w:rFonts w:hint="eastAsia"/>
        </w:rPr>
        <w:br/>
      </w:r>
      <w:r>
        <w:rPr>
          <w:rFonts w:hint="eastAsia"/>
        </w:rPr>
        <w:t>　　　　四、企业营销对策及建议</w:t>
      </w:r>
      <w:r>
        <w:rPr>
          <w:rFonts w:hint="eastAsia"/>
        </w:rPr>
        <w:br/>
      </w:r>
      <w:r>
        <w:rPr>
          <w:rFonts w:hint="eastAsia"/>
        </w:rPr>
        <w:t>　　第二节 山东登海种业股份有限公司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二、“十五五”经营状况</w:t>
      </w:r>
      <w:r>
        <w:rPr>
          <w:rFonts w:hint="eastAsia"/>
        </w:rPr>
        <w:br/>
      </w:r>
      <w:r>
        <w:rPr>
          <w:rFonts w:hint="eastAsia"/>
        </w:rPr>
        <w:t>　　　　三、“十五五”主要经营数据指标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四、企业发展优势</w:t>
      </w:r>
      <w:r>
        <w:rPr>
          <w:rFonts w:hint="eastAsia"/>
        </w:rPr>
        <w:br/>
      </w:r>
      <w:r>
        <w:rPr>
          <w:rFonts w:hint="eastAsia"/>
        </w:rPr>
        <w:t>　　第三节 甘肃省敦煌种业股份有限公司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二、“十五五”经营状况</w:t>
      </w:r>
      <w:r>
        <w:rPr>
          <w:rFonts w:hint="eastAsia"/>
        </w:rPr>
        <w:br/>
      </w:r>
      <w:r>
        <w:rPr>
          <w:rFonts w:hint="eastAsia"/>
        </w:rPr>
        <w:t>　　　　三、“十五五”主要经营数据指标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四、企业发展优势</w:t>
      </w:r>
      <w:r>
        <w:rPr>
          <w:rFonts w:hint="eastAsia"/>
        </w:rPr>
        <w:br/>
      </w:r>
      <w:r>
        <w:rPr>
          <w:rFonts w:hint="eastAsia"/>
        </w:rPr>
        <w:t>　　第四节 万向德农股份有限公司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二、“十五五”经营状况</w:t>
      </w:r>
      <w:r>
        <w:rPr>
          <w:rFonts w:hint="eastAsia"/>
        </w:rPr>
        <w:br/>
      </w:r>
      <w:r>
        <w:rPr>
          <w:rFonts w:hint="eastAsia"/>
        </w:rPr>
        <w:t>　　　　三、“十五五”主要经营数据指标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第五节 北京大北农科技集团股份有限公司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二、“十五五”经营状况</w:t>
      </w:r>
      <w:r>
        <w:rPr>
          <w:rFonts w:hint="eastAsia"/>
        </w:rPr>
        <w:br/>
      </w:r>
      <w:r>
        <w:rPr>
          <w:rFonts w:hint="eastAsia"/>
        </w:rPr>
        <w:t>　　　　三、“十五五”主要经营数据指标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四、企业发展优势</w:t>
      </w:r>
      <w:r>
        <w:rPr>
          <w:rFonts w:hint="eastAsia"/>
        </w:rPr>
        <w:br/>
      </w:r>
      <w:r>
        <w:rPr>
          <w:rFonts w:hint="eastAsia"/>
        </w:rPr>
        <w:t>　　　　五、企业趋势预测</w:t>
      </w:r>
      <w:r>
        <w:rPr>
          <w:rFonts w:hint="eastAsia"/>
        </w:rPr>
        <w:br/>
      </w:r>
      <w:r>
        <w:rPr>
          <w:rFonts w:hint="eastAsia"/>
        </w:rPr>
        <w:t>　　第六节 合肥丰乐种业（集团）股份有限公司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二、“十五五”经营状况</w:t>
      </w:r>
      <w:r>
        <w:rPr>
          <w:rFonts w:hint="eastAsia"/>
        </w:rPr>
        <w:br/>
      </w:r>
      <w:r>
        <w:rPr>
          <w:rFonts w:hint="eastAsia"/>
        </w:rPr>
        <w:t>　　　　三、“十五五”主要经营数据指标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四、企业发展优势</w:t>
      </w:r>
      <w:r>
        <w:rPr>
          <w:rFonts w:hint="eastAsia"/>
        </w:rPr>
        <w:br/>
      </w:r>
      <w:r>
        <w:rPr>
          <w:rFonts w:hint="eastAsia"/>
        </w:rPr>
        <w:t>　　第七节 袁隆平农业高科技股份有限公司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二、“十五五”经营状况</w:t>
      </w:r>
      <w:r>
        <w:rPr>
          <w:rFonts w:hint="eastAsia"/>
        </w:rPr>
        <w:br/>
      </w:r>
      <w:r>
        <w:rPr>
          <w:rFonts w:hint="eastAsia"/>
        </w:rPr>
        <w:t>　　　　三、“十五五”主要经营数据指标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四、企业发展优势</w:t>
      </w:r>
      <w:r>
        <w:rPr>
          <w:rFonts w:hint="eastAsia"/>
        </w:rPr>
        <w:br/>
      </w:r>
      <w:r>
        <w:rPr>
          <w:rFonts w:hint="eastAsia"/>
        </w:rPr>
        <w:t>　　第八节 美国先锋良种国际有限公司</w:t>
      </w:r>
      <w:r>
        <w:rPr>
          <w:rFonts w:hint="eastAsia"/>
        </w:rPr>
        <w:br/>
      </w:r>
      <w:r>
        <w:rPr>
          <w:rFonts w:hint="eastAsia"/>
        </w:rPr>
        <w:t>　　第九节 德国KWS种业集团</w:t>
      </w:r>
      <w:r>
        <w:rPr>
          <w:rFonts w:hint="eastAsia"/>
        </w:rPr>
        <w:br/>
      </w:r>
      <w:r>
        <w:rPr>
          <w:rFonts w:hint="eastAsia"/>
        </w:rPr>
        <w:t>　　第十节 法国利马格兰种业集团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市场趋势调查</w:t>
      </w:r>
      <w:r>
        <w:rPr>
          <w:rFonts w:hint="eastAsia"/>
        </w:rPr>
        <w:br/>
      </w:r>
      <w:r>
        <w:rPr>
          <w:rFonts w:hint="eastAsia"/>
        </w:rPr>
        <w:t>第九章 玉米种子行业“十五五”投资与趋势预测</w:t>
      </w:r>
      <w:r>
        <w:rPr>
          <w:rFonts w:hint="eastAsia"/>
        </w:rPr>
        <w:br/>
      </w:r>
      <w:r>
        <w:rPr>
          <w:rFonts w:hint="eastAsia"/>
        </w:rPr>
        <w:t>　　第一节 玉米种子行业“十五五”投资机会分析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一、玉米种子投资项目分析</w:t>
      </w:r>
      <w:r>
        <w:rPr>
          <w:rFonts w:hint="eastAsia"/>
        </w:rPr>
        <w:br/>
      </w:r>
      <w:r>
        <w:rPr>
          <w:rFonts w:hint="eastAsia"/>
        </w:rPr>
        <w:t>　　　　二、“十五五”玉米种子投资机会</w:t>
      </w:r>
      <w:r>
        <w:rPr>
          <w:rFonts w:hint="eastAsia"/>
        </w:rPr>
        <w:br/>
      </w:r>
      <w:r>
        <w:rPr>
          <w:rFonts w:hint="eastAsia"/>
        </w:rPr>
        <w:t>　　第二节 “十五五”期间玉米种子行业发展预测分析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一、“十五五”玉米种子发展分析</w:t>
      </w:r>
      <w:r>
        <w:rPr>
          <w:rFonts w:hint="eastAsia"/>
        </w:rPr>
        <w:br/>
      </w:r>
      <w:r>
        <w:rPr>
          <w:rFonts w:hint="eastAsia"/>
        </w:rPr>
        <w:t>　　　　二、“十五五”玉米种子行业技术开发方向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玉米种子行业“十五五”热点问题探讨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发展绿色经济和玉米种子经济，增强可持续发展能力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“十五五”期间玉米种子行业发展趋势及投资前景分析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“十五五”玉米种子存在的问题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一、“十五五”期间玉米种子发展方向分析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二、“十五五”期间玉米种子行业发展规模预测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三、“十五五”期间玉米种子行业发展趋势预测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“十五五”期间玉米种子行业投资前景分析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中国玉米种子行业投资前景研究分析</w:t>
      </w:r>
      <w:r>
        <w:rPr>
          <w:rFonts w:hint="eastAsia"/>
        </w:rPr>
        <w:br/>
      </w:r>
      <w:r>
        <w:rPr>
          <w:rFonts w:hint="eastAsia"/>
        </w:rPr>
        <w:t>　　第一节 “十五五”中国玉米种子行业投资环境分析</w:t>
      </w:r>
      <w:r>
        <w:rPr>
          <w:rFonts w:hint="eastAsia"/>
        </w:rPr>
        <w:br/>
      </w:r>
      <w:r>
        <w:rPr>
          <w:rFonts w:hint="eastAsia"/>
        </w:rPr>
        <w:t>　　第二节 “十五五”中国玉米种子行业投资收益分析</w:t>
      </w:r>
      <w:r>
        <w:rPr>
          <w:rFonts w:hint="eastAsia"/>
        </w:rPr>
        <w:br/>
      </w:r>
      <w:r>
        <w:rPr>
          <w:rFonts w:hint="eastAsia"/>
        </w:rPr>
        <w:t>　　第三节 “十五五”中国玉米种子行业产品投资方向</w:t>
      </w:r>
      <w:r>
        <w:rPr>
          <w:rFonts w:hint="eastAsia"/>
        </w:rPr>
        <w:br/>
      </w:r>
      <w:r>
        <w:rPr>
          <w:rFonts w:hint="eastAsia"/>
        </w:rPr>
        <w:t>　　第四节 “十五五”中国玉米种子行业投资收益预测</w:t>
      </w:r>
      <w:r>
        <w:rPr>
          <w:rFonts w:hint="eastAsia"/>
        </w:rPr>
        <w:br/>
      </w:r>
      <w:r>
        <w:rPr>
          <w:rFonts w:hint="eastAsia"/>
        </w:rPr>
        <w:t>　　　　一、“十五五”中国玉米种子行业总产值预测</w:t>
      </w:r>
      <w:r>
        <w:rPr>
          <w:rFonts w:hint="eastAsia"/>
        </w:rPr>
        <w:br/>
      </w:r>
      <w:r>
        <w:rPr>
          <w:rFonts w:hint="eastAsia"/>
        </w:rPr>
        <w:t>　　　　二、“十五五”中国玉米种子行业销售收入预测</w:t>
      </w:r>
      <w:r>
        <w:rPr>
          <w:rFonts w:hint="eastAsia"/>
        </w:rPr>
        <w:br/>
      </w:r>
      <w:r>
        <w:rPr>
          <w:rFonts w:hint="eastAsia"/>
        </w:rPr>
        <w:t>　　　　三、“十五五”中国玉米种子行业利润总额预测</w:t>
      </w:r>
      <w:r>
        <w:rPr>
          <w:rFonts w:hint="eastAsia"/>
        </w:rPr>
        <w:br/>
      </w:r>
      <w:r>
        <w:rPr>
          <w:rFonts w:hint="eastAsia"/>
        </w:rPr>
        <w:t>　　　　四、“十五五”中国玉米种子行业总资产预测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观点与结论</w:t>
      </w:r>
      <w:r>
        <w:rPr>
          <w:rFonts w:hint="eastAsia"/>
        </w:rPr>
        <w:br/>
      </w:r>
      <w:r>
        <w:rPr>
          <w:rFonts w:hint="eastAsia"/>
        </w:rPr>
        <w:t>　　第一节 玉米种子行业营销策略分析及建议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一、玉米种子行业营销模式</w:t>
      </w:r>
      <w:r>
        <w:rPr>
          <w:rFonts w:hint="eastAsia"/>
        </w:rPr>
        <w:br/>
      </w:r>
      <w:r>
        <w:rPr>
          <w:rFonts w:hint="eastAsia"/>
        </w:rPr>
        <w:t>　　　　二、玉米种子行业营销策略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中:智:林:　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2021-2026年中国生产玉米种子企业人员规模</w:t>
      </w:r>
      <w:r>
        <w:rPr>
          <w:rFonts w:hint="eastAsia"/>
        </w:rPr>
        <w:br/>
      </w:r>
      <w:r>
        <w:rPr>
          <w:rFonts w:hint="eastAsia"/>
        </w:rPr>
        <w:t>　　图表 2021-2026年中国生产玉米种子企业资产规模</w:t>
      </w:r>
      <w:r>
        <w:rPr>
          <w:rFonts w:hint="eastAsia"/>
        </w:rPr>
        <w:br/>
      </w:r>
      <w:r>
        <w:rPr>
          <w:rFonts w:hint="eastAsia"/>
        </w:rPr>
        <w:t>　　图表 2021-2026年中国玉米种子行业市场规模</w:t>
      </w:r>
      <w:r>
        <w:rPr>
          <w:rFonts w:hint="eastAsia"/>
        </w:rPr>
        <w:br/>
      </w:r>
      <w:r>
        <w:rPr>
          <w:rFonts w:hint="eastAsia"/>
        </w:rPr>
        <w:t>　　图表 2026年我国玉米种子区域市场情况</w:t>
      </w:r>
      <w:r>
        <w:rPr>
          <w:rFonts w:hint="eastAsia"/>
        </w:rPr>
        <w:br/>
      </w:r>
      <w:r>
        <w:rPr>
          <w:rFonts w:hint="eastAsia"/>
        </w:rPr>
        <w:t>　　图表 2021-2026年中国东北玉米种子市场规模</w:t>
      </w:r>
      <w:r>
        <w:rPr>
          <w:rFonts w:hint="eastAsia"/>
        </w:rPr>
        <w:br/>
      </w:r>
      <w:r>
        <w:rPr>
          <w:rFonts w:hint="eastAsia"/>
        </w:rPr>
        <w:t>　　图表 2021-2026年华北中国玉米种子市场规模</w:t>
      </w:r>
      <w:r>
        <w:rPr>
          <w:rFonts w:hint="eastAsia"/>
        </w:rPr>
        <w:br/>
      </w:r>
      <w:r>
        <w:rPr>
          <w:rFonts w:hint="eastAsia"/>
        </w:rPr>
        <w:t>　　图表 2021-2026年中国黄海玉米种子市场规模</w:t>
      </w:r>
      <w:r>
        <w:rPr>
          <w:rFonts w:hint="eastAsia"/>
        </w:rPr>
        <w:br/>
      </w:r>
      <w:r>
        <w:rPr>
          <w:rFonts w:hint="eastAsia"/>
        </w:rPr>
        <w:t>　　图表 2021-2026年中国西南玉米种子市场规模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2026-2032年中国玉米种子市场规模预测</w:t>
      </w:r>
      <w:r>
        <w:rPr>
          <w:rFonts w:hint="eastAsia"/>
        </w:rPr>
        <w:br/>
      </w:r>
      <w:r>
        <w:rPr>
          <w:rFonts w:hint="eastAsia"/>
        </w:rPr>
        <w:t>　　图表 杂交玉米种子供应情况</w:t>
      </w:r>
      <w:r>
        <w:rPr>
          <w:rFonts w:hint="eastAsia"/>
        </w:rPr>
        <w:br/>
      </w:r>
      <w:r>
        <w:rPr>
          <w:rFonts w:hint="eastAsia"/>
        </w:rPr>
        <w:t>　　图表 2021-2026年北京玉米种植面积统计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2021-2026年天津玉米种植面积统计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2021-2026年河北玉米种植面积统计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2021-2026年山西玉米种植面积统计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2021-2026年内蒙古玉米种植面积统计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2021-2026年辽宁玉米种植面积统计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2021-2026年吉林玉米种植面积统计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2021-2026年黑龙江玉米种植面积统计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2021-2026年上海玉米种植面积统计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2021-2026年江苏玉米种植面积统计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2021-2026年浙江玉米种植面积统计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2021-2026年安徽玉米种植面积统计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2021-2026年福建玉米种植面积统计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2021-2026年江西玉米种植面积统计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2021-2026年山东玉米种植面积统计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2021-2026年河南玉米种植面积统计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2021-2026年湖北玉米种植面积统计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2021-2026年广东玉米种植面积统计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2021-2026年海南玉米种植面积统计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2021-2026年重庆玉米种植面积统计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2021-2026年四川玉米种植面积统计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2021-2026年贵州玉米种植面积统计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2021-2026年云南玉米种植面积统计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2021-2026年西藏玉米种植面积统计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2021-2026年陕西玉米种植面积统计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2021-2026年甘肃玉米种植面积统计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2021-2026年青海玉米种植面积统计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2021-2026年宁夏玉米种植面积统计</w:t>
      </w:r>
      <w:r>
        <w:rPr>
          <w:rFonts w:hint="eastAsia"/>
        </w:rPr>
        <w:br/>
      </w:r>
      <w:r>
        <w:rPr>
          <w:rFonts w:hint="eastAsia"/>
        </w:rPr>
        <w:t>　　图表 2021-2026年新疆玉米种植面积统计</w:t>
      </w:r>
      <w:r>
        <w:rPr>
          <w:rFonts w:hint="eastAsia"/>
        </w:rPr>
        <w:br/>
      </w:r>
      <w:r>
        <w:rPr>
          <w:rFonts w:hint="eastAsia"/>
        </w:rPr>
        <w:t>　　图表 2026年中国玉米出口统计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2026年中国玉米价格指数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2026年山东登海种业股份有限公司主营构成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2021-2026年山东登海种业股份有限公司净利润</w:t>
      </w:r>
      <w:r>
        <w:rPr>
          <w:rFonts w:hint="eastAsia"/>
        </w:rPr>
        <w:br/>
      </w:r>
      <w:r>
        <w:rPr>
          <w:rFonts w:hint="eastAsia"/>
        </w:rPr>
        <w:t>　　图表 2026年甘肃省敦煌种业股份有限公司主营构成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2021-2026年甘肃省敦煌种业股份有限公司净利润</w:t>
      </w:r>
      <w:r>
        <w:rPr>
          <w:rFonts w:hint="eastAsia"/>
        </w:rPr>
        <w:br/>
      </w:r>
      <w:r>
        <w:rPr>
          <w:rFonts w:hint="eastAsia"/>
        </w:rPr>
        <w:t>　　图表 2026年万向德农股份有限公司主营构成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2021-2026年万向德农股份有限公司净利润</w:t>
      </w:r>
      <w:r>
        <w:rPr>
          <w:rFonts w:hint="eastAsia"/>
        </w:rPr>
        <w:br/>
      </w:r>
      <w:r>
        <w:rPr>
          <w:rFonts w:hint="eastAsia"/>
        </w:rPr>
        <w:t>　　图表 2026年北京大北农科技集团股份有限公司主营构成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2021-2026年北京大北农科技集团股份有限公司净利润</w:t>
      </w:r>
      <w:r>
        <w:rPr>
          <w:rFonts w:hint="eastAsia"/>
        </w:rPr>
        <w:br/>
      </w:r>
      <w:r>
        <w:rPr>
          <w:rFonts w:hint="eastAsia"/>
        </w:rPr>
        <w:t>　　图表 2026年合肥丰乐种业股份有限公司主营构成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2021-2026年合肥丰乐种业股份有限公司净利润</w:t>
      </w:r>
      <w:r>
        <w:rPr>
          <w:rFonts w:hint="eastAsia"/>
        </w:rPr>
        <w:br/>
      </w:r>
      <w:r>
        <w:rPr>
          <w:rFonts w:hint="eastAsia"/>
        </w:rPr>
        <w:t>　　图表 2026年袁隆平农业高科技股份有限公司主营构成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2021-2026年袁隆平农业高科技股份有限公司净利润</w:t>
      </w:r>
      <w:r>
        <w:rPr>
          <w:rFonts w:hint="eastAsia"/>
        </w:rPr>
        <w:br/>
      </w:r>
      <w:r>
        <w:rPr>
          <w:rFonts w:hint="eastAsia"/>
        </w:rPr>
        <w:t>　　图表 2026-2032年中国玉米种子行业总产值预测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2026-2032年中国玉米种子行业销售收入预测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2026-2032年中国玉米种子行业利润总额预测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2026-2032年中国玉米种子行业总资产预测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72c0a78cb449c6" w:history="1">
        <w:r>
          <w:rPr>
            <w:rStyle w:val="Hyperlink"/>
          </w:rPr>
          <w:t>2026年版中国玉米种子市场现状调研与发展前景分析报告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1950817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72c0a78cb449c6" w:history="1">
        <w:r>
          <w:rPr>
            <w:rStyle w:val="Hyperlink"/>
          </w:rPr>
          <w:t>https://www.20087.com/7/81/YuMiZhongZiFaZhanQuShiYuCeFenXi.html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热点：玉米种子是玉米粒吗、玉米种子最好的品种排行榜、玉米种子类型、玉米种子的结构图、王米种、玉米种子高产第一名、中国排名前十的玉米种、玉米种子泡水几个小时种最好、良玉99玉米种简介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beab9ecc4b4e1f" w:history="1">
      <w:r>
        <w:rPr>
          <w:rStyle w:val="Hyperlink"/>
        </w:rPr>
        <w:t>2026年版中国玉米种子市场现状调研与发展前景分析报告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YuMiZhongZiFaZhanQuShiYuCeFenXi.html" TargetMode="External" Id="R4b72c0a78cb449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YuMiZhongZiFaZhanQuShiYuCeFenXi.html" TargetMode="External" Id="R89beab9ecc4b4e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2026-05-24T01:48:00Z</dcterms:created>
  <dcterms:modified xsi:type="dcterms:W3CDTF">2026-05-24T02:48:00Z</dcterms:modified>
  <dc:subject>2026年版中国玉米种子市场现状调研与发展前景分析报告</dc:subject>
  <dc:title>2026年版中国玉米种子市场现状调研与发展前景分析报告</dc:title>
  <cp:keywords>2026年版中国玉米种子市场现状调研与发展前景分析报告</cp:keywords>
  <dc:description>2026年版中国玉米种子市场现状调研与发展前景分析报告</dc:description>
</cp:coreProperties>
</file>