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1306ed0c24046" w:history="1">
              <w:r>
                <w:rPr>
                  <w:rStyle w:val="Hyperlink"/>
                </w:rPr>
                <w:t>2026-2032年中国吧椅市场现状与前景趋势报告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1306ed0c24046" w:history="1">
              <w:r>
                <w:rPr>
                  <w:rStyle w:val="Hyperlink"/>
                </w:rPr>
                <w:t>2026-2032年中国吧椅市场现状与前景趋势报告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1306ed0c24046" w:history="1">
                <w:r>
                  <w:rPr>
                    <w:rStyle w:val="Hyperlink"/>
                  </w:rPr>
                  <w:t>https://www.20087.com/0/55/BaYiFaZhanXianZhuangQianJing.html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椅作为餐饮娱乐场所的常用家具，其设计与舒适性直接影响顾客的就餐体验。近年来，随着消费者对个性化和品质生活的追求，吧椅的设计趋势呈现出多元化和人性化的特点。一方面，采用人体工程学原理，优化座椅曲线，提供更好的腰部支撑，提升了长时间坐姿的舒适度。另一方面，选用环保材料，如再生皮革、竹纤维织物，体现了可持续发展的理念。此外，智能吧椅的出现，如配备充电接口、蓝牙音响的款式，满足了现代消费者对科技与便利性的需求。</w:t>
      </w:r>
      <w:r>
        <w:rPr>
          <w:rFonts w:hint="eastAsia"/>
        </w:rPr>
        <w:br/>
      </w:r>
      <w:r>
        <w:rPr>
          <w:rFonts w:hint="eastAsia"/>
        </w:rPr>
        <w:t>　　未来，吧椅的发展将更加注重创新设计与科技融合。一方面，通过3D打印技术，实现吧椅的定制化生产，满足不同场所和消费者的个性化需求。另一方面，智能传感技术的应用，如压力感应、温度调节，将为吧椅增添更多互动性和舒适性，提升用户体验。此外，随着共享经济的兴起，吧椅租赁服务将成为行业的新模式，为小型餐饮企业提供灵活的家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1306ed0c24046" w:history="1">
        <w:r>
          <w:rPr>
            <w:rStyle w:val="Hyperlink"/>
          </w:rPr>
          <w:t>2026-2032年中国吧椅市场现状与前景趋势报告</w:t>
        </w:r>
      </w:hyperlink>
      <w:r>
        <w:rPr>
          <w:rFonts w:hint="eastAsia"/>
        </w:rPr>
        <w:t>》全面梳理了吧椅产业链，结合市场需求和市场规模等数据，深入剖析吧椅行业现状。报告详细探讨了吧椅市场竞争格局，重点关注重点企业及其品牌影响力，并分析了吧椅价格机制和细分市场特征。通过对吧椅技术现状及未来方向的评估，报告展望了吧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吧椅行业概述</w:t>
      </w:r>
      <w:r>
        <w:rPr>
          <w:rFonts w:hint="eastAsia"/>
        </w:rPr>
        <w:br/>
      </w:r>
      <w:r>
        <w:rPr>
          <w:rFonts w:hint="eastAsia"/>
        </w:rPr>
        <w:t>　　第一节 吧椅定义与分类</w:t>
      </w:r>
      <w:r>
        <w:rPr>
          <w:rFonts w:hint="eastAsia"/>
        </w:rPr>
        <w:br/>
      </w:r>
      <w:r>
        <w:rPr>
          <w:rFonts w:hint="eastAsia"/>
        </w:rPr>
        <w:t>　　第二节 吧椅应用领域</w:t>
      </w:r>
      <w:r>
        <w:rPr>
          <w:rFonts w:hint="eastAsia"/>
        </w:rPr>
        <w:br/>
      </w:r>
      <w:r>
        <w:rPr>
          <w:rFonts w:hint="eastAsia"/>
        </w:rPr>
        <w:t>　　第三节 吧椅行业经济指标分析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三、吧椅销售模式及销售渠道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全球吧椅市场发展综述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2020-2025年全球吧椅市场规模与趋势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主要国家与地区吧椅市场分析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2026-2032年全球吧椅行业发展趋势与前景预测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中国吧椅行业市场分析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一、国内吧椅产能及利用情况</w:t>
      </w:r>
      <w:r>
        <w:rPr>
          <w:rFonts w:hint="eastAsia"/>
        </w:rPr>
        <w:br/>
      </w:r>
      <w:r>
        <w:rPr>
          <w:rFonts w:hint="eastAsia"/>
        </w:rPr>
        <w:t>　　　　二、吧椅产能扩张与投资动态</w:t>
      </w:r>
      <w:r>
        <w:rPr>
          <w:rFonts w:hint="eastAsia"/>
        </w:rPr>
        <w:br/>
      </w:r>
      <w:r>
        <w:rPr>
          <w:rFonts w:hint="eastAsia"/>
        </w:rPr>
        <w:t>　　第二节 吧椅行业产量情况分析与趋势预测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一、2020-2025年吧椅行业产量数据统计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二、影响吧椅产量的关键因素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三、2026-2032年吧椅产量预测</w:t>
      </w:r>
      <w:r>
        <w:rPr>
          <w:rFonts w:hint="eastAsia"/>
        </w:rPr>
        <w:br/>
      </w:r>
      <w:r>
        <w:rPr>
          <w:rFonts w:hint="eastAsia"/>
        </w:rPr>
        <w:t>　　第三节 2026-2032年吧椅市场需求与销售分析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一、2025-2026年吧椅行业需求现状</w:t>
      </w:r>
      <w:r>
        <w:rPr>
          <w:rFonts w:hint="eastAsia"/>
        </w:rPr>
        <w:br/>
      </w:r>
      <w:r>
        <w:rPr>
          <w:rFonts w:hint="eastAsia"/>
        </w:rPr>
        <w:t>　　　　二、吧椅客户群体与需求特点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国内外吧椅行业技术差异与原因</w:t>
      </w:r>
      <w:r>
        <w:rPr>
          <w:rFonts w:hint="eastAsia"/>
        </w:rPr>
        <w:br/>
      </w:r>
      <w:r>
        <w:rPr>
          <w:rFonts w:hint="eastAsia"/>
        </w:rPr>
        <w:t>　　第三节 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中国吧椅细分市场与下游应用领域分析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吧椅细分市场分析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吧椅下游应用与客户群体分析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一、2025-2026年吧椅各应用领域市场现状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一、2020-2025年吧椅市场价格走势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吧椅定价策略与方法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2020-2025年中国吧椅行业进出口情况分析</w:t>
      </w:r>
      <w:r>
        <w:rPr>
          <w:rFonts w:hint="eastAsia"/>
        </w:rPr>
        <w:br/>
      </w:r>
      <w:r>
        <w:rPr>
          <w:rFonts w:hint="eastAsia"/>
        </w:rPr>
        <w:t>　　第一节 吧椅行业进口情况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一、2020-2025年吧椅进口规模及增长情况</w:t>
      </w:r>
      <w:r>
        <w:rPr>
          <w:rFonts w:hint="eastAsia"/>
        </w:rPr>
        <w:br/>
      </w:r>
      <w:r>
        <w:rPr>
          <w:rFonts w:hint="eastAsia"/>
        </w:rPr>
        <w:t>　　　　二、吧椅主要进口来源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吧椅行业出口情况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一、2020-2025年吧椅出口规模及增长情况</w:t>
      </w:r>
      <w:r>
        <w:rPr>
          <w:rFonts w:hint="eastAsia"/>
        </w:rPr>
        <w:br/>
      </w:r>
      <w:r>
        <w:rPr>
          <w:rFonts w:hint="eastAsia"/>
        </w:rPr>
        <w:t>　　　　二、吧椅主要出口目的地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2020-2025年中国吧椅行业总体发展与财务状况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2020-2025年中国吧椅行业规模情况</w:t>
      </w:r>
      <w:r>
        <w:rPr>
          <w:rFonts w:hint="eastAsia"/>
        </w:rPr>
        <w:br/>
      </w:r>
      <w:r>
        <w:rPr>
          <w:rFonts w:hint="eastAsia"/>
        </w:rPr>
        <w:t>　　　　一、吧椅行业企业数量规模</w:t>
      </w:r>
      <w:r>
        <w:rPr>
          <w:rFonts w:hint="eastAsia"/>
        </w:rPr>
        <w:br/>
      </w:r>
      <w:r>
        <w:rPr>
          <w:rFonts w:hint="eastAsia"/>
        </w:rPr>
        <w:t>　　　　二、吧椅行业从业人员规模</w:t>
      </w:r>
      <w:r>
        <w:rPr>
          <w:rFonts w:hint="eastAsia"/>
        </w:rPr>
        <w:br/>
      </w:r>
      <w:r>
        <w:rPr>
          <w:rFonts w:hint="eastAsia"/>
        </w:rPr>
        <w:t>　　　　三、吧椅行业市场敏感性分析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2020-2025年中国吧椅行业财务能力分析</w:t>
      </w:r>
      <w:r>
        <w:rPr>
          <w:rFonts w:hint="eastAsia"/>
        </w:rPr>
        <w:br/>
      </w:r>
      <w:r>
        <w:rPr>
          <w:rFonts w:hint="eastAsia"/>
        </w:rPr>
        <w:t>　　　　一、吧椅行业盈利能力</w:t>
      </w:r>
      <w:r>
        <w:rPr>
          <w:rFonts w:hint="eastAsia"/>
        </w:rPr>
        <w:br/>
      </w:r>
      <w:r>
        <w:rPr>
          <w:rFonts w:hint="eastAsia"/>
        </w:rPr>
        <w:t>　　　　二、吧椅行业偿债能力</w:t>
      </w:r>
      <w:r>
        <w:rPr>
          <w:rFonts w:hint="eastAsia"/>
        </w:rPr>
        <w:br/>
      </w:r>
      <w:r>
        <w:rPr>
          <w:rFonts w:hint="eastAsia"/>
        </w:rPr>
        <w:t>　　　　三、吧椅行业营运能力</w:t>
      </w:r>
      <w:r>
        <w:rPr>
          <w:rFonts w:hint="eastAsia"/>
        </w:rPr>
        <w:br/>
      </w:r>
      <w:r>
        <w:rPr>
          <w:rFonts w:hint="eastAsia"/>
        </w:rPr>
        <w:t>　　　　四、吧椅行业发展能力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吧椅行业重点企业调研分析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中国吧椅行业竞争格局分析</w:t>
      </w:r>
      <w:r>
        <w:rPr>
          <w:rFonts w:hint="eastAsia"/>
        </w:rPr>
        <w:br/>
      </w:r>
      <w:r>
        <w:rPr>
          <w:rFonts w:hint="eastAsia"/>
        </w:rPr>
        <w:t>　　第一节 吧椅行业竞争格局总览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2025-2026年吧椅行业竞争力分析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2026年中国吧椅企业发展企业发展策略与建议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吧椅销售模式与渠道策略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吧椅品牌与市场推广策略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吧椅研发投入与技术创新能力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吧椅合作联盟与资源整合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中国吧椅行业风险与对策</w:t>
      </w:r>
      <w:r>
        <w:rPr>
          <w:rFonts w:hint="eastAsia"/>
        </w:rPr>
        <w:br/>
      </w:r>
      <w:r>
        <w:rPr>
          <w:rFonts w:hint="eastAsia"/>
        </w:rPr>
        <w:t>　　第一节 吧椅行业SWOT分析</w:t>
      </w:r>
      <w:r>
        <w:rPr>
          <w:rFonts w:hint="eastAsia"/>
        </w:rPr>
        <w:br/>
      </w:r>
      <w:r>
        <w:rPr>
          <w:rFonts w:hint="eastAsia"/>
        </w:rPr>
        <w:t>　　　　一、吧椅行业优势</w:t>
      </w:r>
      <w:r>
        <w:rPr>
          <w:rFonts w:hint="eastAsia"/>
        </w:rPr>
        <w:br/>
      </w:r>
      <w:r>
        <w:rPr>
          <w:rFonts w:hint="eastAsia"/>
        </w:rPr>
        <w:t>　　　　二、吧椅行业劣势</w:t>
      </w:r>
      <w:r>
        <w:rPr>
          <w:rFonts w:hint="eastAsia"/>
        </w:rPr>
        <w:br/>
      </w:r>
      <w:r>
        <w:rPr>
          <w:rFonts w:hint="eastAsia"/>
        </w:rPr>
        <w:t>　　　　三、吧椅市场机会</w:t>
      </w:r>
      <w:r>
        <w:rPr>
          <w:rFonts w:hint="eastAsia"/>
        </w:rPr>
        <w:br/>
      </w:r>
      <w:r>
        <w:rPr>
          <w:rFonts w:hint="eastAsia"/>
        </w:rPr>
        <w:t>　　　　四、吧椅市场威胁</w:t>
      </w:r>
      <w:r>
        <w:rPr>
          <w:rFonts w:hint="eastAsia"/>
        </w:rPr>
        <w:br/>
      </w:r>
      <w:r>
        <w:rPr>
          <w:rFonts w:hint="eastAsia"/>
        </w:rPr>
        <w:t>　　第二节 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2026-2032年中国吧椅行业前景与发展趋势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2025-2026年吧椅行业发展环境分析</w:t>
      </w:r>
      <w:r>
        <w:rPr>
          <w:rFonts w:hint="eastAsia"/>
        </w:rPr>
        <w:br/>
      </w:r>
      <w:r>
        <w:rPr>
          <w:rFonts w:hint="eastAsia"/>
        </w:rPr>
        <w:t>　　　　一、吧椅行业主管部门与监管体制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二、吧椅行业主要法律法规及政策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三、吧椅行业标准与质量监管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中~智~林~：吧椅行业发展建议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吧椅行业历程</w:t>
      </w:r>
      <w:r>
        <w:rPr>
          <w:rFonts w:hint="eastAsia"/>
        </w:rPr>
        <w:br/>
      </w:r>
      <w:r>
        <w:rPr>
          <w:rFonts w:hint="eastAsia"/>
        </w:rPr>
        <w:t>　　图表 吧椅行业生命周期</w:t>
      </w:r>
      <w:r>
        <w:rPr>
          <w:rFonts w:hint="eastAsia"/>
        </w:rPr>
        <w:br/>
      </w:r>
      <w:r>
        <w:rPr>
          <w:rFonts w:hint="eastAsia"/>
        </w:rPr>
        <w:t>　　图表 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2020-2025年中国吧椅行业产量及增长趋势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2020-2025年中国吧椅进口金额分析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2020-2025年中国吧椅出口数量分析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2020-2025年中国吧椅出口金额分析</w:t>
      </w:r>
      <w:r>
        <w:rPr>
          <w:rFonts w:hint="eastAsia"/>
        </w:rPr>
        <w:br/>
      </w:r>
      <w:r>
        <w:rPr>
          <w:rFonts w:hint="eastAsia"/>
        </w:rPr>
        <w:t>　　图表 2026年中国吧椅进口国家及地区分析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2026-2032年中国吧椅市场需求量预测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2026-2032年中国吧椅行业市场容量预测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2026-2032年中国吧椅行业市场规模预测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2026-2032年中国吧椅行业发展趋势预测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1306ed0c24046" w:history="1">
        <w:r>
          <w:rPr>
            <w:rStyle w:val="Hyperlink"/>
          </w:rPr>
          <w:t>2026-2032年中国吧椅市场现状与前景趋势报告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1306ed0c24046" w:history="1">
        <w:r>
          <w:rPr>
            <w:rStyle w:val="Hyperlink"/>
          </w:rPr>
          <w:t>https://www.20087.com/0/55/BaYiFaZhanXianZhuangQianJing.html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热点：酒吧椅子图片、吧椅高度标准尺寸、吧台椅图片大全、吧椅怎么降下去、大班椅、吧椅安装视频教程、办公椅、吧椅转盘、按摩椅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259dbc7674dc9" w:history="1">
      <w:r>
        <w:rPr>
          <w:rStyle w:val="Hyperlink"/>
        </w:rPr>
        <w:t>2026-2032年中国吧椅市场现状与前景趋势报告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aYiFaZhanXianZhuangQianJing.html" TargetMode="External" Id="Rb5f1306ed0c2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aYiFaZhanXianZhuangQianJing.html" TargetMode="External" Id="Rc48259dbc767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2025-12-01T05:15:00Z</dcterms:created>
  <dcterms:modified xsi:type="dcterms:W3CDTF">2025-12-01T06:15:00Z</dcterms:modified>
  <dc:subject>2026-2032年中国吧椅市场现状与前景趋势报告</dc:subject>
  <dc:title>2026-2032年中国吧椅市场现状与前景趋势报告</dc:title>
  <cp:keywords>2026-2032年中国吧椅市场现状与前景趋势报告</cp:keywords>
  <dc:description>2026-2032年中国吧椅市场现状与前景趋势报告</dc:description>
</cp:coreProperties>
</file>