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bc4ee0c74d75" w:history="1">
              <w:r>
                <w:rPr>
                  <w:rStyle w:val="Hyperlink"/>
                </w:rPr>
                <w:t>中国水溶肥市场现状调研与发展前景分析报告（2025-2031年）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bc4ee0c74d75" w:history="1">
              <w:r>
                <w:rPr>
                  <w:rStyle w:val="Hyperlink"/>
                </w:rPr>
                <w:t>中国水溶肥市场现状调研与发展前景分析报告（2025-2031年）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bc4ee0c74d75" w:history="1">
                <w:r>
                  <w:rPr>
                    <w:rStyle w:val="Hyperlink"/>
                  </w:rPr>
                  <w:t>https://www.20087.com/8/91/ShuiRongFeiDeXianZhuangHeFaZhanQ.html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即能够迅速溶解于水的肥料，因其施用方便、养分吸收率高和对环境影响小的特点，在现代农业中占据重要地位。近年来，随着农业技术的进步和精准农业的兴起，水溶肥行业正快速发展。配方科学化，根据作物种类和生长阶段定制化的水溶肥产品不断涌现，提高了农作物产量和品质。同时，环境友好的水溶肥，如有机水溶肥和生物刺激素，逐渐受到青睐，以减少化学肥料对土壤和水源的潜在污染。</w:t>
      </w:r>
      <w:r>
        <w:rPr>
          <w:rFonts w:hint="eastAsia"/>
        </w:rPr>
        <w:br/>
      </w:r>
      <w:r>
        <w:rPr>
          <w:rFonts w:hint="eastAsia"/>
        </w:rPr>
        <w:t>　　未来，水溶肥将更加注重精准化和功能多样化。精准化方面，将结合遥感技术、作物模型和土壤测试，实现水溶肥的精准施用，提高肥料利用率，减少浪费。功能多样化方面，将开发兼具营养供应和生物防治功能的复合型水溶肥，以及含有微量元素和植物生长调节剂的特种水溶肥，以满足不同作物和环境条件下的多样化需求。此外，随着农业循环经济的发展，利用废弃物和副产品制备水溶肥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bc4ee0c74d75" w:history="1">
        <w:r>
          <w:rPr>
            <w:rStyle w:val="Hyperlink"/>
          </w:rPr>
          <w:t>中国水溶肥市场现状调研与发展前景分析报告（2025-2031年）</w:t>
        </w:r>
      </w:hyperlink>
      <w:r>
        <w:rPr>
          <w:rFonts w:hint="eastAsia"/>
        </w:rPr>
        <w:t>》基于科学的市场调研与数据分析，全面解析了水溶肥行业的市场规模、市场需求及发展现状。报告深入探讨了水溶肥产业链结构、细分市场特点及技术发展方向，并结合宏观经济环境与消费者需求变化，对水溶肥行业前景与未来趋势进行了科学预测，揭示了潜在增长空间。通过对水溶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中国水溶肥行业的分类与特性</w:t>
      </w:r>
      <w:r>
        <w:rPr>
          <w:rFonts w:hint="eastAsia"/>
        </w:rPr>
        <w:br/>
      </w:r>
      <w:r>
        <w:rPr>
          <w:rFonts w:hint="eastAsia"/>
        </w:rPr>
        <w:t>　　　　一、水溶肥的分类</w:t>
      </w:r>
      <w:r>
        <w:rPr>
          <w:rFonts w:hint="eastAsia"/>
        </w:rPr>
        <w:br/>
      </w:r>
      <w:r>
        <w:rPr>
          <w:rFonts w:hint="eastAsia"/>
        </w:rPr>
        <w:t>　　　　二、水溶肥行业的特征</w:t>
      </w:r>
      <w:r>
        <w:rPr>
          <w:rFonts w:hint="eastAsia"/>
        </w:rPr>
        <w:br/>
      </w:r>
      <w:r>
        <w:rPr>
          <w:rFonts w:hint="eastAsia"/>
        </w:rPr>
        <w:t>　　第二节 中国水溶肥行业发展历程与现状</w:t>
      </w:r>
      <w:r>
        <w:rPr>
          <w:rFonts w:hint="eastAsia"/>
        </w:rPr>
        <w:br/>
      </w:r>
      <w:r>
        <w:rPr>
          <w:rFonts w:hint="eastAsia"/>
        </w:rPr>
        <w:t>　　　　一、水溶肥行业发展的历程</w:t>
      </w:r>
      <w:r>
        <w:rPr>
          <w:rFonts w:hint="eastAsia"/>
        </w:rPr>
        <w:br/>
      </w:r>
      <w:r>
        <w:rPr>
          <w:rFonts w:hint="eastAsia"/>
        </w:rPr>
        <w:t>　　　　二、水溶肥行业技术现状</w:t>
      </w:r>
      <w:r>
        <w:rPr>
          <w:rFonts w:hint="eastAsia"/>
        </w:rPr>
        <w:br/>
      </w:r>
      <w:r>
        <w:rPr>
          <w:rFonts w:hint="eastAsia"/>
        </w:rPr>
        <w:t>　　　　三、水溶肥行业发展现状</w:t>
      </w:r>
      <w:r>
        <w:rPr>
          <w:rFonts w:hint="eastAsia"/>
        </w:rPr>
        <w:br/>
      </w:r>
      <w:r>
        <w:rPr>
          <w:rFonts w:hint="eastAsia"/>
        </w:rPr>
        <w:t>　　　　四、水溶肥行业规模和地位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2020-2025年世界水溶肥产业发展透析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2020-2025年世界水溶肥产业运营环境分析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二、世界水溶肥产业发展现状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2020-2025年世界水溶肥行业发展总况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2020-2025年世界水溶肥重点国家及地区市场分析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2020-2025年中国水溶肥行业市场发展环境分析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2020-2025年中国水溶肥行业政策环境分析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一、水溶肥行业监管管理体制</w:t>
      </w:r>
      <w:r>
        <w:rPr>
          <w:rFonts w:hint="eastAsia"/>
        </w:rPr>
        <w:br/>
      </w:r>
      <w:r>
        <w:rPr>
          <w:rFonts w:hint="eastAsia"/>
        </w:rPr>
        <w:t>　　　　二、水溶肥行业相关政策及法律法规分析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三、水溶肥进出口相关政策分析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2020-2025年中国水溶肥行业社会环境分析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2020-2025年中国水溶肥市场供需调查分析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2020-2025年中国水溶肥市场供给分析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2020-2025年中国水溶肥市场需求分析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2020-2025年中国水溶肥产业发展存在问题分析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2020-2025年中国水溶肥产品出口统计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2020-2025年中国水溶肥产品进口统计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2020-2025年中国水溶肥产品进出口价格对比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中国水溶肥产品进口主要来源地及出口目的地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2020-2025年中国水溶肥产量统计分析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2020-2025年全国水溶肥产量分析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2025年全国及主要省份水溶肥产量分析</w:t>
      </w:r>
      <w:r>
        <w:rPr>
          <w:rFonts w:hint="eastAsia"/>
        </w:rPr>
        <w:br/>
      </w:r>
      <w:r>
        <w:rPr>
          <w:rFonts w:hint="eastAsia"/>
        </w:rPr>
        <w:t>　　第三节 2025年水溶肥产量集中度分析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2020-2025年中国水溶肥产业主要数据监测分析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2020-2025年中国水溶肥行业规模分析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2025年中国水溶肥行业结构分析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2020-2025年中国水溶肥行业产值分析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2020-2025年中国水溶肥行业成本费用分析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2020-2025年中国水溶肥行业盈利能力分析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2020-2025年世界水溶肥重点厂商分析</w:t>
      </w:r>
      <w:r>
        <w:rPr>
          <w:rFonts w:hint="eastAsia"/>
        </w:rPr>
        <w:br/>
      </w:r>
      <w:r>
        <w:rPr>
          <w:rFonts w:hint="eastAsia"/>
        </w:rPr>
        <w:t>　　第一节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三、企业项目情况分析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四川国光农化股份有限公司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诺普信农化股份有限公司东莞分公司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广西喷施宝股份有限公司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山东泰宝生物科技股份有限公司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山东民和生物科技有限公司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第十一节 四川什邡德美实业有限公司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2025-2031年中国水溶肥市场投资潜力及前景预测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2025-2031年中国水溶肥市场未来发展趋势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一、中国水溶肥行业发展趋势</w:t>
      </w:r>
      <w:r>
        <w:rPr>
          <w:rFonts w:hint="eastAsia"/>
        </w:rPr>
        <w:br/>
      </w:r>
      <w:r>
        <w:rPr>
          <w:rFonts w:hint="eastAsia"/>
        </w:rPr>
        <w:t>　　　　二、水溶肥产品技术的发展走向</w:t>
      </w:r>
      <w:r>
        <w:rPr>
          <w:rFonts w:hint="eastAsia"/>
        </w:rPr>
        <w:br/>
      </w:r>
      <w:r>
        <w:rPr>
          <w:rFonts w:hint="eastAsia"/>
        </w:rPr>
        <w:t>　　　　三、水溶肥行业未来发展方向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2025-2031年中国水溶肥市场前景展望</w:t>
      </w:r>
      <w:r>
        <w:rPr>
          <w:rFonts w:hint="eastAsia"/>
        </w:rPr>
        <w:br/>
      </w:r>
      <w:r>
        <w:rPr>
          <w:rFonts w:hint="eastAsia"/>
        </w:rPr>
        <w:t>　　　　一、中国水溶肥市场发展前景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三、2025-2031年中国水溶肥市场规模预测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2025-2031年中国水溶肥市场投资潜力分析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2020-2025年中国水溶肥投资概况</w:t>
      </w:r>
      <w:r>
        <w:rPr>
          <w:rFonts w:hint="eastAsia"/>
        </w:rPr>
        <w:br/>
      </w:r>
      <w:r>
        <w:rPr>
          <w:rFonts w:hint="eastAsia"/>
        </w:rPr>
        <w:t>　　　　一、中国水溶肥投资环境</w:t>
      </w:r>
      <w:r>
        <w:rPr>
          <w:rFonts w:hint="eastAsia"/>
        </w:rPr>
        <w:br/>
      </w:r>
      <w:r>
        <w:rPr>
          <w:rFonts w:hint="eastAsia"/>
        </w:rPr>
        <w:t>　　　　二、水溶肥行业上游投资决定的产业整体规模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三、水溶肥产品市场投资热情</w:t>
      </w:r>
      <w:r>
        <w:rPr>
          <w:rFonts w:hint="eastAsia"/>
        </w:rPr>
        <w:br/>
      </w:r>
      <w:r>
        <w:rPr>
          <w:rFonts w:hint="eastAsia"/>
        </w:rPr>
        <w:t>　　第二节 中国水溶肥产业投资模式分析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2025-2031年中国水溶肥投资机会分析</w:t>
      </w:r>
      <w:r>
        <w:rPr>
          <w:rFonts w:hint="eastAsia"/>
        </w:rPr>
        <w:br/>
      </w:r>
      <w:r>
        <w:rPr>
          <w:rFonts w:hint="eastAsia"/>
        </w:rPr>
        <w:t>　　　　一、中国水溶肥投资吸引力分析</w:t>
      </w:r>
      <w:r>
        <w:rPr>
          <w:rFonts w:hint="eastAsia"/>
        </w:rPr>
        <w:br/>
      </w:r>
      <w:r>
        <w:rPr>
          <w:rFonts w:hint="eastAsia"/>
        </w:rPr>
        <w:t>　　　　二、中国水溶肥产业投资潜力分析</w:t>
      </w:r>
      <w:r>
        <w:rPr>
          <w:rFonts w:hint="eastAsia"/>
        </w:rPr>
        <w:br/>
      </w:r>
      <w:r>
        <w:rPr>
          <w:rFonts w:hint="eastAsia"/>
        </w:rPr>
        <w:t>　　第四节 [-中-智-林]2025-2031年中国水溶肥投资风险分析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2025年中国水溶肥行业职工学历结构图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2025年中国水溶肥行业管理人员学历结构图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2025年中国水溶肥市场规模变化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2025年中国水溶肥市场销售收入区域分布图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2025年东北地区水溶肥市场规模变化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2025年华北地区水溶肥市场规模变化图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2025年华东地区水溶肥市场规模变化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2025年华中地区水溶肥市场规模变化图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2025年华南地区水溶肥市场规模变化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2025年西部地区水溶肥市场规模变化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2025-2031年中国水溶肥市场规模变化表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2025年中国水溶肥产量比较分析</w:t>
      </w:r>
      <w:r>
        <w:rPr>
          <w:rFonts w:hint="eastAsia"/>
        </w:rPr>
        <w:br/>
      </w:r>
      <w:r>
        <w:rPr>
          <w:rFonts w:hint="eastAsia"/>
        </w:rPr>
        <w:t>　　图表 2025年中国水溶肥产量及增长率变化图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2025年中国水溶肥消费量比较分析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2025年中国水溶肥消费量及增长率变化图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2025年水溶肥消费区域分布比率图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2025年消费者对水溶肥产品的品牌满意度调查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中国水溶肥消费者对其价格的敏感度分析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2025年中国水溶肥进口量比较分析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2025年中国水溶肥进口量及增长率变化图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2025年中国水溶肥出口量比较分析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2025年中国水溶肥出口量及增长率变化图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2025-2031年中国水溶肥进口量预测表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2025-2031年中国水溶肥出口量预测图</w:t>
      </w:r>
      <w:r>
        <w:rPr>
          <w:rFonts w:hint="eastAsia"/>
        </w:rPr>
        <w:br/>
      </w:r>
      <w:r>
        <w:rPr>
          <w:rFonts w:hint="eastAsia"/>
        </w:rPr>
        <w:t>　　图表 2025年中国水溶肥市场集中度分析</w:t>
      </w:r>
      <w:r>
        <w:rPr>
          <w:rFonts w:hint="eastAsia"/>
        </w:rPr>
        <w:br/>
      </w:r>
      <w:r>
        <w:rPr>
          <w:rFonts w:hint="eastAsia"/>
        </w:rPr>
        <w:t>　　图表 2025年水溶肥行业领导企业的市场占有率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2025-2031年中国水溶肥产值预测表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2025-2031年中国水溶肥销售收入预测表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2025-2031年中国水溶肥总资产预测表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中国水溶肥行业SWOT分析</w:t>
      </w:r>
      <w:r>
        <w:rPr>
          <w:rFonts w:hint="eastAsia"/>
        </w:rPr>
        <w:br/>
      </w:r>
      <w:r>
        <w:rPr>
          <w:rFonts w:hint="eastAsia"/>
        </w:rPr>
        <w:t>　　图表 2025年中国水溶肥行业盈利能力情况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2025年中国水溶肥行业偿债能力情况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2025年中国水溶肥行业发展能力情况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bc4ee0c74d75" w:history="1">
        <w:r>
          <w:rPr>
            <w:rStyle w:val="Hyperlink"/>
          </w:rPr>
          <w:t>中国水溶肥市场现状调研与发展前景分析报告（2025-2031年）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bc4ee0c74d75" w:history="1">
        <w:r>
          <w:rPr>
            <w:rStyle w:val="Hyperlink"/>
          </w:rPr>
          <w:t>https://www.20087.com/8/91/ShuiRongFeiDeXianZhuangHeFaZhanQ.html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f786a8fd34584" w:history="1">
      <w:r>
        <w:rPr>
          <w:rStyle w:val="Hyperlink"/>
        </w:rPr>
        <w:t>中国水溶肥市场现状调研与发展前景分析报告（2025-2031年）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uiRongFeiDeXianZhuangHeFaZhanQ.html" TargetMode="External" Id="R1988bc4ee0c7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uiRongFeiDeXianZhuangHeFaZhanQ.html" TargetMode="External" Id="R151f786a8fd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2025-06-22T07:41:00Z</dcterms:created>
  <dcterms:modified xsi:type="dcterms:W3CDTF">2025-06-22T08:41:00Z</dcterms:modified>
  <dc:subject>中国水溶肥市场现状调研与发展前景分析报告（2025-2031年）</dc:subject>
  <dc:title>中国水溶肥市场现状调研与发展前景分析报告（2025-2031年）</dc:title>
  <cp:keywords>中国水溶肥市场现状调研与发展前景分析报告（2025-2031年）</cp:keywords>
  <dc:description>中国水溶肥市场现状调研与发展前景分析报告（2025-2031年）</dc:description>
</cp:coreProperties>
</file>