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60ec8c52b4757" w:history="1">
              <w:r>
                <w:rPr>
                  <w:rStyle w:val="Hyperlink"/>
                </w:rPr>
                <w:t>2025-2031年中国种用扁豆行业发展研究与行业前景分析报告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60ec8c52b4757" w:history="1">
              <w:r>
                <w:rPr>
                  <w:rStyle w:val="Hyperlink"/>
                </w:rPr>
                <w:t>2025-2031年中国种用扁豆行业发展研究与行业前景分析报告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60ec8c52b4757" w:history="1">
                <w:r>
                  <w:rPr>
                    <w:rStyle w:val="Hyperlink"/>
                  </w:rPr>
                  <w:t>https://www.20087.com/8/51/ZhongYongBianDouFaZhanXianZhuangQianJing.html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用扁豆是专用于繁殖下一代作物的优质扁豆种子，具有高纯度、高发芽率、抗病性强及遗传稳定性等特征，是保障扁豆种植产量与品质的基础生产资料。当前种用扁豆生产主要依托区域性良种繁育基地，通过隔离种植、去杂保纯及严格收获加工流程，确保种子质量符合国家农作物种子质量标准。在干旱半干旱农业区，扁豆因其耐瘠薄、固氮养地特性，成为轮作与间作体系中的重要豆科作物，种用扁豆需求稳定。然而，扁豆种业整体仍以常规品种为主，杂交育种与分子标记辅助选择应用较少，品种更新缓慢；同时，种子包衣、丸粒化等现代处理技术普及率低，影响田间出苗整齐度与抗逆性。此外，非正规渠道种子流通现象在部分地区依然存在，威胁种植安全。</w:t>
      </w:r>
      <w:r>
        <w:rPr>
          <w:rFonts w:hint="eastAsia"/>
        </w:rPr>
        <w:br/>
      </w:r>
      <w:r>
        <w:rPr>
          <w:rFonts w:hint="eastAsia"/>
        </w:rPr>
        <w:t>　　未来，种用扁豆将朝着优质专用化、抗逆强化与种子处理精细化方向发展。一方面，育种机构将聚焦高产、耐旱、抗豆象及低抗营养因子等目标性状，培育适应气候变化与机械化收获的新品种；另一方面，种子活力检测、生物包衣（含根瘤菌、促生菌）及智能仓储技术将提升种子商品化水平。在政策层面，种子认证体系与可追溯机制将逐步完善，遏制劣质种子流通。此外，随着植物蛋白需求上升，高蛋白专用扁豆品种的种用市场将获得新动力。长远来看，种用扁豆将从传统留种模式向专业化、标准化、功能化的现代种业体系转型，成为保障粮食安全与可持续农业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60ec8c52b4757" w:history="1">
        <w:r>
          <w:rPr>
            <w:rStyle w:val="Hyperlink"/>
          </w:rPr>
          <w:t>2025-2031年中国种用扁豆行业发展研究与行业前景分析报告</w:t>
        </w:r>
      </w:hyperlink>
      <w:r>
        <w:rPr>
          <w:rFonts w:hint="eastAsia"/>
        </w:rPr>
        <w:t>》基于对种用扁豆行业长期跟踪研究，采用定量与定性相结合的分析方法，系统梳理种用扁豆行业市场现状。报告从种用扁豆供需关系角度分析市场规模、产品动态及品牌竞争格局，考察种用扁豆重点企业经营状况，并评估种用扁豆行业技术发展现状与创新方向。通过对种用扁豆市场环境的分析，报告对种用扁豆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种用扁豆行业概述</w:t>
      </w:r>
      <w:r>
        <w:rPr>
          <w:rFonts w:hint="eastAsia"/>
        </w:rPr>
        <w:br/>
      </w:r>
      <w:r>
        <w:rPr>
          <w:rFonts w:hint="eastAsia"/>
        </w:rPr>
        <w:t>　　第一节 种用扁豆定义与分类</w:t>
      </w:r>
      <w:r>
        <w:rPr>
          <w:rFonts w:hint="eastAsia"/>
        </w:rPr>
        <w:br/>
      </w:r>
      <w:r>
        <w:rPr>
          <w:rFonts w:hint="eastAsia"/>
        </w:rPr>
        <w:t>　　第二节 种用扁豆应用领域</w:t>
      </w:r>
      <w:r>
        <w:rPr>
          <w:rFonts w:hint="eastAsia"/>
        </w:rPr>
        <w:br/>
      </w:r>
      <w:r>
        <w:rPr>
          <w:rFonts w:hint="eastAsia"/>
        </w:rPr>
        <w:t>　　第三节 种用扁豆行业经济指标分析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种用扁豆产业链及经营模式分析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三、种用扁豆销售模式及销售渠道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全球种用扁豆市场发展综述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2019-2024年全球种用扁豆市场规模与趋势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主要国家与地区种用扁豆市场分析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2025-2031年全球种用扁豆行业发展趋势与前景预测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中国种用扁豆行业市场分析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2024-2025年种用扁豆产能与投资动态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一、国内种用扁豆产能及利用情况</w:t>
      </w:r>
      <w:r>
        <w:rPr>
          <w:rFonts w:hint="eastAsia"/>
        </w:rPr>
        <w:br/>
      </w:r>
      <w:r>
        <w:rPr>
          <w:rFonts w:hint="eastAsia"/>
        </w:rPr>
        <w:t>　　　　二、种用扁豆产能扩张与投资动态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2025-2031年种用扁豆行业产量统计与趋势预测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一、2019-2024年种用扁豆行业产量数据统计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1、2019-2024年种用扁豆产量及增长趋势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2、2019-2024年种用扁豆细分产品产量及份额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二、影响种用扁豆产量的关键因素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三、2025-2031年种用扁豆产量预测</w:t>
      </w:r>
      <w:r>
        <w:rPr>
          <w:rFonts w:hint="eastAsia"/>
        </w:rPr>
        <w:br/>
      </w:r>
      <w:r>
        <w:rPr>
          <w:rFonts w:hint="eastAsia"/>
        </w:rPr>
        <w:t>　　第三节 2025-2031年种用扁豆市场需求与销售分析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一、2024-2025年种用扁豆行业需求现状</w:t>
      </w:r>
      <w:r>
        <w:rPr>
          <w:rFonts w:hint="eastAsia"/>
        </w:rPr>
        <w:br/>
      </w:r>
      <w:r>
        <w:rPr>
          <w:rFonts w:hint="eastAsia"/>
        </w:rPr>
        <w:t>　　　　二、种用扁豆客户群体与需求特点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三、2019-2024年种用扁豆行业销售规模分析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四、2025-2031年种用扁豆市场增长潜力与规模预测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中国种用扁豆细分市场与下游应用领域分析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种用扁豆细分市场分析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一、2024-2025年种用扁豆主要细分产品市场现状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种用扁豆下游应用与客户群体分析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一、2024-2025年种用扁豆各应用领域市场现状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2024-2025年种用扁豆行业技术发展现状及趋势分析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种用扁豆行业技术发展现状分析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国内外种用扁豆行业技术差异与原因</w:t>
      </w:r>
      <w:r>
        <w:rPr>
          <w:rFonts w:hint="eastAsia"/>
        </w:rPr>
        <w:br/>
      </w:r>
      <w:r>
        <w:rPr>
          <w:rFonts w:hint="eastAsia"/>
        </w:rPr>
        <w:t>　　第三节 种用扁豆行业技术发展方向、趋势预测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提升种用扁豆行业技术能力策略建议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种用扁豆价格机制与竞争策略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一、2019-2024年种用扁豆市场价格走势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种用扁豆定价策略与方法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2025-2031年种用扁豆价格竞争态势与趋势预测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中国种用扁豆行业重点区域市场研究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2024-2025年重点区域种用扁豆市场发展概况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二、2019-2024年种用扁豆市场需求规模情况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三、2025-2031年种用扁豆行业发展潜力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二、2019-2024年种用扁豆市场需求规模情况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三、2025-2031年种用扁豆行业发展潜力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二、2019-2024年种用扁豆市场需求规模情况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三、2025-2031年种用扁豆行业发展潜力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二、2019-2024年种用扁豆市场需求规模情况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三、2025-2031年种用扁豆行业发展潜力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二、2019-2024年种用扁豆市场需求规模情况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三、2025-2031年种用扁豆行业发展潜力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2019-2024年中国种用扁豆行业进出口情况分析</w:t>
      </w:r>
      <w:r>
        <w:rPr>
          <w:rFonts w:hint="eastAsia"/>
        </w:rPr>
        <w:br/>
      </w:r>
      <w:r>
        <w:rPr>
          <w:rFonts w:hint="eastAsia"/>
        </w:rPr>
        <w:t>　　第一节 种用扁豆行业进口情况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一、2019-2024年种用扁豆进口规模及增长情况</w:t>
      </w:r>
      <w:r>
        <w:rPr>
          <w:rFonts w:hint="eastAsia"/>
        </w:rPr>
        <w:br/>
      </w:r>
      <w:r>
        <w:rPr>
          <w:rFonts w:hint="eastAsia"/>
        </w:rPr>
        <w:t>　　　　二、种用扁豆主要进口来源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种用扁豆行业出口情况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一、2019-2024年种用扁豆出口规模及增长情况</w:t>
      </w:r>
      <w:r>
        <w:rPr>
          <w:rFonts w:hint="eastAsia"/>
        </w:rPr>
        <w:br/>
      </w:r>
      <w:r>
        <w:rPr>
          <w:rFonts w:hint="eastAsia"/>
        </w:rPr>
        <w:t>　　　　二、种用扁豆主要出口目的地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2019-2024年中国种用扁豆行业总体发展与财务状况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2019-2024年中国种用扁豆行业规模情况</w:t>
      </w:r>
      <w:r>
        <w:rPr>
          <w:rFonts w:hint="eastAsia"/>
        </w:rPr>
        <w:br/>
      </w:r>
      <w:r>
        <w:rPr>
          <w:rFonts w:hint="eastAsia"/>
        </w:rPr>
        <w:t>　　　　一、种用扁豆行业企业数量规模</w:t>
      </w:r>
      <w:r>
        <w:rPr>
          <w:rFonts w:hint="eastAsia"/>
        </w:rPr>
        <w:br/>
      </w:r>
      <w:r>
        <w:rPr>
          <w:rFonts w:hint="eastAsia"/>
        </w:rPr>
        <w:t>　　　　二、种用扁豆行业从业人员规模</w:t>
      </w:r>
      <w:r>
        <w:rPr>
          <w:rFonts w:hint="eastAsia"/>
        </w:rPr>
        <w:br/>
      </w:r>
      <w:r>
        <w:rPr>
          <w:rFonts w:hint="eastAsia"/>
        </w:rPr>
        <w:t>　　　　三、种用扁豆行业市场敏感性分析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2019-2024年中国种用扁豆行业财务能力分析</w:t>
      </w:r>
      <w:r>
        <w:rPr>
          <w:rFonts w:hint="eastAsia"/>
        </w:rPr>
        <w:br/>
      </w:r>
      <w:r>
        <w:rPr>
          <w:rFonts w:hint="eastAsia"/>
        </w:rPr>
        <w:t>　　　　一、种用扁豆行业盈利能力</w:t>
      </w:r>
      <w:r>
        <w:rPr>
          <w:rFonts w:hint="eastAsia"/>
        </w:rPr>
        <w:br/>
      </w:r>
      <w:r>
        <w:rPr>
          <w:rFonts w:hint="eastAsia"/>
        </w:rPr>
        <w:t>　　　　二、种用扁豆行业偿债能力</w:t>
      </w:r>
      <w:r>
        <w:rPr>
          <w:rFonts w:hint="eastAsia"/>
        </w:rPr>
        <w:br/>
      </w:r>
      <w:r>
        <w:rPr>
          <w:rFonts w:hint="eastAsia"/>
        </w:rPr>
        <w:t>　　　　三、种用扁豆行业营运能力</w:t>
      </w:r>
      <w:r>
        <w:rPr>
          <w:rFonts w:hint="eastAsia"/>
        </w:rPr>
        <w:br/>
      </w:r>
      <w:r>
        <w:rPr>
          <w:rFonts w:hint="eastAsia"/>
        </w:rPr>
        <w:t>　　　　四、种用扁豆行业发展能力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种用扁豆行业重点企业调研分析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二、企业种用扁豆业务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二、企业种用扁豆业务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二、企业种用扁豆业务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二、企业种用扁豆业务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二、企业种用扁豆业务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二、企业种用扁豆业务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中国种用扁豆行业竞争格局分析</w:t>
      </w:r>
      <w:r>
        <w:rPr>
          <w:rFonts w:hint="eastAsia"/>
        </w:rPr>
        <w:br/>
      </w:r>
      <w:r>
        <w:rPr>
          <w:rFonts w:hint="eastAsia"/>
        </w:rPr>
        <w:t>　　第一节 种用扁豆行业竞争格局总览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2024-2025年种用扁豆行业竞争力分析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2019-2024年种用扁豆行业企业并购活动分析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2024-2025年种用扁豆行业会展与招投标活动分析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一、种用扁豆行业会展活动及其市场影响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2025年中国种用扁豆企业发展企业发展策略与建议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种用扁豆销售模式与渠道策略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种用扁豆品牌与市场推广策略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种用扁豆研发投入与技术创新能力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种用扁豆合作联盟与资源整合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中国种用扁豆行业风险与对策</w:t>
      </w:r>
      <w:r>
        <w:rPr>
          <w:rFonts w:hint="eastAsia"/>
        </w:rPr>
        <w:br/>
      </w:r>
      <w:r>
        <w:rPr>
          <w:rFonts w:hint="eastAsia"/>
        </w:rPr>
        <w:t>　　第一节 种用扁豆行业SWOT分析</w:t>
      </w:r>
      <w:r>
        <w:rPr>
          <w:rFonts w:hint="eastAsia"/>
        </w:rPr>
        <w:br/>
      </w:r>
      <w:r>
        <w:rPr>
          <w:rFonts w:hint="eastAsia"/>
        </w:rPr>
        <w:t>　　　　一、种用扁豆行业优势</w:t>
      </w:r>
      <w:r>
        <w:rPr>
          <w:rFonts w:hint="eastAsia"/>
        </w:rPr>
        <w:br/>
      </w:r>
      <w:r>
        <w:rPr>
          <w:rFonts w:hint="eastAsia"/>
        </w:rPr>
        <w:t>　　　　二、种用扁豆行业劣势</w:t>
      </w:r>
      <w:r>
        <w:rPr>
          <w:rFonts w:hint="eastAsia"/>
        </w:rPr>
        <w:br/>
      </w:r>
      <w:r>
        <w:rPr>
          <w:rFonts w:hint="eastAsia"/>
        </w:rPr>
        <w:t>　　　　三、种用扁豆市场机会</w:t>
      </w:r>
      <w:r>
        <w:rPr>
          <w:rFonts w:hint="eastAsia"/>
        </w:rPr>
        <w:br/>
      </w:r>
      <w:r>
        <w:rPr>
          <w:rFonts w:hint="eastAsia"/>
        </w:rPr>
        <w:t>　　　　四、种用扁豆市场威胁</w:t>
      </w:r>
      <w:r>
        <w:rPr>
          <w:rFonts w:hint="eastAsia"/>
        </w:rPr>
        <w:br/>
      </w:r>
      <w:r>
        <w:rPr>
          <w:rFonts w:hint="eastAsia"/>
        </w:rPr>
        <w:t>　　第二节 种用扁豆行业风险及对策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2025-2031年中国种用扁豆行业前景与发展趋势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2024-2025年种用扁豆行业发展环境分析</w:t>
      </w:r>
      <w:r>
        <w:rPr>
          <w:rFonts w:hint="eastAsia"/>
        </w:rPr>
        <w:br/>
      </w:r>
      <w:r>
        <w:rPr>
          <w:rFonts w:hint="eastAsia"/>
        </w:rPr>
        <w:t>　　　　一、种用扁豆行业主管部门与监管体制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二、种用扁豆行业主要法律法规及政策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三、种用扁豆行业标准与质量监管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2025-2031年种用扁豆行业发展趋势与方向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2025-2031年种用扁豆行业发展潜力与机遇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种用扁豆行业研究结论与建议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中~智~林~－种用扁豆行业发展建议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种用扁豆行业历程</w:t>
      </w:r>
      <w:r>
        <w:rPr>
          <w:rFonts w:hint="eastAsia"/>
        </w:rPr>
        <w:br/>
      </w:r>
      <w:r>
        <w:rPr>
          <w:rFonts w:hint="eastAsia"/>
        </w:rPr>
        <w:t>　　图表 种用扁豆行业生命周期</w:t>
      </w:r>
      <w:r>
        <w:rPr>
          <w:rFonts w:hint="eastAsia"/>
        </w:rPr>
        <w:br/>
      </w:r>
      <w:r>
        <w:rPr>
          <w:rFonts w:hint="eastAsia"/>
        </w:rPr>
        <w:t>　　图表 种用扁豆行业产业链分析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2019-2024年中国种用扁豆行业市场规模及增长情况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2019-2024年种用扁豆行业市场容量分析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2019-2024年中国种用扁豆行业产能统计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2019-2024年中国种用扁豆行业产量及增长趋势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2019-2024年中国种用扁豆市场需求量及增速统计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2024年中国种用扁豆行业需求领域分布格局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2019-2024年中国种用扁豆行业销售收入分析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2019-2024年中国种用扁豆行业盈利情况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2019-2024年中国种用扁豆行业利润总额统计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2019-2024年中国种用扁豆进口数量分析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2019-2024年中国种用扁豆进口金额分析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2019-2024年中国种用扁豆出口数量分析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2019-2024年中国种用扁豆出口金额分析</w:t>
      </w:r>
      <w:r>
        <w:rPr>
          <w:rFonts w:hint="eastAsia"/>
        </w:rPr>
        <w:br/>
      </w:r>
      <w:r>
        <w:rPr>
          <w:rFonts w:hint="eastAsia"/>
        </w:rPr>
        <w:t>　　图表 2024年中国种用扁豆进口国家及地区分析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2024年中国种用扁豆出口国家及地区分析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2019-2024年中国种用扁豆行业企业数量情况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2019-2024年中国种用扁豆行业企业平均规模情况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**地区种用扁豆市场规模及增长情况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**地区种用扁豆行业市场需求情况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**地区种用扁豆市场规模及增长情况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**地区种用扁豆行业市场需求情况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**地区种用扁豆市场规模及增长情况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**地区种用扁豆行业市场需求情况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**地区种用扁豆市场规模及增长情况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**地区种用扁豆行业市场需求情况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种用扁豆重点企业（一）基本信息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种用扁豆重点企业（一）经营情况分析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种用扁豆重点企业（一）主要经济指标情况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种用扁豆重点企业（一）盈利能力情况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种用扁豆重点企业（一）偿债能力情况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种用扁豆重点企业（一）运营能力情况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种用扁豆重点企业（一）成长能力情况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种用扁豆重点企业（二）基本信息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种用扁豆重点企业（二）经营情况分析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种用扁豆重点企业（二）主要经济指标情况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种用扁豆重点企业（二）盈利能力情况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种用扁豆重点企业（二）偿债能力情况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种用扁豆重点企业（二）运营能力情况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种用扁豆重点企业（二）成长能力情况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种用扁豆重点企业（三）基本信息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种用扁豆重点企业（三）经营情况分析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种用扁豆重点企业（三）主要经济指标情况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种用扁豆重点企业（三）盈利能力情况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种用扁豆重点企业（三）偿债能力情况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种用扁豆重点企业（三）运营能力情况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种用扁豆重点企业（三）成长能力情况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2025-2031年中国种用扁豆行业产能预测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2025-2031年中国种用扁豆行业产量预测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2025-2031年中国种用扁豆市场需求量预测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2025-2031年中国种用扁豆行业供需平衡预测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2025-2031年中国种用扁豆行业市场容量预测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2025-2031年中国种用扁豆行业市场规模预测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2025-2031年中国种用扁豆市场前景分析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2025-2031年中国种用扁豆行业发展趋势预测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60ec8c52b4757" w:history="1">
        <w:r>
          <w:rPr>
            <w:rStyle w:val="Hyperlink"/>
          </w:rPr>
          <w:t>2025-2031年中国种用扁豆行业发展研究与行业前景分析报告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60ec8c52b4757" w:history="1">
        <w:r>
          <w:rPr>
            <w:rStyle w:val="Hyperlink"/>
          </w:rPr>
          <w:t>https://www.20087.com/8/51/ZhongYongBianDouFaZhanXianZhuangQianJing.html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热点：扁豆种植方法与注意事项、扁豆种植技术,最佳种植时间?、扁豆的种植方法施肥、扁豆怎么种植?扁豆种植方法要点、扁豆栽培技术与肥料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8716993bb4560" w:history="1">
      <w:r>
        <w:rPr>
          <w:rStyle w:val="Hyperlink"/>
        </w:rPr>
        <w:t>2025-2031年中国种用扁豆行业发展研究与行业前景分析报告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ZhongYongBianDouFaZhanXianZhuangQianJing.html" TargetMode="External" Id="R3d060ec8c52b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ZhongYongBianDouFaZhanXianZhuangQianJing.html" TargetMode="External" Id="Re328716993bb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2025-10-19T04:15:33Z</dcterms:created>
  <dcterms:modified xsi:type="dcterms:W3CDTF">2025-10-19T05:15:33Z</dcterms:modified>
  <dc:subject>2025-2031年中国种用扁豆行业发展研究与行业前景分析报告</dc:subject>
  <dc:title>2025-2031年中国种用扁豆行业发展研究与行业前景分析报告</dc:title>
  <cp:keywords>2025-2031年中国种用扁豆行业发展研究与行业前景分析报告</cp:keywords>
  <dc:description>2025-2031年中国种用扁豆行业发展研究与行业前景分析报告</dc:description>
</cp:coreProperties>
</file>