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86f980edb4d34" w:history="1">
              <w:r>
                <w:rPr>
                  <w:rStyle w:val="Hyperlink"/>
                </w:rPr>
                <w:t>中国中小型农具行业发展现状分析及市场前景报告（2025-2031年）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86f980edb4d34" w:history="1">
              <w:r>
                <w:rPr>
                  <w:rStyle w:val="Hyperlink"/>
                </w:rPr>
                <w:t>中国中小型农具行业发展现状分析及市场前景报告（2025-2031年）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86f980edb4d34" w:history="1">
                <w:r>
                  <w:rPr>
                    <w:rStyle w:val="Hyperlink"/>
                  </w:rPr>
                  <w:t>https://www.20087.com/8/01/ZhongXiaoXingNongJuFaZhanQianJing.html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型农具是现代农业生产中的重要工具，适用于小规模农场和家庭农业。近年来，随着农业现代化进程的推进，中小型农具的设计和制造技术不断进步，不仅提高了生产效率，还降低了农民的劳动强度。同时，随着农村劳动力结构的变化，易于操作和维护的中小型农具越来越受欢迎。此外，一些创新型农具的出现，如智能播种机和无人机施肥机，也为农业生产带来了新的活力。</w:t>
      </w:r>
      <w:r>
        <w:rPr>
          <w:rFonts w:hint="eastAsia"/>
        </w:rPr>
        <w:br/>
      </w:r>
      <w:r>
        <w:rPr>
          <w:rFonts w:hint="eastAsia"/>
        </w:rPr>
        <w:t>　　未来，中小型农具的发展将更加注重智能化和多功能性。一方面，随着物联网和人工智能技术的应用，中小型农具将集成更多的传感器和智能控制功能，实现精准农业的目标。另一方面，随着农民对高效生产工具的需求增加，中小型农具将更加注重多功能性，满足不同作物种植和管理的需求。此外，随着可持续农业理念的普及，中小型农具将更多地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86f980edb4d34" w:history="1">
        <w:r>
          <w:rPr>
            <w:rStyle w:val="Hyperlink"/>
          </w:rPr>
          <w:t>中国中小型农具行业发展现状分析及市场前景报告（2025-2031年）</w:t>
        </w:r>
      </w:hyperlink>
      <w:r>
        <w:rPr>
          <w:rFonts w:hint="eastAsia"/>
        </w:rPr>
        <w:t>》通过严谨的分析、翔实的数据及直观的图表，系统解析了中小型农具行业的市场规模、需求变化、价格波动及产业链结构。报告全面评估了当前中小型农具市场现状，科学预测了未来市场前景与发展趋势，重点剖析了中小型农具细分市场的机遇与挑战。同时，报告对中小型农具重点企业的竞争地位及市场集中度进行了评估，为中小型农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中小型农具市场特征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二、中小型农具行业相关政策分析</w:t>
      </w:r>
      <w:r>
        <w:rPr>
          <w:rFonts w:hint="eastAsia"/>
        </w:rPr>
        <w:br/>
      </w:r>
      <w:r>
        <w:rPr>
          <w:rFonts w:hint="eastAsia"/>
        </w:rPr>
        <w:t>　　第四节 中小型农具行业发展的"波特五力模型"分析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中国中小型农具行业产业链（上、下游及关联产业）状况分析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中国中小型农具市场规模分析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2020-2025年中国中小型农具市场规模分析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2020-2025年中国中小型农具区域结构分析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2020-2025年中国中小型农具区域市场规模分析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中国中小型农具国内市场综述</w:t>
      </w:r>
      <w:r>
        <w:rPr>
          <w:rFonts w:hint="eastAsia"/>
        </w:rPr>
        <w:br/>
      </w:r>
      <w:r>
        <w:rPr>
          <w:rFonts w:hint="eastAsia"/>
        </w:rPr>
        <w:t>　　第一节 中国中小型农具产业产量分析及预测</w:t>
      </w:r>
      <w:r>
        <w:rPr>
          <w:rFonts w:hint="eastAsia"/>
        </w:rPr>
        <w:br/>
      </w:r>
      <w:r>
        <w:rPr>
          <w:rFonts w:hint="eastAsia"/>
        </w:rPr>
        <w:t>　　　　一、中小型农具产业总体产能规模</w:t>
      </w:r>
      <w:r>
        <w:rPr>
          <w:rFonts w:hint="eastAsia"/>
        </w:rPr>
        <w:br/>
      </w:r>
      <w:r>
        <w:rPr>
          <w:rFonts w:hint="eastAsia"/>
        </w:rPr>
        <w:t>　　　　二、中小型农具生产区域分布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三、2020-2025年总产量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中国中小型农具价格趋势分析</w:t>
      </w:r>
      <w:r>
        <w:rPr>
          <w:rFonts w:hint="eastAsia"/>
        </w:rPr>
        <w:br/>
      </w:r>
      <w:r>
        <w:rPr>
          <w:rFonts w:hint="eastAsia"/>
        </w:rPr>
        <w:t>　　　　一、中国中小型农具2019年价格趋势</w:t>
      </w:r>
      <w:r>
        <w:rPr>
          <w:rFonts w:hint="eastAsia"/>
        </w:rPr>
        <w:br/>
      </w:r>
      <w:r>
        <w:rPr>
          <w:rFonts w:hint="eastAsia"/>
        </w:rPr>
        <w:t>　　　　二、中国中小型农具当前市场价格及分析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三、影响中小型农具价格因素分析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四、2025-2031年中国中小型农具价格走势预测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中国中小型农具所属行业进出口市场情况分析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2020-2025年中国中小型农具所属行业进出口量分析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一、2020-2025年中国中小型农具所属行业进口分析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二、2020-2025年中国中小型农具所属行业出口分析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2025-2031年中国中小型农具所属行业进出口市场预测分析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一、2025-2031年中国中小型农具所属行业进口预测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二、2025-2031年中国中小型农具所属行业出口预测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中国中小型农具行业市场供需状况分析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2020-2025年中国中小型农具行业市场状况分析</w:t>
      </w:r>
      <w:r>
        <w:rPr>
          <w:rFonts w:hint="eastAsia"/>
        </w:rPr>
        <w:br/>
      </w:r>
      <w:r>
        <w:rPr>
          <w:rFonts w:hint="eastAsia"/>
        </w:rPr>
        <w:t>　　第二节 中国中小型农具行业市场需求分析及预测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一、2020-2025年中小型农具行业市场需求状况分析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二、2025-2031年中小型农具行业市场需求预测分析</w:t>
      </w:r>
      <w:r>
        <w:rPr>
          <w:rFonts w:hint="eastAsia"/>
        </w:rPr>
        <w:br/>
      </w:r>
      <w:r>
        <w:rPr>
          <w:rFonts w:hint="eastAsia"/>
        </w:rPr>
        <w:t>　　第三节 中国中小型农具行业市场供给情况分析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一、2020-2025年中小型农具行业市场供给状况分析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二、2025-2031年中小型农具行业市场供给预测分析</w:t>
      </w:r>
      <w:r>
        <w:rPr>
          <w:rFonts w:hint="eastAsia"/>
        </w:rPr>
        <w:br/>
      </w:r>
      <w:r>
        <w:rPr>
          <w:rFonts w:hint="eastAsia"/>
        </w:rPr>
        <w:t>　　第四节 2025-2031年中国中小型农具供需平衡预测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全国中小型农具所属行业财务状况分析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2020-2025年中小型农具所属行业规模分析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一、2020-2025年中小型农具所属行业总资产对比分析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二、2020-2025年中小型农具所属行业企业单位数对比分析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三、2020-2025年中小型农具所属行业从业人员平均人数对比分析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2020-2025年中小型农具所属行业经济效益分析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一、2020-2025年中小型农具所属行业资金利润率对比分析</w:t>
      </w:r>
      <w:r>
        <w:rPr>
          <w:rFonts w:hint="eastAsia"/>
        </w:rPr>
        <w:br/>
      </w:r>
      <w:r>
        <w:rPr>
          <w:rFonts w:hint="eastAsia"/>
        </w:rPr>
        <w:t>　　　　二、2020-2025年中小型农具所属行业成本费用利润率对比分析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2020-2025年中小型农具所属行业效率分析</w:t>
      </w:r>
      <w:r>
        <w:rPr>
          <w:rFonts w:hint="eastAsia"/>
        </w:rPr>
        <w:br/>
      </w:r>
      <w:r>
        <w:rPr>
          <w:rFonts w:hint="eastAsia"/>
        </w:rPr>
        <w:t>　　　　一、2020-2025年中小型农具所属行业资产负债率对比分析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二、2020-2025年中小型农具所属行业流动资产周转次数对比分析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2020-2025年中小型农具所属行业结构分析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一、2020-2025年中小型农具所属行业地区结构分析</w:t>
      </w:r>
      <w:r>
        <w:rPr>
          <w:rFonts w:hint="eastAsia"/>
        </w:rPr>
        <w:br/>
      </w:r>
      <w:r>
        <w:rPr>
          <w:rFonts w:hint="eastAsia"/>
        </w:rPr>
        <w:t>　　　　二、2020-2025年中小型农具所属行业所有制结构分析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三、2020-2025年中小型农具所属行业不同规模企业结构分析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2020-2025年中小型农具所属行业不同规模企业财务状况分析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一、2020-2025年中小型农具所属行业不同规模企业人均指标分析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二、2020-2025年中小型农具所属行业不同规模企业盈利能力分析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三、2020-2025年中小型农具所属行业不同规模企业营运能力分析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四、2020-2025年中小型农具所属行业不同规模企业偿债能力分析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国内外中小型农具重点企业分析</w:t>
      </w:r>
      <w:r>
        <w:rPr>
          <w:rFonts w:hint="eastAsia"/>
        </w:rPr>
        <w:br/>
      </w:r>
      <w:r>
        <w:rPr>
          <w:rFonts w:hint="eastAsia"/>
        </w:rPr>
        <w:t>　　第一节 四川省中江县富康农业生产资料有限公司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西丰县新合作实业集团有限公司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顶菓（成都）农业科技有限公司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上海万陵物业有限公司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海拉尔农资日杂有限责任公司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淮北市新供销电子商务有限公司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云南保山市浩泰农资有限责任公司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中小型农具行业发展趋势与投资建议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中小型农具市场发展潜力分析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中小型农具行业发展趋势分析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中小型农具行业发展战略研究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对我国中小型农具品牌的战略思考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二、中小型农具实施品牌战略的意义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三、中小型农具企业品牌的现状分析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四、我国中小型农具企业的品牌战略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中国中小型农具行业发展预测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2025-2031年中国中小型农具行业产量预测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2025-2031年中国中小型农具行业消费量预测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2025-2031年中国中小型农具行业产值预测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2025-2031年中国中小型农具行业销售收入预测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中小型农具行业投资前景与投资策略分析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中小型农具行业投资价值分析</w:t>
      </w:r>
      <w:r>
        <w:rPr>
          <w:rFonts w:hint="eastAsia"/>
        </w:rPr>
        <w:br/>
      </w:r>
      <w:r>
        <w:rPr>
          <w:rFonts w:hint="eastAsia"/>
        </w:rPr>
        <w:t>　　　　一、中小型农具行业发展前景分析</w:t>
      </w:r>
      <w:r>
        <w:rPr>
          <w:rFonts w:hint="eastAsia"/>
        </w:rPr>
        <w:br/>
      </w:r>
      <w:r>
        <w:rPr>
          <w:rFonts w:hint="eastAsia"/>
        </w:rPr>
        <w:t>　　　　二、中小型农具所属行业盈利能力预测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中小型农具行业投资风险分析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中小型农具行业投资策略分析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对中国中小型农具行业总结及企业重点客户管理建议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中小型农具行业企业问题总结</w:t>
      </w:r>
      <w:r>
        <w:rPr>
          <w:rFonts w:hint="eastAsia"/>
        </w:rPr>
        <w:br/>
      </w:r>
      <w:r>
        <w:rPr>
          <w:rFonts w:hint="eastAsia"/>
        </w:rPr>
        <w:t>　　第二节 中小型农具企业应对策略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中小型农具市场的重点客户战略实施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中⋅智⋅林⋅中小型农具项目投资建议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中小型农具行业历程</w:t>
      </w:r>
      <w:r>
        <w:rPr>
          <w:rFonts w:hint="eastAsia"/>
        </w:rPr>
        <w:br/>
      </w:r>
      <w:r>
        <w:rPr>
          <w:rFonts w:hint="eastAsia"/>
        </w:rPr>
        <w:t>　　图表 中小型农具行业生命周期</w:t>
      </w:r>
      <w:r>
        <w:rPr>
          <w:rFonts w:hint="eastAsia"/>
        </w:rPr>
        <w:br/>
      </w:r>
      <w:r>
        <w:rPr>
          <w:rFonts w:hint="eastAsia"/>
        </w:rPr>
        <w:t>　　图表 中小型农具行业产业链分析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2020-2025年中国中小型农具行业市场规模及增长情况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2020-2025年中小型农具行业市场容量分析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2020-2025年中国中小型农具行业产能统计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2020-2025年中国中小型农具行业产量及增长趋势</w:t>
      </w:r>
      <w:r>
        <w:rPr>
          <w:rFonts w:hint="eastAsia"/>
        </w:rPr>
        <w:br/>
      </w:r>
      <w:r>
        <w:rPr>
          <w:rFonts w:hint="eastAsia"/>
        </w:rPr>
        <w:t>　　图表 中小型农具行业动态</w:t>
      </w:r>
      <w:r>
        <w:rPr>
          <w:rFonts w:hint="eastAsia"/>
        </w:rPr>
        <w:br/>
      </w:r>
      <w:r>
        <w:rPr>
          <w:rFonts w:hint="eastAsia"/>
        </w:rPr>
        <w:t>　　图表 2020-2025年中国中小型农具市场需求量及增速统计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2025年中国中小型农具行业需求领域分布格局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2020-2025年中国中小型农具行业销售收入分析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2020-2025年中国中小型农具行业盈利情况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2020-2025年中国中小型农具行业利润总额统计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2020-2025年中国中小型农具进口数量分析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2020-2025年中国中小型农具进口金额分析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2020-2025年中国中小型农具出口数量分析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2020-2025年中国中小型农具出口金额分析</w:t>
      </w:r>
      <w:r>
        <w:rPr>
          <w:rFonts w:hint="eastAsia"/>
        </w:rPr>
        <w:br/>
      </w:r>
      <w:r>
        <w:rPr>
          <w:rFonts w:hint="eastAsia"/>
        </w:rPr>
        <w:t>　　图表 2025年中国中小型农具进口国家及地区分析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2025年中国中小型农具出口国家及地区分析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2020-2025年中国中小型农具行业企业数量情况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2020-2025年中国中小型农具行业企业平均规模情况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**地区中小型农具市场规模及增长情况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**地区中小型农具行业市场需求情况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**地区中小型农具市场规模及增长情况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**地区中小型农具行业市场需求情况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**地区中小型农具市场规模及增长情况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**地区中小型农具行业市场需求情况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**地区中小型农具市场规模及增长情况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**地区中小型农具行业市场需求情况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中小型农具重点企业（一）基本信息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中小型农具重点企业（一）经营情况分析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中小型农具重点企业（一）主要经济指标情况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中小型农具重点企业（一）盈利能力情况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中小型农具重点企业（一）偿债能力情况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中小型农具重点企业（一）运营能力情况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中小型农具重点企业（一）成长能力情况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中小型农具重点企业（二）基本信息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中小型农具重点企业（二）经营情况分析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中小型农具重点企业（二）主要经济指标情况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中小型农具重点企业（二）盈利能力情况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中小型农具重点企业（二）偿债能力情况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中小型农具重点企业（二）运营能力情况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中小型农具重点企业（二）成长能力情况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中小型农具重点企业（三）基本信息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中小型农具重点企业（三）经营情况分析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中小型农具重点企业（三）主要经济指标情况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中小型农具重点企业（三）盈利能力情况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中小型农具重点企业（三）偿债能力情况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中小型农具重点企业（三）运营能力情况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中小型农具重点企业（三）成长能力情况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2025-2031年中国中小型农具行业产能预测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2025-2031年中国中小型农具行业产量预测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2025-2031年中国中小型农具市场需求量预测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2025-2031年中国中小型农具行业供需平衡预测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2025-2031年中国中小型农具行业风险分析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2025-2031年中国中小型农具行业市场容量预测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2025-2031年中国中小型农具行业市场规模预测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2025-2031年中国中小型农具市场前景分析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2025-2031年中国中小型农具行业发展趋势预测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86f980edb4d34" w:history="1">
        <w:r>
          <w:rPr>
            <w:rStyle w:val="Hyperlink"/>
          </w:rPr>
          <w:t>中国中小型农具行业发展现状分析及市场前景报告（2025-2031年）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86f980edb4d34" w:history="1">
        <w:r>
          <w:rPr>
            <w:rStyle w:val="Hyperlink"/>
          </w:rPr>
          <w:t>https://www.20087.com/8/01/ZhongXiaoXingNongJuFaZhanQianJing.html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热点：农业用具有哪些、农业小型机械农具、新型农具大全图片、中小型农机、农机农具、小型农业工具、农业用具、农村种地小型农具、半机械化农具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4f65eedb0467d" w:history="1">
      <w:r>
        <w:rPr>
          <w:rStyle w:val="Hyperlink"/>
        </w:rPr>
        <w:t>中国中小型农具行业发展现状分析及市场前景报告（2025-2031年）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ZhongXiaoXingNongJuFaZhanQianJing.html" TargetMode="External" Id="R2d586f980edb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ZhongXiaoXingNongJuFaZhanQianJing.html" TargetMode="External" Id="R2094f65eedb0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2025-05-25T06:05:00Z</dcterms:created>
  <dcterms:modified xsi:type="dcterms:W3CDTF">2025-05-25T07:05:00Z</dcterms:modified>
  <dc:subject>中国中小型农具行业发展现状分析及市场前景报告（2025-2031年）</dc:subject>
  <dc:title>中国中小型农具行业发展现状分析及市场前景报告（2025-2031年）</dc:title>
  <cp:keywords>中国中小型农具行业发展现状分析及市场前景报告（2025-2031年）</cp:keywords>
  <dc:description>中国中小型农具行业发展现状分析及市场前景报告（2025-2031年）</dc:description>
</cp:coreProperties>
</file>