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a83d9dcf947fe" w:history="1">
              <w:r>
                <w:rPr>
                  <w:rStyle w:val="Hyperlink"/>
                </w:rPr>
                <w:t>2027-2032年全球与中国定制地毯行业现状调研及前景趋势预测报告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a83d9dcf947fe" w:history="1">
              <w:r>
                <w:rPr>
                  <w:rStyle w:val="Hyperlink"/>
                </w:rPr>
                <w:t>2027-2032年全球与中国定制地毯行业现状调研及前景趋势预测报告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a83d9dcf947fe" w:history="1">
                <w:r>
                  <w:rPr>
                    <w:rStyle w:val="Hyperlink"/>
                  </w:rPr>
                  <w:t>https://www.20087.com/8/71/DingZhiDiTanShiChangQianJingYuCe.html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制地毯是根据空间尺寸、图案风格、材质偏好和功能需求进行个性化生产的地面装饰材料，主要应用于酒店、办公空间、商业零售、住宅精装、展厅、文旅项目和高端公寓。定制地毯材质涵盖羊毛、尼龙、丙纶、涤纶、混纺及天然纤维，工艺包括簇绒、机织、手工打结、印花、数码喷绘和模块化拼接。定制维度覆盖尺寸、图案、色彩、厚度、背衬、阻燃等级和环保认证。行业竞争重点从单一价格转向设计能力、交付周期、材质环保性、耐磨性能和场景适配性。数码印花和模块化地毯提升小批量定制效率，酒店和商业空间更强调品牌视觉表达、声学舒适性和维护便利性，住宅端则关注健康环保、低VOC、易清洁和风格一体化。</w:t>
      </w:r>
      <w:r>
        <w:rPr>
          <w:rFonts w:hint="eastAsia"/>
        </w:rPr>
        <w:br/>
      </w:r>
      <w:r>
        <w:rPr>
          <w:rFonts w:hint="eastAsia"/>
        </w:rPr>
        <w:t>　　未来，定制地毯将向数字化设计、绿色材料、模块化安装和场景解决方案升级。市场调研网认为，AI辅助图案生成、3D空间预览和在线定制工具将降低消费者决策成本，提高设计转化效率。环保方面，可再生纤维、生物基背衬、低挥发胶黏剂和可回收模块化结构将获得更多关注，以满足绿色建筑认证和企业ESG要求。商业空间将继续推动品牌化定制、声学优化和快速更换方案，住宅精装和高端零售则强调触感、耐久性与整体空间美学协同。行业挑战包括原材料价格波动、定制库存管理、交付周期控制和安装服务标准化。具备设计平台、柔性供应链、环保认证和全案服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5a83d9dcf947fe" w:history="1">
        <w:r>
          <w:rPr>
            <w:rStyle w:val="Hyperlink"/>
          </w:rPr>
          <w:t>2027-2032年全球与中国定制地毯行业现状调研及前景趋势预测报告</w:t>
        </w:r>
      </w:hyperlink>
      <w:r>
        <w:rPr>
          <w:rFonts w:hint="eastAsia"/>
        </w:rPr>
        <w:t>》，2027年定制地毯行业市场规模达 亿元，预计2032年市场规模将达 亿元，期间年均复合增长率（CAGR）达 %。报告系统分析了定制地毯行业的市场规模、需求动态及价格趋势，并深入探讨了定制地毯产业链结构的变化与发展。报告详细解读了定制地毯行业现状，科学预测了未来市场前景与发展趋势，同时对定制地毯细分市场的竞争格局进行了全面评估，重点关注领先企业的竞争实力、市场集中度及品牌影响力。结合定制地毯技术现状与未来方向，报告揭示了定制地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定制地毯市场概述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按照不同产品类型，定制地毯主要可以分为如下几个类别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全球不同产品类型定制地毯销售额增长趋势2021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涤纶</w:t>
      </w:r>
      <w:r>
        <w:rPr>
          <w:rFonts w:hint="eastAsia"/>
        </w:rPr>
        <w:br/>
      </w:r>
      <w:r>
        <w:rPr>
          <w:rFonts w:hint="eastAsia"/>
        </w:rPr>
        <w:t>　　　　1.2.4 丙烯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从不同应用，定制地毯主要包括如下几个方面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全球不同应用定制地毯销售额增长趋势2021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酒店</w:t>
      </w:r>
      <w:r>
        <w:rPr>
          <w:rFonts w:hint="eastAsia"/>
        </w:rPr>
        <w:br/>
      </w:r>
      <w:r>
        <w:rPr>
          <w:rFonts w:hint="eastAsia"/>
        </w:rPr>
        <w:t>　　　　1.3.3 会所</w:t>
      </w:r>
      <w:r>
        <w:rPr>
          <w:rFonts w:hint="eastAsia"/>
        </w:rPr>
        <w:br/>
      </w:r>
      <w:r>
        <w:rPr>
          <w:rFonts w:hint="eastAsia"/>
        </w:rPr>
        <w:t>　　　　1.3.4 餐厅</w:t>
      </w:r>
      <w:r>
        <w:rPr>
          <w:rFonts w:hint="eastAsia"/>
        </w:rPr>
        <w:br/>
      </w:r>
      <w:r>
        <w:rPr>
          <w:rFonts w:hint="eastAsia"/>
        </w:rPr>
        <w:t>　　　　1.3.5 学校</w:t>
      </w:r>
      <w:r>
        <w:rPr>
          <w:rFonts w:hint="eastAsia"/>
        </w:rPr>
        <w:br/>
      </w:r>
      <w:r>
        <w:rPr>
          <w:rFonts w:hint="eastAsia"/>
        </w:rPr>
        <w:t>　　　　1.3.6 办公室</w:t>
      </w:r>
      <w:r>
        <w:rPr>
          <w:rFonts w:hint="eastAsia"/>
        </w:rPr>
        <w:br/>
      </w:r>
      <w:r>
        <w:rPr>
          <w:rFonts w:hint="eastAsia"/>
        </w:rPr>
        <w:t>　　　　1.3.7 家庭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定制地毯行业背景、发展历史、现状及趋势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定制地毯行业目前现状分析</w:t>
      </w:r>
      <w:r>
        <w:rPr>
          <w:rFonts w:hint="eastAsia"/>
        </w:rPr>
        <w:br/>
      </w:r>
      <w:r>
        <w:rPr>
          <w:rFonts w:hint="eastAsia"/>
        </w:rPr>
        <w:t>　　　　1.4.2 定制地毯发展趋势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全球定制地毯总体规模分析</w:t>
      </w:r>
      <w:r>
        <w:rPr>
          <w:rFonts w:hint="eastAsia"/>
        </w:rPr>
        <w:br/>
      </w:r>
      <w:r>
        <w:rPr>
          <w:rFonts w:hint="eastAsia"/>
        </w:rPr>
        <w:t>　　2.1 全球定制地毯供需现状及预测（2021-2032）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全球定制地毯产能、产量、产能利用率及发展趋势（2021-2032）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全球定制地毯产量、需求量及发展趋势（2021-2032）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全球主要地区定制地毯产量及发展趋势（2021-2032）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全球主要地区定制地毯产量（2021-2026）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全球主要地区定制地毯产量（2027-2032）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全球主要地区定制地毯产量市场份额（2021-2032）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中国定制地毯供需现状及预测（2021-2032）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中国定制地毯产能、产量、产能利用率及发展趋势（2021-2032）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中国定制地毯产量、市场需求量及发展趋势（2021-2032）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全球定制地毯销量及销售额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全球市场定制地毯销售额（2021-2032）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全球市场定制地毯销量（2021-2032）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全球市场定制地毯价格趋势（2021-2032）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全球定制地毯主要地区分析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全球主要地区定制地毯市场规模分析：2021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全球主要地区定制地毯销售收入及市场份额（2021-2026）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全球主要地区定制地毯销售收入预测（2027-2032）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全球主要地区定制地毯销量分析：2021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全球主要地区定制地毯销量及市场份额（2021-2026）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全球主要地区定制地毯销量及市场份额预测（2027-2032）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印度市场定制地毯销量、收入及增长率（2021-2032）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全球市场主要厂商定制地毯产能市场份额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全球市场主要厂商定制地毯销量（2021-2026）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全球市场主要厂商定制地毯销量（2021-2026）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全球市场主要厂商定制地毯销售收入（2021-2026）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全球市场主要厂商定制地毯销售价格（2021-2026）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2025年全球主要生产商定制地毯收入排名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中国市场主要厂商定制地毯销量（2021-2026）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中国市场主要厂商定制地毯销量（2021-2026）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中国市场主要厂商定制地毯销售收入（2021-2026）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2025年中国主要生产商定制地毯收入排名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中国市场主要厂商定制地毯销售价格（2021-2026）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全球主要厂商定制地毯总部及产地分布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全球主要厂商成立时间及定制地毯商业化日期</w:t>
      </w:r>
      <w:r>
        <w:rPr>
          <w:rFonts w:hint="eastAsia"/>
        </w:rPr>
        <w:br/>
      </w:r>
      <w:r>
        <w:rPr>
          <w:rFonts w:hint="eastAsia"/>
        </w:rPr>
        <w:t>　　4.6 全球主要厂商定制地毯产品类型及应用</w:t>
      </w:r>
      <w:r>
        <w:rPr>
          <w:rFonts w:hint="eastAsia"/>
        </w:rPr>
        <w:br/>
      </w:r>
      <w:r>
        <w:rPr>
          <w:rFonts w:hint="eastAsia"/>
        </w:rPr>
        <w:t>　　4.7 定制地毯行业集中度、竞争程度分析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定制地毯行业集中度分析：2025年全球Top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全球定制地毯第一梯队、第二梯队和第三梯队生产商（品牌）及市场份额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定制地毯销量、收入、价格及毛利率（2021-2026）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不同产品类型定制地毯分析</w:t>
      </w:r>
      <w:r>
        <w:rPr>
          <w:rFonts w:hint="eastAsia"/>
        </w:rPr>
        <w:br/>
      </w:r>
      <w:r>
        <w:rPr>
          <w:rFonts w:hint="eastAsia"/>
        </w:rPr>
        <w:t>　　6.1 全球不同产品类型定制地毯销量（2021-2032）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全球不同产品类型定制地毯销量及市场份额（2021-2026）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全球不同产品类型定制地毯销量预测（2027-2032）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全球不同产品类型定制地毯收入（2021-2032）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全球不同产品类型定制地毯收入及市场份额（2021-2026）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全球不同产品类型定制地毯收入预测（2027-2032）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全球不同产品类型定制地毯价格走势（2021-2032）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不同应用定制地毯分析</w:t>
      </w:r>
      <w:r>
        <w:rPr>
          <w:rFonts w:hint="eastAsia"/>
        </w:rPr>
        <w:br/>
      </w:r>
      <w:r>
        <w:rPr>
          <w:rFonts w:hint="eastAsia"/>
        </w:rPr>
        <w:t>　　7.1 全球不同应用定制地毯销量（2021-2032）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全球不同应用定制地毯销量及市场份额（2021-2026）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全球不同应用定制地毯销量预测（2027-2032）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全球不同应用定制地毯收入（2021-2032）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全球不同应用定制地毯收入及市场份额（2021-2026）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全球不同应用定制地毯收入预测（2027-2032）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全球不同应用定制地毯价格走势（2021-2032）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定制地毯产业链分析</w:t>
      </w:r>
      <w:r>
        <w:rPr>
          <w:rFonts w:hint="eastAsia"/>
        </w:rPr>
        <w:br/>
      </w:r>
      <w:r>
        <w:rPr>
          <w:rFonts w:hint="eastAsia"/>
        </w:rPr>
        <w:t>　　8.2 定制地毯工艺制造技术分析</w:t>
      </w:r>
      <w:r>
        <w:rPr>
          <w:rFonts w:hint="eastAsia"/>
        </w:rPr>
        <w:br/>
      </w:r>
      <w:r>
        <w:rPr>
          <w:rFonts w:hint="eastAsia"/>
        </w:rPr>
        <w:t>　　8.3 定制地毯产业上游供应分析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定制地毯下游客户分析</w:t>
      </w:r>
      <w:r>
        <w:rPr>
          <w:rFonts w:hint="eastAsia"/>
        </w:rPr>
        <w:br/>
      </w:r>
      <w:r>
        <w:rPr>
          <w:rFonts w:hint="eastAsia"/>
        </w:rPr>
        <w:t>　　8.5 定制地毯销售渠道分析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定制地毯行业发展机遇及主要驱动因素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定制地毯行业发展面临的风险</w:t>
      </w:r>
      <w:r>
        <w:rPr>
          <w:rFonts w:hint="eastAsia"/>
        </w:rPr>
        <w:br/>
      </w:r>
      <w:r>
        <w:rPr>
          <w:rFonts w:hint="eastAsia"/>
        </w:rPr>
        <w:t>　　9.3 定制地毯行业政策分析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全球不同产品类型定制地毯销售额增长（CAGR）趋势2021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定制地毯行业目前发展现状</w:t>
      </w:r>
      <w:r>
        <w:rPr>
          <w:rFonts w:hint="eastAsia"/>
        </w:rPr>
        <w:br/>
      </w:r>
      <w:r>
        <w:rPr>
          <w:rFonts w:hint="eastAsia"/>
        </w:rPr>
        <w:t>　　表 4： 定制地毯发展趋势</w:t>
      </w:r>
      <w:r>
        <w:rPr>
          <w:rFonts w:hint="eastAsia"/>
        </w:rPr>
        <w:br/>
      </w:r>
      <w:r>
        <w:rPr>
          <w:rFonts w:hint="eastAsia"/>
        </w:rPr>
        <w:t>　　表 5： 全球主要地区定制地毯产量增速（CAGR）：（2021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全球主要地区定制地毯产量（2021-2026）&amp;（千件）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全球主要地区定制地毯产量（2027-2032）&amp;（千件）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全球主要地区定制地毯产量市场份额（2021-2026）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全球主要地区定制地毯产量市场份额（2027-2032）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全球主要地区定制地毯销售收入增速：（2021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全球主要地区定制地毯销售收入（2021-2026）&amp;（百万美元）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全球主要地区定制地毯销售收入市场份额（2021-2026）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全球主要地区定制地毯收入（2027-2032）&amp;（百万美元）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全球主要地区定制地毯收入市场份额（2027-2032）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全球主要地区定制地毯销量（千件）：2021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全球主要地区定制地毯销量（2021-2026）&amp;（千件）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全球主要地区定制地毯销量市场份额（2021-2026）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全球主要地区定制地毯销量（2027-2032）&amp;（千件）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全球主要地区定制地毯销量份额（2027-2032）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全球市场主要厂商定制地毯产能（2025-2026）&amp;（千件）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全球市场主要厂商定制地毯销量（2021-2026）&amp;（千件）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全球市场主要厂商定制地毯销量市场份额（2021-2026）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全球市场主要厂商定制地毯销售收入（2021-2026）&amp;（百万美元）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全球市场主要厂商定制地毯销售收入市场份额（2021-2026）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全球市场主要厂商定制地毯销售价格（2021-2026）&amp;（美元/件）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2025年全球主要生产商定制地毯收入排名（百万美元）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中国市场主要厂商定制地毯销量（2021-2026）&amp;（千件）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中国市场主要厂商定制地毯销量市场份额（2021-2026）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中国市场主要厂商定制地毯销售收入（2021-2026）&amp;（百万美元）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中国市场主要厂商定制地毯销售收入市场份额（2021-2026）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2025年中国主要生产商定制地毯收入排名（百万美元）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中国市场主要厂商定制地毯销售价格（2021-2026）&amp;（美元/件）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全球主要厂商定制地毯总部及产地分布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全球主要厂商成立时间及定制地毯商业化日期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全球主要厂商定制地毯产品类型及应用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2025年全球定制地毯主要厂商市场地位（第一梯队、第二梯队和第三梯队）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全球定制地毯市场投资、并购等现状分析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定制地毯生产基地、销售区域、竞争对手及市场地位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定制地毯产品规格、参数及市场应用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定制地毯销量（千件）、收入（百万美元）、价格（美元/件）及毛利率（2021-2026）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全球不同产品类型定制地毯销量（2021-2026）&amp;（千件）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全球不同产品类型定制地毯销量市场份额（2021-2026）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全球不同产品类型定制地毯销量预测（2027-2032）&amp;（千件）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全球市场不同产品类型定制地毯销量市场份额预测（2027-2032）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全球不同产品类型定制地毯收入（2021-2026）&amp;（百万美元）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全球不同产品类型定制地毯收入市场份额（2021-2026）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全球不同产品类型定制地毯收入预测（2027-2032）&amp;（百万美元）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全球不同产品类型定制地毯收入市场份额预测（2027-2032）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全球不同应用定制地毯销量（2021-2026）&amp;（千件）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全球不同应用定制地毯销量市场份额（2021-2026）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全球不同应用定制地毯销量预测（2027-2032）&amp;（千件）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全球市场不同应用定制地毯销量市场份额预测（2027-2032）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全球不同应用定制地毯收入（2021-2026）&amp;（百万美元）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全球不同应用定制地毯收入市场份额（2021-2026）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全球不同应用定制地毯收入预测（2027-2032）&amp;（百万美元）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全球不同应用定制地毯收入市场份额预测（2027-2032）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定制地毯上游原料供应商及联系方式列表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定制地毯典型客户列表</w:t>
      </w:r>
      <w:r>
        <w:rPr>
          <w:rFonts w:hint="eastAsia"/>
        </w:rPr>
        <w:br/>
      </w:r>
      <w:r>
        <w:rPr>
          <w:rFonts w:hint="eastAsia"/>
        </w:rPr>
        <w:t>　　表 116： 定制地毯主要销售模式及销售渠道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定制地毯行业发展机遇及主要驱动因素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定制地毯行业发展面临的风险</w:t>
      </w:r>
      <w:r>
        <w:rPr>
          <w:rFonts w:hint="eastAsia"/>
        </w:rPr>
        <w:br/>
      </w:r>
      <w:r>
        <w:rPr>
          <w:rFonts w:hint="eastAsia"/>
        </w:rPr>
        <w:t>　　表 119： 定制地毯行业政策分析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定制地毯产品图片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全球不同产品类型定制地毯销售额2021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全球不同产品类型定制地毯市场份额2025 &amp; 2032</w:t>
      </w:r>
      <w:r>
        <w:rPr>
          <w:rFonts w:hint="eastAsia"/>
        </w:rPr>
        <w:br/>
      </w:r>
      <w:r>
        <w:rPr>
          <w:rFonts w:hint="eastAsia"/>
        </w:rPr>
        <w:t>　　图 4： 尼龙产品图片</w:t>
      </w:r>
      <w:r>
        <w:rPr>
          <w:rFonts w:hint="eastAsia"/>
        </w:rPr>
        <w:br/>
      </w:r>
      <w:r>
        <w:rPr>
          <w:rFonts w:hint="eastAsia"/>
        </w:rPr>
        <w:t>　　图 5： 涤纶产品图片</w:t>
      </w:r>
      <w:r>
        <w:rPr>
          <w:rFonts w:hint="eastAsia"/>
        </w:rPr>
        <w:br/>
      </w:r>
      <w:r>
        <w:rPr>
          <w:rFonts w:hint="eastAsia"/>
        </w:rPr>
        <w:t>　　图 6： 丙烯产品图片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全球不同应用定制地毯市场份额2025 &amp; 2032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会所</w:t>
      </w:r>
      <w:r>
        <w:rPr>
          <w:rFonts w:hint="eastAsia"/>
        </w:rPr>
        <w:br/>
      </w:r>
      <w:r>
        <w:rPr>
          <w:rFonts w:hint="eastAsia"/>
        </w:rPr>
        <w:t>　　图 12： 餐厅</w:t>
      </w:r>
      <w:r>
        <w:rPr>
          <w:rFonts w:hint="eastAsia"/>
        </w:rPr>
        <w:br/>
      </w:r>
      <w:r>
        <w:rPr>
          <w:rFonts w:hint="eastAsia"/>
        </w:rPr>
        <w:t>　　图 13： 学校</w:t>
      </w:r>
      <w:r>
        <w:rPr>
          <w:rFonts w:hint="eastAsia"/>
        </w:rPr>
        <w:br/>
      </w:r>
      <w:r>
        <w:rPr>
          <w:rFonts w:hint="eastAsia"/>
        </w:rPr>
        <w:t>　　图 14： 办公室</w:t>
      </w:r>
      <w:r>
        <w:rPr>
          <w:rFonts w:hint="eastAsia"/>
        </w:rPr>
        <w:br/>
      </w:r>
      <w:r>
        <w:rPr>
          <w:rFonts w:hint="eastAsia"/>
        </w:rPr>
        <w:t>　　图 15： 家庭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全球定制地毯产能、产量、产能利用率及发展趋势（2021-2032）&amp;（千件）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全球定制地毯产量、需求量及发展趋势（2021-2032）&amp;（千件）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全球主要地区定制地毯产量（2021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全球主要地区定制地毯产量市场份额（2021-2032）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中国定制地毯产能、产量、产能利用率及发展趋势（2021-2032）&amp;（千件）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中国定制地毯产量、市场需求量及发展趋势（2021-2032）&amp;（千件）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全球定制地毯市场销售额及增长率：（2021-2032）&amp;（百万美元）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全球市场定制地毯市场规模：2021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全球市场定制地毯价格趋势（2021-2032）&amp;（美元/件）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27： 全球主要地区定制地毯销售收入（2021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全球主要地区定制地毯销售收入市场份额（2021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印度市场定制地毯销量及增长率（2021-2032）&amp;（千件）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印度市场定制地毯收入及增长率（2021-2032）&amp;（百万美元）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2025年全球市场主要厂商定制地毯销量市场份额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2025年全球市场主要厂商定制地毯收入市场份额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2025年中国市场主要厂商定制地毯销量市场份额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2025年中国市场主要厂商定制地毯收入市场份额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2025年全球前五大生产商定制地毯市场份额</w:t>
      </w:r>
      <w:r>
        <w:rPr>
          <w:rFonts w:hint="eastAsia"/>
        </w:rPr>
        <w:br/>
      </w:r>
      <w:r>
        <w:rPr>
          <w:rFonts w:hint="eastAsia"/>
        </w:rPr>
        <w:t>　　图 46： 2025年全球定制地毯第一梯队、第二梯队和第三梯队厂商及市场份额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全球不同产品类型定制地毯价格走势（2021-2032）&amp;（美元/件）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全球不同应用定制地毯价格走势（2021-2032）&amp;（美元/件）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定制地毯产业链</w:t>
      </w:r>
      <w:r>
        <w:rPr>
          <w:rFonts w:hint="eastAsia"/>
        </w:rPr>
        <w:br/>
      </w:r>
      <w:r>
        <w:rPr>
          <w:rFonts w:hint="eastAsia"/>
        </w:rPr>
        <w:t>　　图 50： 定制地毯中国企业SWOT分析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a83d9dcf947fe" w:history="1">
        <w:r>
          <w:rPr>
            <w:rStyle w:val="Hyperlink"/>
          </w:rPr>
          <w:t>2027-2032年全球与中国定制地毯行业现状调研及前景趋势预测报告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a83d9dcf947fe" w:history="1">
        <w:r>
          <w:rPr>
            <w:rStyle w:val="Hyperlink"/>
          </w:rPr>
          <w:t>https://www.20087.com/8/71/DingZhiDiTanShiChangQianJingYuCe.html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热点：床垫翻新和维修、定制地毯图案、地毯定制一般多少钱、定制地毯的店铺名字大全、走蓝地毯是什么意思、定制地毯价格、棉花床垫和乳胶垫哪个对身体好、定制地毯海淀区、沙发压着地毯还是不压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375147a7e4079" w:history="1">
      <w:r>
        <w:rPr>
          <w:rStyle w:val="Hyperlink"/>
        </w:rPr>
        <w:t>2027-2032年全球与中国定制地毯行业现状调研及前景趋势预测报告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DingZhiDiTanShiChangQianJingYuCe.html" TargetMode="External" Id="Rb25a83d9dcf947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DingZhiDiTanShiChangQianJingYuCe.html" TargetMode="External" Id="R5a6375147a7e40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2026-09-25T07:00:43Z</dcterms:created>
  <dcterms:modified xsi:type="dcterms:W3CDTF">2026-09-25T08:00:43Z</dcterms:modified>
  <dc:subject>2027-2032年全球与中国定制地毯行业现状调研及前景趋势预测报告</dc:subject>
  <dc:title>2027-2032年全球与中国定制地毯行业现状调研及前景趋势预测报告</dc:title>
  <cp:keywords>2027-2032年全球与中国定制地毯行业现状调研及前景趋势预测报告</cp:keywords>
  <dc:description>2027-2032年全球与中国定制地毯行业现状调研及前景趋势预测报告</dc:description>
</cp:coreProperties>
</file>