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e8e599ba64754" w:history="1">
              <w:r>
                <w:rPr>
                  <w:rStyle w:val="Hyperlink"/>
                </w:rPr>
                <w:t>2025-2031年中国淀粉市场分析与发展趋势预测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e8e599ba64754" w:history="1">
              <w:r>
                <w:rPr>
                  <w:rStyle w:val="Hyperlink"/>
                </w:rPr>
                <w:t>2025-2031年中国淀粉市场分析与发展趋势预测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e8e599ba64754" w:history="1">
                <w:r>
                  <w:rPr>
                    <w:rStyle w:val="Hyperlink"/>
                  </w:rPr>
                  <w:t>https://www.20087.com/8/31/DianFenDeFaZhanQuShi.html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工业原料，广泛应用于食品、造纸、制药和化工等多个行业。近年来，随着生物技术的进步，淀粉的提取和改性技术得到了优化，提高了淀粉的纯度和功能性。同时，淀粉基生物塑料的开发，为替代传统石化塑料提供了可持续的解决方案。</w:t>
      </w:r>
      <w:r>
        <w:rPr>
          <w:rFonts w:hint="eastAsia"/>
        </w:rPr>
        <w:br/>
      </w:r>
      <w:r>
        <w:rPr>
          <w:rFonts w:hint="eastAsia"/>
        </w:rPr>
        <w:t>　　未来，淀粉行业将更加注重功能化和生物可降解材料的开发。功能化淀粉将用于满足特定行业的需求，如高粘度、速溶性和特殊口感的食品级淀粉。生物可降解材料方面，淀粉将作为基础材料，与生物聚合物结合，开发出更多种类的环保包装和一次性用品，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e8e599ba64754" w:history="1">
        <w:r>
          <w:rPr>
            <w:rStyle w:val="Hyperlink"/>
          </w:rPr>
          <w:t>2025-2031年中国淀粉市场分析与发展趋势预测</w:t>
        </w:r>
      </w:hyperlink>
      <w:r>
        <w:rPr>
          <w:rFonts w:hint="eastAsia"/>
        </w:rPr>
        <w:t>》系统分析了淀粉行业的市场需求、市场规模及价格动态，全面梳理了淀粉产业链结构，并对淀粉细分市场进行了深入探究。报告基于详实数据，科学预测了淀粉市场前景与发展趋势，重点剖析了品牌竞争格局、市场集中度及重点企业的市场地位。通过SWOT分析，报告识别了行业面临的机遇与风险，并提出了针对性发展策略与建议，为淀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淀粉行业相关概述</w:t>
      </w:r>
      <w:r>
        <w:rPr>
          <w:rFonts w:hint="eastAsia"/>
        </w:rPr>
        <w:br/>
      </w:r>
      <w:r>
        <w:rPr>
          <w:rFonts w:hint="eastAsia"/>
        </w:rPr>
        <w:t>　　　　一、淀粉行业定义及特点</w:t>
      </w:r>
      <w:r>
        <w:rPr>
          <w:rFonts w:hint="eastAsia"/>
        </w:rPr>
        <w:br/>
      </w:r>
      <w:r>
        <w:rPr>
          <w:rFonts w:hint="eastAsia"/>
        </w:rPr>
        <w:t>　　　　　　1、淀粉行业定义</w:t>
      </w:r>
      <w:r>
        <w:rPr>
          <w:rFonts w:hint="eastAsia"/>
        </w:rPr>
        <w:br/>
      </w:r>
      <w:r>
        <w:rPr>
          <w:rFonts w:hint="eastAsia"/>
        </w:rPr>
        <w:t>　　　　　　2、淀粉行业特点</w:t>
      </w:r>
      <w:r>
        <w:rPr>
          <w:rFonts w:hint="eastAsia"/>
        </w:rPr>
        <w:br/>
      </w:r>
      <w:r>
        <w:rPr>
          <w:rFonts w:hint="eastAsia"/>
        </w:rPr>
        <w:t>　　　　二、淀粉行业经营模式分析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1、淀粉生产模式</w:t>
      </w:r>
      <w:r>
        <w:rPr>
          <w:rFonts w:hint="eastAsia"/>
        </w:rPr>
        <w:br/>
      </w:r>
      <w:r>
        <w:rPr>
          <w:rFonts w:hint="eastAsia"/>
        </w:rPr>
        <w:t>　　　　　　2、淀粉采购模式</w:t>
      </w:r>
      <w:r>
        <w:rPr>
          <w:rFonts w:hint="eastAsia"/>
        </w:rPr>
        <w:br/>
      </w:r>
      <w:r>
        <w:rPr>
          <w:rFonts w:hint="eastAsia"/>
        </w:rPr>
        <w:t>　　　　　　3、淀粉销售模式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2025年全球淀粉行业发展概况</w:t>
      </w:r>
      <w:r>
        <w:rPr>
          <w:rFonts w:hint="eastAsia"/>
        </w:rPr>
        <w:br/>
      </w:r>
      <w:r>
        <w:rPr>
          <w:rFonts w:hint="eastAsia"/>
        </w:rPr>
        <w:t>　　第二节 全球淀粉行业发展走势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2024-2025年中国淀粉行业发展环境分析</w:t>
      </w:r>
      <w:r>
        <w:rPr>
          <w:rFonts w:hint="eastAsia"/>
        </w:rPr>
        <w:br/>
      </w:r>
      <w:r>
        <w:rPr>
          <w:rFonts w:hint="eastAsia"/>
        </w:rPr>
        <w:t>　　第一节 淀粉行业经济环境分析</w:t>
      </w:r>
      <w:r>
        <w:rPr>
          <w:rFonts w:hint="eastAsia"/>
        </w:rPr>
        <w:br/>
      </w:r>
      <w:r>
        <w:rPr>
          <w:rFonts w:hint="eastAsia"/>
        </w:rPr>
        <w:t>　　第二节 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二、相关淀粉行业标准分析</w:t>
      </w:r>
      <w:r>
        <w:rPr>
          <w:rFonts w:hint="eastAsia"/>
        </w:rPr>
        <w:br/>
      </w:r>
      <w:r>
        <w:rPr>
          <w:rFonts w:hint="eastAsia"/>
        </w:rPr>
        <w:t>　　第三节 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三、2025-2031年淀粉行业市场需求预测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中国淀粉行业产量情况分析与预测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二、2025年淀粉行业产量特点分析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三、2025-2031年淀粉行业产量预测分析</w:t>
      </w:r>
      <w:r>
        <w:rPr>
          <w:rFonts w:hint="eastAsia"/>
        </w:rPr>
        <w:br/>
      </w:r>
      <w:r>
        <w:rPr>
          <w:rFonts w:hint="eastAsia"/>
        </w:rPr>
        <w:t>　　第五节 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2019-2024年中国淀粉市场价格趋向分析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2025-2031年中国淀粉市场价格趋向预测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淀粉行业竞争格局分析</w:t>
      </w:r>
      <w:r>
        <w:rPr>
          <w:rFonts w:hint="eastAsia"/>
        </w:rPr>
        <w:br/>
      </w:r>
      <w:r>
        <w:rPr>
          <w:rFonts w:hint="eastAsia"/>
        </w:rPr>
        <w:t>　　第一节 淀粉行业集中度分析</w:t>
      </w:r>
      <w:r>
        <w:rPr>
          <w:rFonts w:hint="eastAsia"/>
        </w:rPr>
        <w:br/>
      </w:r>
      <w:r>
        <w:rPr>
          <w:rFonts w:hint="eastAsia"/>
        </w:rPr>
        <w:t>　　　　一、淀粉市场集中度分析</w:t>
      </w:r>
      <w:r>
        <w:rPr>
          <w:rFonts w:hint="eastAsia"/>
        </w:rPr>
        <w:br/>
      </w:r>
      <w:r>
        <w:rPr>
          <w:rFonts w:hint="eastAsia"/>
        </w:rPr>
        <w:t>　　　　二、淀粉企业集中度分析</w:t>
      </w:r>
      <w:r>
        <w:rPr>
          <w:rFonts w:hint="eastAsia"/>
        </w:rPr>
        <w:br/>
      </w:r>
      <w:r>
        <w:rPr>
          <w:rFonts w:hint="eastAsia"/>
        </w:rPr>
        <w:t>　　　　三、淀粉区域集中度分析</w:t>
      </w:r>
      <w:r>
        <w:rPr>
          <w:rFonts w:hint="eastAsia"/>
        </w:rPr>
        <w:br/>
      </w:r>
      <w:r>
        <w:rPr>
          <w:rFonts w:hint="eastAsia"/>
        </w:rPr>
        <w:t>　　第二节 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淀粉企业发展策略分析</w:t>
      </w:r>
      <w:r>
        <w:rPr>
          <w:rFonts w:hint="eastAsia"/>
        </w:rPr>
        <w:br/>
      </w:r>
      <w:r>
        <w:rPr>
          <w:rFonts w:hint="eastAsia"/>
        </w:rPr>
        <w:t>　　第一节 淀粉市场策略分析</w:t>
      </w:r>
      <w:r>
        <w:rPr>
          <w:rFonts w:hint="eastAsia"/>
        </w:rPr>
        <w:br/>
      </w:r>
      <w:r>
        <w:rPr>
          <w:rFonts w:hint="eastAsia"/>
        </w:rPr>
        <w:t>　　　　一、淀粉价格策略分析</w:t>
      </w:r>
      <w:r>
        <w:rPr>
          <w:rFonts w:hint="eastAsia"/>
        </w:rPr>
        <w:br/>
      </w:r>
      <w:r>
        <w:rPr>
          <w:rFonts w:hint="eastAsia"/>
        </w:rPr>
        <w:t>　　　　二、淀粉渠道策略分析</w:t>
      </w:r>
      <w:r>
        <w:rPr>
          <w:rFonts w:hint="eastAsia"/>
        </w:rPr>
        <w:br/>
      </w:r>
      <w:r>
        <w:rPr>
          <w:rFonts w:hint="eastAsia"/>
        </w:rPr>
        <w:t>　　第二节 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对我国淀粉品牌的战略思考</w:t>
      </w:r>
      <w:r>
        <w:rPr>
          <w:rFonts w:hint="eastAsia"/>
        </w:rPr>
        <w:br/>
      </w:r>
      <w:r>
        <w:rPr>
          <w:rFonts w:hint="eastAsia"/>
        </w:rPr>
        <w:t>　　　　一、淀粉实施品牌战略的意义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三、我国淀粉企业的品牌战略</w:t>
      </w:r>
      <w:r>
        <w:rPr>
          <w:rFonts w:hint="eastAsia"/>
        </w:rPr>
        <w:br/>
      </w:r>
      <w:r>
        <w:rPr>
          <w:rFonts w:hint="eastAsia"/>
        </w:rPr>
        <w:t>　　　　四、淀粉品牌战略管理的策略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中国淀粉行业营销策略分析</w:t>
      </w:r>
      <w:r>
        <w:rPr>
          <w:rFonts w:hint="eastAsia"/>
        </w:rPr>
        <w:br/>
      </w:r>
      <w:r>
        <w:rPr>
          <w:rFonts w:hint="eastAsia"/>
        </w:rPr>
        <w:t>　　第一节 淀粉市场推广策略研究分析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一、做好淀粉产品导入</w:t>
      </w:r>
      <w:r>
        <w:rPr>
          <w:rFonts w:hint="eastAsia"/>
        </w:rPr>
        <w:br/>
      </w:r>
      <w:r>
        <w:rPr>
          <w:rFonts w:hint="eastAsia"/>
        </w:rPr>
        <w:t>　　　　二、做好淀粉产品组合和产品线决策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三、淀粉行业城市市场推广策略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淀粉行业渠道营销研究分析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一、淀粉行业营销环境分析</w:t>
      </w:r>
      <w:r>
        <w:rPr>
          <w:rFonts w:hint="eastAsia"/>
        </w:rPr>
        <w:br/>
      </w:r>
      <w:r>
        <w:rPr>
          <w:rFonts w:hint="eastAsia"/>
        </w:rPr>
        <w:t>　　　　二、淀粉行业现存的营销渠道分析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三、淀粉行业终端市场营销管理策略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淀粉行业营销战略研究分析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一、中国淀粉行业有效整合营销策略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二、建立淀粉行业厂商的双嬴模式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2025年淀粉市场前景分析</w:t>
      </w:r>
      <w:r>
        <w:rPr>
          <w:rFonts w:hint="eastAsia"/>
        </w:rPr>
        <w:br/>
      </w:r>
      <w:r>
        <w:rPr>
          <w:rFonts w:hint="eastAsia"/>
        </w:rPr>
        <w:t>　　第二节 2025年淀粉发展趋势预测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2025-2031年中国淀粉行业盈利模式与投资策略分析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中国淀粉行业商业模式探讨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中国淀粉行业投资策略分析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中国淀粉行业资本运作战略选择方案研究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[~中~智林]中国淀粉行业多元化经营战略的可行性分析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淀粉行业类别</w:t>
      </w:r>
      <w:r>
        <w:rPr>
          <w:rFonts w:hint="eastAsia"/>
        </w:rPr>
        <w:br/>
      </w:r>
      <w:r>
        <w:rPr>
          <w:rFonts w:hint="eastAsia"/>
        </w:rPr>
        <w:t>　　图表 淀粉行业产业链调研</w:t>
      </w:r>
      <w:r>
        <w:rPr>
          <w:rFonts w:hint="eastAsia"/>
        </w:rPr>
        <w:br/>
      </w:r>
      <w:r>
        <w:rPr>
          <w:rFonts w:hint="eastAsia"/>
        </w:rPr>
        <w:t>　　图表 淀粉行业现状</w:t>
      </w:r>
      <w:r>
        <w:rPr>
          <w:rFonts w:hint="eastAsia"/>
        </w:rPr>
        <w:br/>
      </w:r>
      <w:r>
        <w:rPr>
          <w:rFonts w:hint="eastAsia"/>
        </w:rPr>
        <w:t>　　图表 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2019-2024年中国淀粉市场规模</w:t>
      </w:r>
      <w:r>
        <w:rPr>
          <w:rFonts w:hint="eastAsia"/>
        </w:rPr>
        <w:br/>
      </w:r>
      <w:r>
        <w:rPr>
          <w:rFonts w:hint="eastAsia"/>
        </w:rPr>
        <w:t>　　图表 2025年中国淀粉行业产能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2019-2024年中国淀粉产量</w:t>
      </w:r>
      <w:r>
        <w:rPr>
          <w:rFonts w:hint="eastAsia"/>
        </w:rPr>
        <w:br/>
      </w:r>
      <w:r>
        <w:rPr>
          <w:rFonts w:hint="eastAsia"/>
        </w:rPr>
        <w:t>　　图表 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2019-2024年中国淀粉市场需求量</w:t>
      </w:r>
      <w:r>
        <w:rPr>
          <w:rFonts w:hint="eastAsia"/>
        </w:rPr>
        <w:br/>
      </w:r>
      <w:r>
        <w:rPr>
          <w:rFonts w:hint="eastAsia"/>
        </w:rPr>
        <w:t>　　图表 2025年中国淀粉行业需求区域调研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2019-2024年中国淀粉行情</w:t>
      </w:r>
      <w:r>
        <w:rPr>
          <w:rFonts w:hint="eastAsia"/>
        </w:rPr>
        <w:br/>
      </w:r>
      <w:r>
        <w:rPr>
          <w:rFonts w:hint="eastAsia"/>
        </w:rPr>
        <w:t>　　图表 2019-2024年中国淀粉价格走势图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2019-2024年中国淀粉进口数据</w:t>
      </w:r>
      <w:r>
        <w:rPr>
          <w:rFonts w:hint="eastAsia"/>
        </w:rPr>
        <w:br/>
      </w:r>
      <w:r>
        <w:rPr>
          <w:rFonts w:hint="eastAsia"/>
        </w:rPr>
        <w:t>　　图表 2019-2024年中国淀粉出口数据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**地区淀粉市场规模</w:t>
      </w:r>
      <w:r>
        <w:rPr>
          <w:rFonts w:hint="eastAsia"/>
        </w:rPr>
        <w:br/>
      </w:r>
      <w:r>
        <w:rPr>
          <w:rFonts w:hint="eastAsia"/>
        </w:rPr>
        <w:t>　　图表 **地区淀粉行业市场需求</w:t>
      </w:r>
      <w:r>
        <w:rPr>
          <w:rFonts w:hint="eastAsia"/>
        </w:rPr>
        <w:br/>
      </w:r>
      <w:r>
        <w:rPr>
          <w:rFonts w:hint="eastAsia"/>
        </w:rPr>
        <w:t>　　图表 **地区淀粉市场调研</w:t>
      </w:r>
      <w:r>
        <w:rPr>
          <w:rFonts w:hint="eastAsia"/>
        </w:rPr>
        <w:br/>
      </w:r>
      <w:r>
        <w:rPr>
          <w:rFonts w:hint="eastAsia"/>
        </w:rPr>
        <w:t>　　图表 **地区淀粉行业市场需求分析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**地区淀粉市场规模</w:t>
      </w:r>
      <w:r>
        <w:rPr>
          <w:rFonts w:hint="eastAsia"/>
        </w:rPr>
        <w:br/>
      </w:r>
      <w:r>
        <w:rPr>
          <w:rFonts w:hint="eastAsia"/>
        </w:rPr>
        <w:t>　　图表 **地区淀粉行业市场需求</w:t>
      </w:r>
      <w:r>
        <w:rPr>
          <w:rFonts w:hint="eastAsia"/>
        </w:rPr>
        <w:br/>
      </w:r>
      <w:r>
        <w:rPr>
          <w:rFonts w:hint="eastAsia"/>
        </w:rPr>
        <w:t>　　图表 **地区淀粉市场调研</w:t>
      </w:r>
      <w:r>
        <w:rPr>
          <w:rFonts w:hint="eastAsia"/>
        </w:rPr>
        <w:br/>
      </w:r>
      <w:r>
        <w:rPr>
          <w:rFonts w:hint="eastAsia"/>
        </w:rPr>
        <w:t>　　图表 **地区淀粉行业市场需求分析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淀粉行业竞争对手分析</w:t>
      </w:r>
      <w:r>
        <w:rPr>
          <w:rFonts w:hint="eastAsia"/>
        </w:rPr>
        <w:br/>
      </w:r>
      <w:r>
        <w:rPr>
          <w:rFonts w:hint="eastAsia"/>
        </w:rPr>
        <w:t>　　图表 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2025-2031年中国淀粉市场规模预测</w:t>
      </w:r>
      <w:r>
        <w:rPr>
          <w:rFonts w:hint="eastAsia"/>
        </w:rPr>
        <w:br/>
      </w:r>
      <w:r>
        <w:rPr>
          <w:rFonts w:hint="eastAsia"/>
        </w:rPr>
        <w:t>　　图表 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2025-2031年中国淀粉行业信息化</w:t>
      </w:r>
      <w:r>
        <w:rPr>
          <w:rFonts w:hint="eastAsia"/>
        </w:rPr>
        <w:br/>
      </w:r>
      <w:r>
        <w:rPr>
          <w:rFonts w:hint="eastAsia"/>
        </w:rPr>
        <w:t>　　图表 2025年中国淀粉市场前景分析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e8e599ba64754" w:history="1">
        <w:r>
          <w:rPr>
            <w:rStyle w:val="Hyperlink"/>
          </w:rPr>
          <w:t>2025-2031年中国淀粉市场分析与发展趋势预测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e8e599ba64754" w:history="1">
        <w:r>
          <w:rPr>
            <w:rStyle w:val="Hyperlink"/>
          </w:rPr>
          <w:t>https://www.20087.com/8/31/DianFenDeFaZhanQuShi.html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720a506414667" w:history="1">
      <w:r>
        <w:rPr>
          <w:rStyle w:val="Hyperlink"/>
        </w:rPr>
        <w:t>2025-2031年中国淀粉市场分析与发展趋势预测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FenDeFaZhanQuShi.html" TargetMode="External" Id="R871e8e599ba6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FenDeFaZhanQuShi.html" TargetMode="External" Id="Rfdd720a50641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2024-09-26T04:54:00Z</dcterms:created>
  <dcterms:modified xsi:type="dcterms:W3CDTF">2024-09-26T05:54:00Z</dcterms:modified>
  <dc:subject>2025-2031年中国淀粉市场分析与发展趋势预测</dc:subject>
  <dc:title>2025-2031年中国淀粉市场分析与发展趋势预测</dc:title>
  <cp:keywords>2025-2031年中国淀粉市场分析与发展趋势预测</cp:keywords>
  <dc:description>2025-2031年中国淀粉市场分析与发展趋势预测</dc:description>
</cp:coreProperties>
</file>