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5db5bbd9b47ec" w:history="1">
              <w:r>
                <w:rPr>
                  <w:rStyle w:val="Hyperlink"/>
                </w:rPr>
                <w:t>2025-2031年中国饲料市场现状分析与前景趋势预测报告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5db5bbd9b47ec" w:history="1">
              <w:r>
                <w:rPr>
                  <w:rStyle w:val="Hyperlink"/>
                </w:rPr>
                <w:t>2025-2031年中国饲料市场现状分析与前景趋势预测报告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5db5bbd9b47ec" w:history="1">
                <w:r>
                  <w:rPr>
                    <w:rStyle w:val="Hyperlink"/>
                  </w:rPr>
                  <w:t>https://www.20087.com/8/01/SiLiaoHangYeFaZhanQuShi.html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畜牧业和水产养殖业的上游产业，近年来面临着原料成本上涨和动物福利标准提升的双重压力。为了提高饲料转化率和动物健康，生物技术和营养科学的应用，如酶制剂、益生菌和植物提取物，成为行业创新的热点。同时，消费者对食品安全和透明度的高要求，促使饲料企业加强质量控制和追溯体系建设。然而，全球气候变化和极端天气事件，对饲料供应链的稳定性和成本控制构成了挑战。</w:t>
      </w:r>
      <w:r>
        <w:rPr>
          <w:rFonts w:hint="eastAsia"/>
        </w:rPr>
        <w:br/>
      </w:r>
      <w:r>
        <w:rPr>
          <w:rFonts w:hint="eastAsia"/>
        </w:rPr>
        <w:t>　　未来，饲料行业的发展将更加注重可持续性和营养优化。通过开发非常规饲料资源，如昆虫蛋白和藻类，减少对传统粮食作物的依赖，实现资源循环利用。同时，利用基因编辑和合成生物学技术，培育高产、抗逆性强的饲料作物，提高饲料的营养价值和生物安全性。此外，智能化饲料配比和个性化饲养方案的推广，将提升动物生产性能和福利，满足市场对高质量肉蛋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5db5bbd9b47ec" w:history="1">
        <w:r>
          <w:rPr>
            <w:rStyle w:val="Hyperlink"/>
          </w:rPr>
          <w:t>2025-2031年中国饲料市场现状分析与前景趋势预测报告</w:t>
        </w:r>
      </w:hyperlink>
      <w:r>
        <w:rPr>
          <w:rFonts w:hint="eastAsia"/>
        </w:rPr>
        <w:t>》依据国家统计局、发改委及饲料相关协会等的数据资料，深入研究了饲料行业的现状，包括饲料市场需求、市场规模及产业链状况。饲料报告分析了饲料的价格波动、各细分市场的动态，以及重点企业的经营状况。同时，报告对饲料市场前景及发展趋势进行了科学预测，揭示了潜在的市场需求和投资机会，也指出了饲料行业内可能的风险。此外，饲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饲料行业相关概述</w:t>
      </w:r>
      <w:r>
        <w:rPr>
          <w:rFonts w:hint="eastAsia"/>
        </w:rPr>
        <w:br/>
      </w:r>
      <w:r>
        <w:rPr>
          <w:rFonts w:hint="eastAsia"/>
        </w:rPr>
        <w:t>　　　　一、饲料行业定义及特点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1、饲料行业定义</w:t>
      </w:r>
      <w:r>
        <w:rPr>
          <w:rFonts w:hint="eastAsia"/>
        </w:rPr>
        <w:br/>
      </w:r>
      <w:r>
        <w:rPr>
          <w:rFonts w:hint="eastAsia"/>
        </w:rPr>
        <w:t>　　　　　　2、饲料行业特点</w:t>
      </w:r>
      <w:r>
        <w:rPr>
          <w:rFonts w:hint="eastAsia"/>
        </w:rPr>
        <w:br/>
      </w:r>
      <w:r>
        <w:rPr>
          <w:rFonts w:hint="eastAsia"/>
        </w:rPr>
        <w:t>　　　　二、饲料行业经营模式分析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1、饲料生产模式</w:t>
      </w:r>
      <w:r>
        <w:rPr>
          <w:rFonts w:hint="eastAsia"/>
        </w:rPr>
        <w:br/>
      </w:r>
      <w:r>
        <w:rPr>
          <w:rFonts w:hint="eastAsia"/>
        </w:rPr>
        <w:t>　　　　　　2、饲料采购模式</w:t>
      </w:r>
      <w:r>
        <w:rPr>
          <w:rFonts w:hint="eastAsia"/>
        </w:rPr>
        <w:br/>
      </w:r>
      <w:r>
        <w:rPr>
          <w:rFonts w:hint="eastAsia"/>
        </w:rPr>
        <w:t>　　　　　　3、饲料销售模式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2024-2025年全球饲料行业发展概况</w:t>
      </w:r>
      <w:r>
        <w:rPr>
          <w:rFonts w:hint="eastAsia"/>
        </w:rPr>
        <w:br/>
      </w:r>
      <w:r>
        <w:rPr>
          <w:rFonts w:hint="eastAsia"/>
        </w:rPr>
        <w:t>　　第二节 世界饲料行业发展走势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饲料政策环境分析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饲料技术环境分析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当前我国饲料技术发展现状</w:t>
      </w:r>
      <w:r>
        <w:rPr>
          <w:rFonts w:hint="eastAsia"/>
        </w:rPr>
        <w:br/>
      </w:r>
      <w:r>
        <w:rPr>
          <w:rFonts w:hint="eastAsia"/>
        </w:rPr>
        <w:t>　　第二节 中外饲料技术差距及产生差距的主要原因分析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提高我国饲料技术的对策</w:t>
      </w:r>
      <w:r>
        <w:rPr>
          <w:rFonts w:hint="eastAsia"/>
        </w:rPr>
        <w:br/>
      </w:r>
      <w:r>
        <w:rPr>
          <w:rFonts w:hint="eastAsia"/>
        </w:rPr>
        <w:t>　　第四节 我国饲料研发、设计发展趋势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一、2019-2024年饲料行业市场供给情况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三、2025-2031年饲料行业市场供给预测</w:t>
      </w:r>
      <w:r>
        <w:rPr>
          <w:rFonts w:hint="eastAsia"/>
        </w:rPr>
        <w:br/>
      </w:r>
      <w:r>
        <w:rPr>
          <w:rFonts w:hint="eastAsia"/>
        </w:rPr>
        <w:t>　　第五节 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饲料行业竞争格局分析</w:t>
      </w:r>
      <w:r>
        <w:rPr>
          <w:rFonts w:hint="eastAsia"/>
        </w:rPr>
        <w:br/>
      </w:r>
      <w:r>
        <w:rPr>
          <w:rFonts w:hint="eastAsia"/>
        </w:rPr>
        <w:t>　　第一节 饲料行业集中度分析</w:t>
      </w:r>
      <w:r>
        <w:rPr>
          <w:rFonts w:hint="eastAsia"/>
        </w:rPr>
        <w:br/>
      </w:r>
      <w:r>
        <w:rPr>
          <w:rFonts w:hint="eastAsia"/>
        </w:rPr>
        <w:t>　　　　一、饲料市场集中度分析</w:t>
      </w:r>
      <w:r>
        <w:rPr>
          <w:rFonts w:hint="eastAsia"/>
        </w:rPr>
        <w:br/>
      </w:r>
      <w:r>
        <w:rPr>
          <w:rFonts w:hint="eastAsia"/>
        </w:rPr>
        <w:t>　　　　二、饲料企业集中度分析</w:t>
      </w:r>
      <w:r>
        <w:rPr>
          <w:rFonts w:hint="eastAsia"/>
        </w:rPr>
        <w:br/>
      </w:r>
      <w:r>
        <w:rPr>
          <w:rFonts w:hint="eastAsia"/>
        </w:rPr>
        <w:t>　　　　三、饲料区域集中度分析</w:t>
      </w:r>
      <w:r>
        <w:rPr>
          <w:rFonts w:hint="eastAsia"/>
        </w:rPr>
        <w:br/>
      </w:r>
      <w:r>
        <w:rPr>
          <w:rFonts w:hint="eastAsia"/>
        </w:rPr>
        <w:t>　　第二节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饲料企业发展策略分析</w:t>
      </w:r>
      <w:r>
        <w:rPr>
          <w:rFonts w:hint="eastAsia"/>
        </w:rPr>
        <w:br/>
      </w:r>
      <w:r>
        <w:rPr>
          <w:rFonts w:hint="eastAsia"/>
        </w:rPr>
        <w:t>　　第一节 饲料市场策略分析</w:t>
      </w:r>
      <w:r>
        <w:rPr>
          <w:rFonts w:hint="eastAsia"/>
        </w:rPr>
        <w:br/>
      </w:r>
      <w:r>
        <w:rPr>
          <w:rFonts w:hint="eastAsia"/>
        </w:rPr>
        <w:t>　　　　一、饲料价格策略分析</w:t>
      </w:r>
      <w:r>
        <w:rPr>
          <w:rFonts w:hint="eastAsia"/>
        </w:rPr>
        <w:br/>
      </w:r>
      <w:r>
        <w:rPr>
          <w:rFonts w:hint="eastAsia"/>
        </w:rPr>
        <w:t>　　　　二、饲料渠道策略分析</w:t>
      </w:r>
      <w:r>
        <w:rPr>
          <w:rFonts w:hint="eastAsia"/>
        </w:rPr>
        <w:br/>
      </w:r>
      <w:r>
        <w:rPr>
          <w:rFonts w:hint="eastAsia"/>
        </w:rPr>
        <w:t>　　第二节 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三、我国饲料企业的品牌战略</w:t>
      </w:r>
      <w:r>
        <w:rPr>
          <w:rFonts w:hint="eastAsia"/>
        </w:rPr>
        <w:br/>
      </w:r>
      <w:r>
        <w:rPr>
          <w:rFonts w:hint="eastAsia"/>
        </w:rPr>
        <w:t>　　　　四、饲料品牌战略管理的策略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中国饲料行业营销策略分析</w:t>
      </w:r>
      <w:r>
        <w:rPr>
          <w:rFonts w:hint="eastAsia"/>
        </w:rPr>
        <w:br/>
      </w:r>
      <w:r>
        <w:rPr>
          <w:rFonts w:hint="eastAsia"/>
        </w:rPr>
        <w:t>　　第一节 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一、做好饲料产品导入</w:t>
      </w:r>
      <w:r>
        <w:rPr>
          <w:rFonts w:hint="eastAsia"/>
        </w:rPr>
        <w:br/>
      </w:r>
      <w:r>
        <w:rPr>
          <w:rFonts w:hint="eastAsia"/>
        </w:rPr>
        <w:t>　　　　二、做好饲料产品组合和产品线决策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饲料行业历程</w:t>
      </w:r>
      <w:r>
        <w:rPr>
          <w:rFonts w:hint="eastAsia"/>
        </w:rPr>
        <w:br/>
      </w:r>
      <w:r>
        <w:rPr>
          <w:rFonts w:hint="eastAsia"/>
        </w:rPr>
        <w:t>　　图表 饲料行业生命周期</w:t>
      </w:r>
      <w:r>
        <w:rPr>
          <w:rFonts w:hint="eastAsia"/>
        </w:rPr>
        <w:br/>
      </w:r>
      <w:r>
        <w:rPr>
          <w:rFonts w:hint="eastAsia"/>
        </w:rPr>
        <w:t>　　图表 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5db5bbd9b47ec" w:history="1">
        <w:r>
          <w:rPr>
            <w:rStyle w:val="Hyperlink"/>
          </w:rPr>
          <w:t>2025-2031年中国饲料市场现状分析与前景趋势预测报告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5db5bbd9b47ec" w:history="1">
        <w:r>
          <w:rPr>
            <w:rStyle w:val="Hyperlink"/>
          </w:rPr>
          <w:t>https://www.20087.com/8/01/SiLiaoHangYeFaZhanQuShi.html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f2b9722a4df4" w:history="1">
      <w:r>
        <w:rPr>
          <w:rStyle w:val="Hyperlink"/>
        </w:rPr>
        <w:t>2025-2031年中国饲料市场现状分析与前景趋势预测报告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iLiaoHangYeFaZhanQuShi.html" TargetMode="External" Id="R4af5db5bbd9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iLiaoHangYeFaZhanQuShi.html" TargetMode="External" Id="R79bef2b9722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2024-05-15T02:04:00Z</dcterms:created>
  <dcterms:modified xsi:type="dcterms:W3CDTF">2024-05-15T03:04:00Z</dcterms:modified>
  <dc:subject>2025-2031年中国饲料市场现状分析与前景趋势预测报告</dc:subject>
  <dc:title>2025-2031年中国饲料市场现状分析与前景趋势预测报告</dc:title>
  <cp:keywords>2025-2031年中国饲料市场现状分析与前景趋势预测报告</cp:keywords>
  <dc:description>2025-2031年中国饲料市场现状分析与前景趋势预测报告</dc:description>
</cp:coreProperties>
</file>