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20879f8cb4fe8" w:history="1">
              <w:r>
                <w:rPr>
                  <w:rStyle w:val="Hyperlink"/>
                </w:rPr>
                <w:t>2023-2029年中国本册印制市场全面调研与发展趋势分析报告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20879f8cb4fe8" w:history="1">
              <w:r>
                <w:rPr>
                  <w:rStyle w:val="Hyperlink"/>
                </w:rPr>
                <w:t>2023-2029年中国本册印制市场全面调研与发展趋势分析报告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20879f8cb4fe8" w:history="1">
                <w:r>
                  <w:rPr>
                    <w:rStyle w:val="Hyperlink"/>
                  </w:rPr>
                  <w:t>https://www.20087.com/9/61/BenCeYinZhiFaZhanQuShiFenXi.html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印制是制作笔记本、手册、记事本等纸质产品的印刷与装订过程。近年来，随着个性化和定制化需求的增加，本册印制市场呈现出多样化发展趋势。目前，本册印制不仅在设计创意上有所突破，还在印刷质量和装订工艺方面有所提升。此外，随着环保意识的增强，使用环保材料和无害印刷工艺的本册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本册印制的发展将更加注重个性化和可持续性。一方面，随着数字印刷技术的进步，本册印制将更加注重提供定制化服务，满足消费者对于设计风格、尺寸规格等方面的个性化需求。另一方面，随着可持续发展理念的普及，本册印制将更加注重采用可回收或可降解的环保材料，以及减少生产过程中的能源消耗和废物排放。此外，随着移动互联网的发展，本册印制还将更加注重与在线设计工具和社交媒体平台的整合，提高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20879f8cb4fe8" w:history="1">
        <w:r>
          <w:rPr>
            <w:rStyle w:val="Hyperlink"/>
          </w:rPr>
          <w:t>2023-2029年中国本册印制市场全面调研与发展趋势分析报告</w:t>
        </w:r>
      </w:hyperlink>
      <w:r>
        <w:rPr>
          <w:rFonts w:hint="eastAsia"/>
        </w:rPr>
        <w:t>》深入剖析了当前本册印制行业的现状与市场需求，详细探讨了本册印制市场规模及其价格动态。本册印制报告从产业链角度出发，分析了上下游的影响因素，并进一步细分市场，对本册印制各细分领域的具体情况进行探讨。本册印制报告还根据现有数据，对本册印制市场前景及发展趋势进行了科学预测，揭示了行业内重点企业的竞争格局，评估了品牌影响力和市场集中度，同时指出了本册印制行业面临的风险与机遇。本册印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中国本册印制行业宏观环境分析</w:t>
      </w:r>
      <w:r>
        <w:rPr>
          <w:rFonts w:hint="eastAsia"/>
        </w:rPr>
        <w:br/>
      </w:r>
      <w:r>
        <w:rPr>
          <w:rFonts w:hint="eastAsia"/>
        </w:rPr>
        <w:t>　　第一节 本册印制行业定义分析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本册印制行业宏观环境分析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全球本册印制行业现状及发展预测分析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全球本册印制行业概述</w:t>
      </w:r>
      <w:r>
        <w:rPr>
          <w:rFonts w:hint="eastAsia"/>
        </w:rPr>
        <w:br/>
      </w:r>
      <w:r>
        <w:rPr>
          <w:rFonts w:hint="eastAsia"/>
        </w:rPr>
        <w:t>　　第二节 全球本册印制行业市场格局分析</w:t>
      </w:r>
      <w:r>
        <w:rPr>
          <w:rFonts w:hint="eastAsia"/>
        </w:rPr>
        <w:br/>
      </w:r>
      <w:r>
        <w:rPr>
          <w:rFonts w:hint="eastAsia"/>
        </w:rPr>
        <w:t>　　第三节 全球本册印制产业主要国家运行形势分析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2023-2029年全球本册印制产业市场走势预测分析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2018-2023年中国本册印制行业经济指标分析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2018-2023年本册印制行业发展概述</w:t>
      </w:r>
      <w:r>
        <w:rPr>
          <w:rFonts w:hint="eastAsia"/>
        </w:rPr>
        <w:br/>
      </w:r>
      <w:r>
        <w:rPr>
          <w:rFonts w:hint="eastAsia"/>
        </w:rPr>
        <w:t>　　第二节 2018-2023年本册印制行业经济运行状况</w:t>
      </w:r>
      <w:r>
        <w:rPr>
          <w:rFonts w:hint="eastAsia"/>
        </w:rPr>
        <w:br/>
      </w:r>
      <w:r>
        <w:rPr>
          <w:rFonts w:hint="eastAsia"/>
        </w:rPr>
        <w:t>　　　　一、本册印制行业企业数量分析</w:t>
      </w:r>
      <w:r>
        <w:rPr>
          <w:rFonts w:hint="eastAsia"/>
        </w:rPr>
        <w:br/>
      </w:r>
      <w:r>
        <w:rPr>
          <w:rFonts w:hint="eastAsia"/>
        </w:rPr>
        <w:t>　　　　二、本册印制行业资产规模分析</w:t>
      </w:r>
      <w:r>
        <w:rPr>
          <w:rFonts w:hint="eastAsia"/>
        </w:rPr>
        <w:br/>
      </w:r>
      <w:r>
        <w:rPr>
          <w:rFonts w:hint="eastAsia"/>
        </w:rPr>
        <w:t>　　　　三、本册印制行业销售收入分析</w:t>
      </w:r>
      <w:r>
        <w:rPr>
          <w:rFonts w:hint="eastAsia"/>
        </w:rPr>
        <w:br/>
      </w:r>
      <w:r>
        <w:rPr>
          <w:rFonts w:hint="eastAsia"/>
        </w:rPr>
        <w:t>　　　　四、本册印制行业利润总额分析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2018-2023年本册印制行业成本费用分析</w:t>
      </w:r>
      <w:r>
        <w:rPr>
          <w:rFonts w:hint="eastAsia"/>
        </w:rPr>
        <w:br/>
      </w:r>
      <w:r>
        <w:rPr>
          <w:rFonts w:hint="eastAsia"/>
        </w:rPr>
        <w:t>　　　　一、本册印制行业销售成本分析</w:t>
      </w:r>
      <w:r>
        <w:rPr>
          <w:rFonts w:hint="eastAsia"/>
        </w:rPr>
        <w:br/>
      </w:r>
      <w:r>
        <w:rPr>
          <w:rFonts w:hint="eastAsia"/>
        </w:rPr>
        <w:t>　　　　二、本册印制行业销售费用分析</w:t>
      </w:r>
      <w:r>
        <w:rPr>
          <w:rFonts w:hint="eastAsia"/>
        </w:rPr>
        <w:br/>
      </w:r>
      <w:r>
        <w:rPr>
          <w:rFonts w:hint="eastAsia"/>
        </w:rPr>
        <w:t>　　　　三、本册印制行业管理费用分析</w:t>
      </w:r>
      <w:r>
        <w:rPr>
          <w:rFonts w:hint="eastAsia"/>
        </w:rPr>
        <w:br/>
      </w:r>
      <w:r>
        <w:rPr>
          <w:rFonts w:hint="eastAsia"/>
        </w:rPr>
        <w:t>　　　　四、本册印制行业财务费用分析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2018-2023年本册印制行业运营效益分析</w:t>
      </w:r>
      <w:r>
        <w:rPr>
          <w:rFonts w:hint="eastAsia"/>
        </w:rPr>
        <w:br/>
      </w:r>
      <w:r>
        <w:rPr>
          <w:rFonts w:hint="eastAsia"/>
        </w:rPr>
        <w:t>　　　　一、本册印制行业盈利能力分析</w:t>
      </w:r>
      <w:r>
        <w:rPr>
          <w:rFonts w:hint="eastAsia"/>
        </w:rPr>
        <w:br/>
      </w:r>
      <w:r>
        <w:rPr>
          <w:rFonts w:hint="eastAsia"/>
        </w:rPr>
        <w:t>　　　　二、本册印制行业运营能力分析</w:t>
      </w:r>
      <w:r>
        <w:rPr>
          <w:rFonts w:hint="eastAsia"/>
        </w:rPr>
        <w:br/>
      </w:r>
      <w:r>
        <w:rPr>
          <w:rFonts w:hint="eastAsia"/>
        </w:rPr>
        <w:t>　　　　三、本册印制行业偿债能力分析</w:t>
      </w:r>
      <w:r>
        <w:rPr>
          <w:rFonts w:hint="eastAsia"/>
        </w:rPr>
        <w:br/>
      </w:r>
      <w:r>
        <w:rPr>
          <w:rFonts w:hint="eastAsia"/>
        </w:rPr>
        <w:t>　　　　四、本册印制行业成长能力分析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中国本册印制行业市场与竞争分析</w:t>
      </w:r>
      <w:r>
        <w:rPr>
          <w:rFonts w:hint="eastAsia"/>
        </w:rPr>
        <w:br/>
      </w:r>
      <w:r>
        <w:rPr>
          <w:rFonts w:hint="eastAsia"/>
        </w:rPr>
        <w:t>　　第一节 本册印制行业上下游市场分析</w:t>
      </w:r>
      <w:r>
        <w:rPr>
          <w:rFonts w:hint="eastAsia"/>
        </w:rPr>
        <w:br/>
      </w:r>
      <w:r>
        <w:rPr>
          <w:rFonts w:hint="eastAsia"/>
        </w:rPr>
        <w:t>　　　　一、本册印制行业产业链简介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本册印制行业市场供需分析</w:t>
      </w:r>
      <w:r>
        <w:rPr>
          <w:rFonts w:hint="eastAsia"/>
        </w:rPr>
        <w:br/>
      </w:r>
      <w:r>
        <w:rPr>
          <w:rFonts w:hint="eastAsia"/>
        </w:rPr>
        <w:t>　　　　一、本册印制行业生产总量</w:t>
      </w:r>
      <w:r>
        <w:rPr>
          <w:rFonts w:hint="eastAsia"/>
        </w:rPr>
        <w:br/>
      </w:r>
      <w:r>
        <w:rPr>
          <w:rFonts w:hint="eastAsia"/>
        </w:rPr>
        <w:t>　　　　二、本册印制行业市场总量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三、本册印制行业价格分析</w:t>
      </w:r>
      <w:r>
        <w:rPr>
          <w:rFonts w:hint="eastAsia"/>
        </w:rPr>
        <w:br/>
      </w:r>
      <w:r>
        <w:rPr>
          <w:rFonts w:hint="eastAsia"/>
        </w:rPr>
        <w:t>　　第三节 本册印制行业竞争力分析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本册印制行业市场集中度分析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中国本册印制行业传统商业模式分析</w:t>
      </w:r>
      <w:r>
        <w:rPr>
          <w:rFonts w:hint="eastAsia"/>
        </w:rPr>
        <w:br/>
      </w:r>
      <w:r>
        <w:rPr>
          <w:rFonts w:hint="eastAsia"/>
        </w:rPr>
        <w:t>　　第一节 本册印制行业原料采购模式</w:t>
      </w:r>
      <w:r>
        <w:rPr>
          <w:rFonts w:hint="eastAsia"/>
        </w:rPr>
        <w:br/>
      </w:r>
      <w:r>
        <w:rPr>
          <w:rFonts w:hint="eastAsia"/>
        </w:rPr>
        <w:t>　　第二节 本册印制行业经营模式</w:t>
      </w:r>
      <w:r>
        <w:rPr>
          <w:rFonts w:hint="eastAsia"/>
        </w:rPr>
        <w:br/>
      </w:r>
      <w:r>
        <w:rPr>
          <w:rFonts w:hint="eastAsia"/>
        </w:rPr>
        <w:t>　　第三节 本册印制行业盈利模式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中国本册印制行业商业模式构建与实施策略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本册印制行业商业模式要素与特征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本册印制行业企业商业模式构建步骤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本册印制行业商业模式的实施策略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中国本册印制行业商业模式创新转型分析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互联网背景下本册印制行业商业模式选择</w:t>
      </w:r>
      <w:r>
        <w:rPr>
          <w:rFonts w:hint="eastAsia"/>
        </w:rPr>
        <w:br/>
      </w:r>
      <w:r>
        <w:rPr>
          <w:rFonts w:hint="eastAsia"/>
        </w:rPr>
        <w:t>　　　　一、本册印制行业与互联网思维的结合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二、互联网背景下本册印制行业商业模式选择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2023年本册印制行业企业经营情况与商业模式分析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菏泽三原印刷有限公司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江苏新博士纸品制造有限公司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蓬莱市渤海印刷有限公司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淄博金仪印务有限公司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四川省隆昌新雅彩色印务有限公司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皖南海峰印刷包装有限公司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襄城县永光彩印厂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中国北方航空公司技工学校印刷厂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南阳市恒润印务有限责任公司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乐陵市联华彩印厂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2023-2029年中国本册印制行业发展前景预测分析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2023-2029年本册印制行业发展前景及趋势预测分析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2023-2029年本册印制行业发展前景预测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一、2023-2029年本册印制行业供应规模预测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二、2023-2029年本册印制行业市场规模预测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三、2023-2029年本册印制行业盈利前景预测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本册印制行业投资分析与预测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2023-2029年中国本册印制行业投融资战略规划分析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本册印制行业关键成功要素分析</w:t>
      </w:r>
      <w:r>
        <w:rPr>
          <w:rFonts w:hint="eastAsia"/>
        </w:rPr>
        <w:br/>
      </w:r>
      <w:r>
        <w:rPr>
          <w:rFonts w:hint="eastAsia"/>
        </w:rPr>
        <w:t>　　第二节 本册印制行业投资壁垒分析</w:t>
      </w:r>
      <w:r>
        <w:rPr>
          <w:rFonts w:hint="eastAsia"/>
        </w:rPr>
        <w:br/>
      </w:r>
      <w:r>
        <w:rPr>
          <w:rFonts w:hint="eastAsia"/>
        </w:rPr>
        <w:t>　　　　一、本册印制行业进入壁垒</w:t>
      </w:r>
      <w:r>
        <w:rPr>
          <w:rFonts w:hint="eastAsia"/>
        </w:rPr>
        <w:br/>
      </w:r>
      <w:r>
        <w:rPr>
          <w:rFonts w:hint="eastAsia"/>
        </w:rPr>
        <w:t>　　　　二、本册印制行业退出壁垒</w:t>
      </w:r>
      <w:r>
        <w:rPr>
          <w:rFonts w:hint="eastAsia"/>
        </w:rPr>
        <w:br/>
      </w:r>
      <w:r>
        <w:rPr>
          <w:rFonts w:hint="eastAsia"/>
        </w:rPr>
        <w:t>　　第三节 本册印制行业投资风险与规避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(中.智.林)本册印制行业融资渠道与策略</w:t>
      </w:r>
      <w:r>
        <w:rPr>
          <w:rFonts w:hint="eastAsia"/>
        </w:rPr>
        <w:br/>
      </w:r>
      <w:r>
        <w:rPr>
          <w:rFonts w:hint="eastAsia"/>
        </w:rPr>
        <w:t>　　　　一、本册印制行业融资渠道分析</w:t>
      </w:r>
      <w:r>
        <w:rPr>
          <w:rFonts w:hint="eastAsia"/>
        </w:rPr>
        <w:br/>
      </w:r>
      <w:r>
        <w:rPr>
          <w:rFonts w:hint="eastAsia"/>
        </w:rPr>
        <w:t>　　　　二、本册印制行业融资策略分析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本册印制产业链分析</w:t>
      </w:r>
      <w:r>
        <w:rPr>
          <w:rFonts w:hint="eastAsia"/>
        </w:rPr>
        <w:br/>
      </w:r>
      <w:r>
        <w:rPr>
          <w:rFonts w:hint="eastAsia"/>
        </w:rPr>
        <w:t>　　图表 国际本册印制市场规模</w:t>
      </w:r>
      <w:r>
        <w:rPr>
          <w:rFonts w:hint="eastAsia"/>
        </w:rPr>
        <w:br/>
      </w:r>
      <w:r>
        <w:rPr>
          <w:rFonts w:hint="eastAsia"/>
        </w:rPr>
        <w:t>　　图表 国际本册印制生命周期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2022-2023年中国本册印制市场规模</w:t>
      </w:r>
      <w:r>
        <w:rPr>
          <w:rFonts w:hint="eastAsia"/>
        </w:rPr>
        <w:br/>
      </w:r>
      <w:r>
        <w:rPr>
          <w:rFonts w:hint="eastAsia"/>
        </w:rPr>
        <w:t>　　图表 2022-2023年中国本册印制产值</w:t>
      </w:r>
      <w:r>
        <w:rPr>
          <w:rFonts w:hint="eastAsia"/>
        </w:rPr>
        <w:br/>
      </w:r>
      <w:r>
        <w:rPr>
          <w:rFonts w:hint="eastAsia"/>
        </w:rPr>
        <w:t>　　图表 2022-2023年我国本册印制供应情况</w:t>
      </w:r>
      <w:r>
        <w:rPr>
          <w:rFonts w:hint="eastAsia"/>
        </w:rPr>
        <w:br/>
      </w:r>
      <w:r>
        <w:rPr>
          <w:rFonts w:hint="eastAsia"/>
        </w:rPr>
        <w:t>　　图表 2022-2023年我国本册印制需求情况</w:t>
      </w:r>
      <w:r>
        <w:rPr>
          <w:rFonts w:hint="eastAsia"/>
        </w:rPr>
        <w:br/>
      </w:r>
      <w:r>
        <w:rPr>
          <w:rFonts w:hint="eastAsia"/>
        </w:rPr>
        <w:t>　　图表 2023-2029年中国本册印制市场规模预测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2023-2029年我国本册印制供应情况预测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2023-2029年我国本册印制需求情况预测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20879f8cb4fe8" w:history="1">
        <w:r>
          <w:rPr>
            <w:rStyle w:val="Hyperlink"/>
          </w:rPr>
          <w:t>2023-2029年中国本册印制市场全面调研与发展趋势分析报告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20879f8cb4fe8" w:history="1">
        <w:r>
          <w:rPr>
            <w:rStyle w:val="Hyperlink"/>
          </w:rPr>
          <w:t>https://www.20087.com/9/61/BenCeYinZhiFaZhanQuShiFenXi.html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1cd5999eb4e2b" w:history="1">
      <w:r>
        <w:rPr>
          <w:rStyle w:val="Hyperlink"/>
        </w:rPr>
        <w:t>2023-2029年中国本册印制市场全面调研与发展趋势分析报告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enCeYinZhiFaZhanQuShiFenXi.html" TargetMode="External" Id="R84020879f8cb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enCeYinZhiFaZhanQuShiFenXi.html" TargetMode="External" Id="R00c1cd5999eb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2023-04-14T01:59:00Z</dcterms:created>
  <dcterms:modified xsi:type="dcterms:W3CDTF">2023-04-14T02:59:00Z</dcterms:modified>
  <dc:subject>2023-2029年中国本册印制市场全面调研与发展趋势分析报告</dc:subject>
  <dc:title>2023-2029年中国本册印制市场全面调研与发展趋势分析报告</dc:title>
  <cp:keywords>2023-2029年中国本册印制市场全面调研与发展趋势分析报告</cp:keywords>
  <dc:description>2023-2029年中国本册印制市场全面调研与发展趋势分析报告</dc:description>
</cp:coreProperties>
</file>