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11e5a05f74c5f" w:history="1">
              <w:r>
                <w:rPr>
                  <w:rStyle w:val="Hyperlink"/>
                </w:rPr>
                <w:t>2025-2031年全球与中国自动农业机械市场现状调研及发展前景分析报告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11e5a05f74c5f" w:history="1">
              <w:r>
                <w:rPr>
                  <w:rStyle w:val="Hyperlink"/>
                </w:rPr>
                <w:t>2025-2031年全球与中国自动农业机械市场现状调研及发展前景分析报告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11e5a05f74c5f" w:history="1">
                <w:r>
                  <w:rPr>
                    <w:rStyle w:val="Hyperlink"/>
                  </w:rPr>
                  <w:t>https://www.20087.com/9/61/ZiDongNongYeJiXieHangYeQianJingQuShi.html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农业机械作为现代农业技术的重要组成部分，正经历着从机械化向智能化的深刻转变。目前，得益于传感技术、GPS定位、无人驾驶和机器视觉的集成应用，自动农业机械已能在田间精准执行播种、施肥、收割等作业，大幅提高了农业生产效率和作物产量。同时，这些机械的出现也减轻了农民的劳动强度，有助于解决农业劳动力短缺的问题。此外，随着物联网技术的发展，自动农业机械还能实时收集和分析农田数据，为精准农业和决策支持系统提供关键信息。</w:t>
      </w:r>
      <w:r>
        <w:rPr>
          <w:rFonts w:hint="eastAsia"/>
        </w:rPr>
        <w:br/>
      </w:r>
      <w:r>
        <w:rPr>
          <w:rFonts w:hint="eastAsia"/>
        </w:rPr>
        <w:t>　　未来，自动农业机械的发展将更加聚焦于智能化升级和可持续性。一方面，通过深度学习和人工智能算法的融合，自动农业机械将具备更强的自主决策能力和环境适应性，实现更为精细的农作物管理和病虫害预测。另一方面，为了应对全球气候变化和资源压力，自动农业机械将朝着低碳、节能和循环利用的方向发展，例如采用可再生能源驱动和设计可回收利用的零部件，减少农业生产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11e5a05f74c5f" w:history="1">
        <w:r>
          <w:rPr>
            <w:rStyle w:val="Hyperlink"/>
          </w:rPr>
          <w:t>2025-2031年全球与中国自动农业机械市场现状调研及发展前景分析报告</w:t>
        </w:r>
      </w:hyperlink>
      <w:r>
        <w:rPr>
          <w:rFonts w:hint="eastAsia"/>
        </w:rPr>
        <w:t>》基于多年自动农业机械行业研究积累，结合当前市场发展现状，依托国家权威数据资源和长期市场监测数据库，对自动农业机械行业进行了全面调研与分析。报告详细阐述了自动农业机械市场规模、市场前景、发展趋势、技术现状及未来方向，重点分析了行业内主要企业的竞争格局，并通过SWOT分析揭示了自动农业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211e5a05f74c5f" w:history="1">
        <w:r>
          <w:rPr>
            <w:rStyle w:val="Hyperlink"/>
          </w:rPr>
          <w:t>2025-2031年全球与中国自动农业机械市场现状调研及发展前景分析报告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》为投资者提供了准确的市场现状解读，帮助预判行业前景，挖掘投资价值，同时从投资策略和营销策略等角度提出实用建议，助力投资者在自动农业机械行业中把握机遇、规避风险。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中国自动农业机械概述</w:t>
      </w:r>
      <w:r>
        <w:rPr>
          <w:rFonts w:hint="eastAsia"/>
        </w:rPr>
        <w:br/>
      </w:r>
      <w:r>
        <w:rPr>
          <w:rFonts w:hint="eastAsia"/>
        </w:rPr>
        <w:t>　　第一节 自动农业机械行业定义</w:t>
      </w:r>
      <w:r>
        <w:rPr>
          <w:rFonts w:hint="eastAsia"/>
        </w:rPr>
        <w:br/>
      </w:r>
      <w:r>
        <w:rPr>
          <w:rFonts w:hint="eastAsia"/>
        </w:rPr>
        <w:t>　　第二节 自动农业机械行业发展特性</w:t>
      </w:r>
      <w:r>
        <w:rPr>
          <w:rFonts w:hint="eastAsia"/>
        </w:rPr>
        <w:br/>
      </w:r>
      <w:r>
        <w:rPr>
          <w:rFonts w:hint="eastAsia"/>
        </w:rPr>
        <w:t>　　第三节 自动农业机械产业链分析</w:t>
      </w:r>
      <w:r>
        <w:rPr>
          <w:rFonts w:hint="eastAsia"/>
        </w:rPr>
        <w:br/>
      </w:r>
      <w:r>
        <w:rPr>
          <w:rFonts w:hint="eastAsia"/>
        </w:rPr>
        <w:t>　　第四节 自动农业机械行业生命周期分析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2024-2025年国外自动农业机械市场发展概况</w:t>
      </w:r>
      <w:r>
        <w:rPr>
          <w:rFonts w:hint="eastAsia"/>
        </w:rPr>
        <w:br/>
      </w:r>
      <w:r>
        <w:rPr>
          <w:rFonts w:hint="eastAsia"/>
        </w:rPr>
        <w:t>　　第一节 全球自动农业机械市场发展分析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北美地区主要国家自动农业机械市场概况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欧盟地区主要国家自动农业机械市场概况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亚洲地区主要国家自动农业机械市场概况</w:t>
      </w:r>
      <w:r>
        <w:rPr>
          <w:rFonts w:hint="eastAsia"/>
        </w:rPr>
        <w:br/>
      </w:r>
      <w:r>
        <w:rPr>
          <w:rFonts w:hint="eastAsia"/>
        </w:rPr>
        <w:t>　　第五节 全球自动农业机械市场发展预测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2024-2025年中国自动农业机械发展环境分析</w:t>
      </w:r>
      <w:r>
        <w:rPr>
          <w:rFonts w:hint="eastAsia"/>
        </w:rPr>
        <w:br/>
      </w:r>
      <w:r>
        <w:rPr>
          <w:rFonts w:hint="eastAsia"/>
        </w:rPr>
        <w:t>　　第一节 自动农业机械行业经济环境分析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自动农业机械行业相关政策、标准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2024-2025年自动农业机械行业技术发展现状及趋势分析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自动农业机械行业技术发展现状分析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国内外自动农业机械行业技术差异与原因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自动农业机械行业技术发展方向、趋势预测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提升自动农业机械行业技术能力策略建议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2024-2025年自动农业机械市场特性分析</w:t>
      </w:r>
      <w:r>
        <w:rPr>
          <w:rFonts w:hint="eastAsia"/>
        </w:rPr>
        <w:br/>
      </w:r>
      <w:r>
        <w:rPr>
          <w:rFonts w:hint="eastAsia"/>
        </w:rPr>
        <w:t>　　第一节 自动农业机械行业集中度分析</w:t>
      </w:r>
      <w:r>
        <w:rPr>
          <w:rFonts w:hint="eastAsia"/>
        </w:rPr>
        <w:br/>
      </w:r>
      <w:r>
        <w:rPr>
          <w:rFonts w:hint="eastAsia"/>
        </w:rPr>
        <w:t>　　第二节 自动农业机械行业SWOT分析</w:t>
      </w:r>
      <w:r>
        <w:rPr>
          <w:rFonts w:hint="eastAsia"/>
        </w:rPr>
        <w:br/>
      </w:r>
      <w:r>
        <w:rPr>
          <w:rFonts w:hint="eastAsia"/>
        </w:rPr>
        <w:t>　　　　一、自动农业机械行业优势</w:t>
      </w:r>
      <w:r>
        <w:rPr>
          <w:rFonts w:hint="eastAsia"/>
        </w:rPr>
        <w:br/>
      </w:r>
      <w:r>
        <w:rPr>
          <w:rFonts w:hint="eastAsia"/>
        </w:rPr>
        <w:t>　　　　二、自动农业机械行业劣势</w:t>
      </w:r>
      <w:r>
        <w:rPr>
          <w:rFonts w:hint="eastAsia"/>
        </w:rPr>
        <w:br/>
      </w:r>
      <w:r>
        <w:rPr>
          <w:rFonts w:hint="eastAsia"/>
        </w:rPr>
        <w:t>　　　　三、自动农业机械行业机会</w:t>
      </w:r>
      <w:r>
        <w:rPr>
          <w:rFonts w:hint="eastAsia"/>
        </w:rPr>
        <w:br/>
      </w:r>
      <w:r>
        <w:rPr>
          <w:rFonts w:hint="eastAsia"/>
        </w:rPr>
        <w:t>　　　　四、自动农业机械行业风险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2024-2025年中国自动农业机械发展现状</w:t>
      </w:r>
      <w:r>
        <w:rPr>
          <w:rFonts w:hint="eastAsia"/>
        </w:rPr>
        <w:br/>
      </w:r>
      <w:r>
        <w:rPr>
          <w:rFonts w:hint="eastAsia"/>
        </w:rPr>
        <w:t>　　第一节 中国自动农业机械市场现状分析</w:t>
      </w:r>
      <w:r>
        <w:rPr>
          <w:rFonts w:hint="eastAsia"/>
        </w:rPr>
        <w:br/>
      </w:r>
      <w:r>
        <w:rPr>
          <w:rFonts w:hint="eastAsia"/>
        </w:rPr>
        <w:t>　　第二节 中国自动农业机械行业产量情况分析及预测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一、自动农业机械总体产能规模</w:t>
      </w:r>
      <w:r>
        <w:rPr>
          <w:rFonts w:hint="eastAsia"/>
        </w:rPr>
        <w:br/>
      </w:r>
      <w:r>
        <w:rPr>
          <w:rFonts w:hint="eastAsia"/>
        </w:rPr>
        <w:t>　　　　二、自动农业机械生产区域分布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三、2019-2024年中国自动农业机械产量统计分析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三、2025-2031年中国自动农业机械产量预测分析</w:t>
      </w:r>
      <w:r>
        <w:rPr>
          <w:rFonts w:hint="eastAsia"/>
        </w:rPr>
        <w:br/>
      </w:r>
      <w:r>
        <w:rPr>
          <w:rFonts w:hint="eastAsia"/>
        </w:rPr>
        <w:t>　　第三节 中国自动农业机械市场需求分析及预测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一、中国自动农业机械市场需求特点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二、2019-2024年中国自动农业机械市场需求量统计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三、2025-2031年中国自动农业机械市场需求量预测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中国自动农业机械价格趋势分析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一、2019-2024年中国自动农业机械市场价格趋势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二、2025-2031年中国自动农业机械市场价格走势预测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2019-2024年自动农业机械行业经济运行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2019-2024年中国自动农业机械行业盈利能力分析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2019-2024年中国自动农业机械行业发展能力分析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2019-2024年自动农业机械行业偿债能力分析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2019-2024年自动农业机械制造企业数量分析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中国自动农业机械行业重点地区发展分析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**地区自动农业机械市场发展分析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2019-2024年中国自动农业机械进出口分析</w:t>
      </w:r>
      <w:r>
        <w:rPr>
          <w:rFonts w:hint="eastAsia"/>
        </w:rPr>
        <w:br/>
      </w:r>
      <w:r>
        <w:rPr>
          <w:rFonts w:hint="eastAsia"/>
        </w:rPr>
        <w:t>　　第一节 自动农业机械进口情况分析</w:t>
      </w:r>
      <w:r>
        <w:rPr>
          <w:rFonts w:hint="eastAsia"/>
        </w:rPr>
        <w:br/>
      </w:r>
      <w:r>
        <w:rPr>
          <w:rFonts w:hint="eastAsia"/>
        </w:rPr>
        <w:t>　　第二节 自动农业机械出口情况分析</w:t>
      </w:r>
      <w:r>
        <w:rPr>
          <w:rFonts w:hint="eastAsia"/>
        </w:rPr>
        <w:br/>
      </w:r>
      <w:r>
        <w:rPr>
          <w:rFonts w:hint="eastAsia"/>
        </w:rPr>
        <w:t>　　第三节 影响自动农业机械进出口因素分析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主要自动农业机械生产企业及竞争格局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自动农业机械行业投资战略研究</w:t>
      </w:r>
      <w:r>
        <w:rPr>
          <w:rFonts w:hint="eastAsia"/>
        </w:rPr>
        <w:br/>
      </w:r>
      <w:r>
        <w:rPr>
          <w:rFonts w:hint="eastAsia"/>
        </w:rPr>
        <w:t>　　第一节 自动农业机械行业发展战略研究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一、自动农业机械品牌的重要性</w:t>
      </w:r>
      <w:r>
        <w:rPr>
          <w:rFonts w:hint="eastAsia"/>
        </w:rPr>
        <w:br/>
      </w:r>
      <w:r>
        <w:rPr>
          <w:rFonts w:hint="eastAsia"/>
        </w:rPr>
        <w:t>　　　　二、自动农业机械实施品牌战略的意义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四、我国自动农业机械企业的品牌战略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五、自动农业机械品牌战略管理的策略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自动农业机械经营策略分析</w:t>
      </w:r>
      <w:r>
        <w:rPr>
          <w:rFonts w:hint="eastAsia"/>
        </w:rPr>
        <w:br/>
      </w:r>
      <w:r>
        <w:rPr>
          <w:rFonts w:hint="eastAsia"/>
        </w:rPr>
        <w:t>　　　　一、自动农业机械市场细分策略</w:t>
      </w:r>
      <w:r>
        <w:rPr>
          <w:rFonts w:hint="eastAsia"/>
        </w:rPr>
        <w:br/>
      </w:r>
      <w:r>
        <w:rPr>
          <w:rFonts w:hint="eastAsia"/>
        </w:rPr>
        <w:t>　　　　二、自动农业机械市场创新策略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四、自动农业机械新产品差异化战略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2025-2031年中国自动农业机械发展趋势预测及投资风险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2025年自动农业机械市场前景分析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2025年自动农业机械行业发展趋势预测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自动农业机械行业投资风险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自动农业机械投资建议</w:t>
      </w:r>
      <w:r>
        <w:rPr>
          <w:rFonts w:hint="eastAsia"/>
        </w:rPr>
        <w:br/>
      </w:r>
      <w:r>
        <w:rPr>
          <w:rFonts w:hint="eastAsia"/>
        </w:rPr>
        <w:t>　　第一节 自动农业机械行业投资环境分析</w:t>
      </w:r>
      <w:r>
        <w:rPr>
          <w:rFonts w:hint="eastAsia"/>
        </w:rPr>
        <w:br/>
      </w:r>
      <w:r>
        <w:rPr>
          <w:rFonts w:hint="eastAsia"/>
        </w:rPr>
        <w:t>　　第二节 自动农业机械行业投资进入壁垒分析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自动农业机械行业历程</w:t>
      </w:r>
      <w:r>
        <w:rPr>
          <w:rFonts w:hint="eastAsia"/>
        </w:rPr>
        <w:br/>
      </w:r>
      <w:r>
        <w:rPr>
          <w:rFonts w:hint="eastAsia"/>
        </w:rPr>
        <w:t>　　图表 自动农业机械行业生命周期</w:t>
      </w:r>
      <w:r>
        <w:rPr>
          <w:rFonts w:hint="eastAsia"/>
        </w:rPr>
        <w:br/>
      </w:r>
      <w:r>
        <w:rPr>
          <w:rFonts w:hint="eastAsia"/>
        </w:rPr>
        <w:t>　　图表 自动农业机械行业产业链分析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2019-2024年自动农业机械行业市场容量分析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2024年中国自动农业机械行业需求领域分布格局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2024年中国自动农业机械进口国家及地区分析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2024年中国自动农业机械出口国家及地区分析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2025-2031年中国自动农业机械发展趋势预测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11e5a05f74c5f" w:history="1">
        <w:r>
          <w:rPr>
            <w:rStyle w:val="Hyperlink"/>
          </w:rPr>
          <w:t>2025-2031年全球与中国自动农业机械市场现状调研及发展前景分析报告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11e5a05f74c5f" w:history="1">
        <w:r>
          <w:rPr>
            <w:rStyle w:val="Hyperlink"/>
          </w:rPr>
          <w:t>https://www.20087.com/9/61/ZiDongNongYeJiXieHangYeQianJingQuShi.html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热点：新型农业机械、自动农业机械设备厂家、现代农业机械、农业机械自动化设备、自动化在农业中的应用、全自动农业机械化、农业机械耕地机、自动化农业机器、农业机械大全小型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9af89c2ce4aba" w:history="1">
      <w:r>
        <w:rPr>
          <w:rStyle w:val="Hyperlink"/>
        </w:rPr>
        <w:t>2025-2031年全球与中国自动农业机械市场现状调研及发展前景分析报告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iDongNongYeJiXieHangYeQianJingQuShi.html" TargetMode="External" Id="R94211e5a05f7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iDongNongYeJiXieHangYeQianJingQuShi.html" TargetMode="External" Id="Reb89af89c2c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2024-09-23T23:29:00Z</dcterms:created>
  <dcterms:modified xsi:type="dcterms:W3CDTF">2024-09-24T00:29:00Z</dcterms:modified>
  <dc:subject>2025-2031年全球与中国自动农业机械市场现状调研及发展前景分析报告</dc:subject>
  <dc:title>2025-2031年全球与中国自动农业机械市场现状调研及发展前景分析报告</dc:title>
  <cp:keywords>2025-2031年全球与中国自动农业机械市场现状调研及发展前景分析报告</cp:keywords>
  <dc:description>2025-2031年全球与中国自动农业机械市场现状调研及发展前景分析报告</dc:description>
</cp:coreProperties>
</file>