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1a7f712ee48de" w:history="1">
              <w:r>
                <w:rPr>
                  <w:rStyle w:val="Hyperlink"/>
                </w:rPr>
                <w:t>2025年版中国花卉种子市场现状调研与发展前景分析报告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1a7f712ee48de" w:history="1">
              <w:r>
                <w:rPr>
                  <w:rStyle w:val="Hyperlink"/>
                </w:rPr>
                <w:t>2025年版中国花卉种子市场现状调研与发展前景分析报告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1a7f712ee48de" w:history="1">
                <w:r>
                  <w:rPr>
                    <w:rStyle w:val="Hyperlink"/>
                  </w:rPr>
                  <w:t>https://www.20087.com/9/91/HuaHuiZhongZiWeiLaiFaZhanQuShi.html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种子市场受到园艺爱好者和商业种植者需求的双重驱动，近年来呈现出多样化和个性化的趋势。随着城市绿化和园艺文化的兴起，对稀有品种和特色花卉的需求增加，促进了花卉种子的品种创新和遗传改良。然而，气候变化对花卉生长周期的影响，以及病虫害的防治，是行业面临的挑战。</w:t>
      </w:r>
      <w:r>
        <w:rPr>
          <w:rFonts w:hint="eastAsia"/>
        </w:rPr>
        <w:br/>
      </w:r>
      <w:r>
        <w:rPr>
          <w:rFonts w:hint="eastAsia"/>
        </w:rPr>
        <w:t>　　未来，花卉种子市场将更加注重品种创新和环境适应性。基因编辑技术的应用，如CRISPR-Cas9，将加速新品种的培育，以满足特定气候条件和观赏需求。同时，生物技术的融合，如微生物共生和生物防治，将提高花卉的抗逆性和减少化学农药的使用。此外，线上销售平台的兴起和个性化定制服务的提供，将拓宽花卉种子的销售渠道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1a7f712ee48de" w:history="1">
        <w:r>
          <w:rPr>
            <w:rStyle w:val="Hyperlink"/>
          </w:rPr>
          <w:t>2025年版中国花卉种子市场现状调研与发展前景分析报告</w:t>
        </w:r>
      </w:hyperlink>
      <w:r>
        <w:rPr>
          <w:rFonts w:hint="eastAsia"/>
        </w:rPr>
        <w:t>》基于多年行业研究积累，结合花卉种子市场发展现状，依托行业权威数据资源和长期市场监测数据库，对花卉种子市场规模、技术现状及未来方向进行了全面分析。报告梳理了花卉种子行业竞争格局，重点评估了主要企业的市场表现及品牌影响力，并通过SWOT分析揭示了花卉种子行业机遇与潜在风险。同时，报告对花卉种子市场前景和发展趋势进行了科学预测，为投资者提供了投资价值判断和策略建议，助力把握花卉种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中国花卉种子行业发展综述</w:t>
      </w:r>
      <w:r>
        <w:rPr>
          <w:rFonts w:hint="eastAsia"/>
        </w:rPr>
        <w:br/>
      </w:r>
      <w:r>
        <w:rPr>
          <w:rFonts w:hint="eastAsia"/>
        </w:rPr>
        <w:t>　　第一节 花卉种子行业发展情况</w:t>
      </w:r>
      <w:r>
        <w:rPr>
          <w:rFonts w:hint="eastAsia"/>
        </w:rPr>
        <w:br/>
      </w:r>
      <w:r>
        <w:rPr>
          <w:rFonts w:hint="eastAsia"/>
        </w:rPr>
        <w:t>　　　　一、花卉种子行业发展周期</w:t>
      </w:r>
      <w:r>
        <w:rPr>
          <w:rFonts w:hint="eastAsia"/>
        </w:rPr>
        <w:br/>
      </w:r>
      <w:r>
        <w:rPr>
          <w:rFonts w:hint="eastAsia"/>
        </w:rPr>
        <w:t>　　　　二、花卉种子行业产业链分析</w:t>
      </w:r>
      <w:r>
        <w:rPr>
          <w:rFonts w:hint="eastAsia"/>
        </w:rPr>
        <w:br/>
      </w:r>
      <w:r>
        <w:rPr>
          <w:rFonts w:hint="eastAsia"/>
        </w:rPr>
        <w:t>　　　　三、花卉种子行业发展SWOTW分析</w:t>
      </w:r>
      <w:r>
        <w:rPr>
          <w:rFonts w:hint="eastAsia"/>
        </w:rPr>
        <w:br/>
      </w:r>
      <w:r>
        <w:rPr>
          <w:rFonts w:hint="eastAsia"/>
        </w:rPr>
        <w:t>　　第二节 近年中国花卉种子行业运行状况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一、2020-2025年中国花卉种子产量分析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二、2020-2025年中国花卉种子需求量分析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三、2020-2025年中国花卉种子进出口分析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四、2020-2025年中国花卉种子整体供需分析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2020-2025年中国花卉种子产业环境分析</w:t>
      </w:r>
      <w:r>
        <w:rPr>
          <w:rFonts w:hint="eastAsia"/>
        </w:rPr>
        <w:br/>
      </w:r>
      <w:r>
        <w:rPr>
          <w:rFonts w:hint="eastAsia"/>
        </w:rPr>
        <w:t>　　第一节 2025年中国花卉种子行业经济环境分析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中国花卉种子行业社会环境分析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中国花卉种子行业政策法规分析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中国花卉种子行业国际贸易环境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2020-2025年中国花卉种子行业数据监测分析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2020-2025年中国花卉种子行业规模分析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2025年中国花卉种子行业结构分析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2020-2025年中国花卉种子行业产值分析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2020-2025年中国花卉种子行业成本费用分析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2020-2025年中国花卉种子行业盈利能力分析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2025年中国花卉种子行业区域市场分析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2025年华北地区花卉种子行业分析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2025年东北地区花卉种子行业分析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2025年华东地区花卉种子行业分析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2025年华南地区花卉种子行业分析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2025年华中地区花卉种子行业分析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2025年西南地区花卉种子行业分析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2025年西北地区花卉种子行业分析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中国花卉种子制造行业成本费用分析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2020-2025年花卉种子制造行业产品销售成本分析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2020-2025年花卉种子制造行业销售费用分析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2020-2025年花卉种子制造行业管理费用分析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2020-2025年花卉种子制造行业财务费用分析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中国花卉种子产业市场营销策略竞争分析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2025年花卉种子行业营销策略和营销渠道研究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花卉种子行业目前主要营销渠道分析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花卉种子行业重点企业营销策略</w:t>
      </w:r>
      <w:r>
        <w:rPr>
          <w:rFonts w:hint="eastAsia"/>
        </w:rPr>
        <w:br/>
      </w:r>
      <w:r>
        <w:rPr>
          <w:rFonts w:hint="eastAsia"/>
        </w:rPr>
        <w:t>　　第三节 花卉种子行业产品营销策略建议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一、花卉种子行业产品功效优先策略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二、花卉种子行业产品品牌提升策略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三、花卉种子行业产品价格杠杆策略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四、花卉种子行业产品媒体组合策略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五、花卉种子行业产品个性推介策略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六、花卉种子行业产品层次营销策略</w:t>
      </w:r>
      <w:r>
        <w:rPr>
          <w:rFonts w:hint="eastAsia"/>
        </w:rPr>
        <w:br/>
      </w:r>
      <w:r>
        <w:rPr>
          <w:rFonts w:hint="eastAsia"/>
        </w:rPr>
        <w:t>　　第四节 花卉种子行业营销渠道变革研究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一、花卉种子行业营销渠道新理念</w:t>
      </w:r>
      <w:r>
        <w:rPr>
          <w:rFonts w:hint="eastAsia"/>
        </w:rPr>
        <w:br/>
      </w:r>
      <w:r>
        <w:rPr>
          <w:rFonts w:hint="eastAsia"/>
        </w:rPr>
        <w:t>　　　　二、花卉种子行业渠道管理新发展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花卉种子行业营销渠道发展趋势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一、花卉种子行业营销渠道结构扁平化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二、花卉种子行业营销渠道终端个性化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三、花卉种子行业营销渠道关系互动化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四、花卉种子行业营销渠道商品多样化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2025年花卉种子行业需求用户分析</w:t>
      </w:r>
      <w:r>
        <w:rPr>
          <w:rFonts w:hint="eastAsia"/>
        </w:rPr>
        <w:br/>
      </w:r>
      <w:r>
        <w:rPr>
          <w:rFonts w:hint="eastAsia"/>
        </w:rPr>
        <w:t>　　第一节 2025年花卉种子行业用户认知程度分析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2025年花卉种子行业用户需求特点分析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2025年花卉种子行业用户关注因素分析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2025年花卉种子行业其它用户特征分析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2025年中国花卉种子行业整体竞争格局分析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2025年中国花卉种子行业集中度分析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三、不同规模企业市场份额分析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三、主要产消区市场对接分析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2025年中国花卉种子行业与替代品行业市场占有率分析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2025-2031年花卉种子行业市场竞争趋势分析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2025年中国花卉种子标竿企业竞争力指标分析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沭阳鑫三角园林绿化工程有限公司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义乌市绿意工艺品有限公司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沭阳祥泰种业有限公司）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寿光欣欣然园艺有限公司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深圳市晖皇园林有限公司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2025-2031年中国花卉种子行业市场投资机会与前景分析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2025-2031年中国花卉种子行业重点企业投资行为分析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2025-2031年中国花卉种子行业市场规模预测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2025-2031年中国花卉种子行业盈利水平分析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2025-2031年中国花卉种子投资机会分析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2025-2031年中国花卉种子总体机会评价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2025-2031年中国花卉种子行业前景分析及对策</w:t>
      </w:r>
      <w:r>
        <w:rPr>
          <w:rFonts w:hint="eastAsia"/>
        </w:rPr>
        <w:br/>
      </w:r>
      <w:r>
        <w:rPr>
          <w:rFonts w:hint="eastAsia"/>
        </w:rPr>
        <w:t>　　第一节 2025-2031年中国花卉种子行业发展前景分析</w:t>
      </w:r>
      <w:r>
        <w:rPr>
          <w:rFonts w:hint="eastAsia"/>
        </w:rPr>
        <w:br/>
      </w:r>
      <w:r>
        <w:rPr>
          <w:rFonts w:hint="eastAsia"/>
        </w:rPr>
        <w:t>　　　　一、花卉种子行业市场发展前景分析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二、花卉种子行业市场蕴藏的商机分析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三、花卉种子行业“十四五”规划解读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2025-2031年中国花卉种子产业未来发展预测及投资风险分析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花卉种子行业发展预测与投资前景分析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第三节 花卉种子产业投资风险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当前经济不景气环境下的行业企业防范措施及策略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2025-2031年花卉种子行业投资风险策略分析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投资风险控制策略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一、充分认识行业投资风险，积极主动应对投资风险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四、建立健全企业内控机制，降低投资风险的可能性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中智.林.销售注意事项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花卉种子行业发展周期布局图</w:t>
      </w:r>
      <w:r>
        <w:rPr>
          <w:rFonts w:hint="eastAsia"/>
        </w:rPr>
        <w:br/>
      </w:r>
      <w:r>
        <w:rPr>
          <w:rFonts w:hint="eastAsia"/>
        </w:rPr>
        <w:t>　　图表 2020-2025年中国花卉种子产量变化图</w:t>
      </w:r>
      <w:r>
        <w:rPr>
          <w:rFonts w:hint="eastAsia"/>
        </w:rPr>
        <w:br/>
      </w:r>
      <w:r>
        <w:rPr>
          <w:rFonts w:hint="eastAsia"/>
        </w:rPr>
        <w:t>　　图表 2020-2025年中国花卉种子重点省市产量对比图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2025年中国花卉种子产量和2025年同期对比图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2025年中国花卉种子产量前5位省市对比图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2025年中国花卉种子前5位省市产量比例图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2025年中国花卉种子重点省市产量及增长率统计表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2025年中国花卉种子产量增长率排名前5位省市对比图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2025年中国花卉种子主要省份产量比重统计表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2025年中国花卉种子市场集中度和2025年同期对比图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2020-2025年中国花卉种子需求量走势图</w:t>
      </w:r>
      <w:r>
        <w:rPr>
          <w:rFonts w:hint="eastAsia"/>
        </w:rPr>
        <w:br/>
      </w:r>
      <w:r>
        <w:rPr>
          <w:rFonts w:hint="eastAsia"/>
        </w:rPr>
        <w:t>　　图表 2020-2025年中国花卉种子整体供需走势图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2020-2025年中国花卉种子进口数量统计图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2020-2025年中国花卉种子进口金额统计图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2020-2025年中国花卉种子出口数量统计图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2020-2025年中国花卉种子出口金额统计图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2020-2025年中国花卉种子进出口平均单价统计图</w:t>
      </w:r>
      <w:r>
        <w:rPr>
          <w:rFonts w:hint="eastAsia"/>
        </w:rPr>
        <w:br/>
      </w:r>
      <w:r>
        <w:rPr>
          <w:rFonts w:hint="eastAsia"/>
        </w:rPr>
        <w:t>　　图表 2020-2025年中国花卉种子进口国家及地区统计图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2020-2025年中国花卉种子行业企业数量增长趋势图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2020-2025年中国花卉种子行业亏损企业数量增长趋势图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2020-2025年中国花卉种子行业从业人数增长趋势图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2020-2025年中国花卉种子行业资产规模增长趋势图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2025年中国花卉种子行业不同类型企业数量分布图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2025年中国花卉种子行业不同所有制企业数量分布图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2025年中国花卉种子行业不同类型企业销售收入分布图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2025年中国花卉种子行业不同所有制企业销售收入分布图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2020-2025年中国花卉种子行业产成品增长趋势图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2020-2025年中国花卉种子行业工业销售产值增长趋势图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2020-2025年中国花卉种子行业出口交货值增长趋势图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2020-2025年中国花卉种子行业销售成本增长趋势图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2020-2025年中国花卉种子行业费用使用统计图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2020-2025年中国花卉种子行业主要盈利指标统计图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2020-2025年中国花卉种子行业主要盈利指标增长趋势图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2025-2031年中国花卉种子产品供给预测趋势图表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2025-2031年中国花卉种子产品需求预测趋势图表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2025-2031年中国花卉种子产品竞争格局预测走势图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2025-2031年中国花卉种子资产利润率走势预测图表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2025-2031年中国花卉种子销售利润率走势预测图表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2025-2031年中国花卉种子成本费用利润率走势预测图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2025-2031年中国花卉种子产品未来行业发展预测图表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1a7f712ee48de" w:history="1">
        <w:r>
          <w:rPr>
            <w:rStyle w:val="Hyperlink"/>
          </w:rPr>
          <w:t>2025年版中国花卉种子市场现状调研与发展前景分析报告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1a7f712ee48de" w:history="1">
        <w:r>
          <w:rPr>
            <w:rStyle w:val="Hyperlink"/>
          </w:rPr>
          <w:t>https://www.20087.com/9/91/HuaHuiZhongZiWeiLaiFaZhanQuShi.html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热点：花种子批发在哪里购买、花卉种子价格表、种子农药店需要什么手续、花卉种子批发市场、花种子品种大全、花卉种子的寿命、花境植物配置30种、花卉种子品质包括、矢车菊种子的种植方法和时间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7f171b7834ba9" w:history="1">
      <w:r>
        <w:rPr>
          <w:rStyle w:val="Hyperlink"/>
        </w:rPr>
        <w:t>2025年版中国花卉种子市场现状调研与发展前景分析报告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aHuiZhongZiWeiLaiFaZhanQuShi.html" TargetMode="External" Id="Rd9f1a7f712ee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aHuiZhongZiWeiLaiFaZhanQuShi.html" TargetMode="External" Id="R88e7f171b783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2025-01-15T01:48:00Z</dcterms:created>
  <dcterms:modified xsi:type="dcterms:W3CDTF">2025-01-15T02:48:00Z</dcterms:modified>
  <dc:subject>2025年版中国花卉种子市场现状调研与发展前景分析报告</dc:subject>
  <dc:title>2025年版中国花卉种子市场现状调研与发展前景分析报告</dc:title>
  <cp:keywords>2025年版中国花卉种子市场现状调研与发展前景分析报告</cp:keywords>
  <dc:description>2025年版中国花卉种子市场现状调研与发展前景分析报告</dc:description>
</cp:coreProperties>
</file>