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a65ba21e74500" w:history="1">
              <w:r>
                <w:rPr>
                  <w:rStyle w:val="Hyperlink"/>
                </w:rPr>
                <w:t>中国转基因农作物行业发展调研与市场前景预测报告（2025-2031年）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a65ba21e74500" w:history="1">
              <w:r>
                <w:rPr>
                  <w:rStyle w:val="Hyperlink"/>
                </w:rPr>
                <w:t>中国转基因农作物行业发展调研与市场前景预测报告（2025-2031年）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1A25A19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8a65ba21e74500" w:history="1">
                <w:r>
                  <w:rPr>
                    <w:rStyle w:val="Hyperlink"/>
                  </w:rPr>
                  <w:t>https://www.20087.com/9/A1/ZhuanJiYinNongZuoWuHangYeFenXiBaoGao.html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基因农作物技术在全球农业中占据重要位置，通过基因工程手段赋予作物抗虫、抗病毒、抗除草剂以及耐旱等特性，提高了农作物的产量和抗逆性。目前，全球范围内种植的转基因作物主要包括大豆、玉米、棉花和油菜等。转基因技术的应用不仅改善了作物的农艺性状，还为解决粮食安全和环境保护提供了可能。然而，转基因作物的商业化种植和消费也引发了关于食品安全、生态影响和知识产权的争议。</w:t>
      </w:r>
      <w:r>
        <w:rPr>
          <w:rFonts w:hint="eastAsia"/>
        </w:rPr>
        <w:br/>
      </w:r>
      <w:r>
        <w:rPr>
          <w:rFonts w:hint="eastAsia"/>
        </w:rPr>
        <w:t>　　未来，转基因农作物的发展将更加注重功能性和可持续性。一方面，科学家将致力于开发更多具有营养价值、抗逆性和环境适应性的转基因作物，如富含维生素A的黄金大米和抗旱玉米，以应对全球气候变化和营养不良问题。另一方面，随着基因编辑技术如CRISPR-Cas9的成熟，转基因作物的育种将更加精准和高效，减少对环境的潜在影响。同时，公众对转基因食品的认知和接受度将影响其市场推广，因此，提高透明度和加强科普教育将是行业的重要任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全球转基因农作物发展的宏观经济环境分析</w:t>
      </w:r>
      <w:r>
        <w:rPr>
          <w:rFonts w:hint="eastAsia"/>
        </w:rPr>
        <w:br/>
      </w:r>
      <w:r>
        <w:rPr>
          <w:rFonts w:hint="eastAsia"/>
        </w:rPr>
        <w:t>　　第一节 2024及2025年-2026年国际经济环境分析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四、金砖四国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一、2025年中国经济运行态势分析</w:t>
      </w:r>
      <w:r>
        <w:rPr>
          <w:rFonts w:hint="eastAsia"/>
        </w:rPr>
        <w:br/>
      </w:r>
      <w:r>
        <w:rPr>
          <w:rFonts w:hint="eastAsia"/>
        </w:rPr>
        <w:t>　　　　二、2025年中国固定资产投资分析</w:t>
      </w:r>
      <w:r>
        <w:rPr>
          <w:rFonts w:hint="eastAsia"/>
        </w:rPr>
        <w:br/>
      </w:r>
      <w:r>
        <w:rPr>
          <w:rFonts w:hint="eastAsia"/>
        </w:rPr>
        <w:t>　　第三节 2025-2031年中国宏观经济形势分析</w:t>
      </w:r>
      <w:r>
        <w:rPr>
          <w:rFonts w:hint="eastAsia"/>
        </w:rPr>
        <w:br/>
      </w:r>
      <w:r>
        <w:rPr>
          <w:rFonts w:hint="eastAsia"/>
        </w:rPr>
        <w:t>　　第四节 2025-2031年全球宏观经济形势展望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转基因农作物概述</w:t>
      </w:r>
      <w:r>
        <w:rPr>
          <w:rFonts w:hint="eastAsia"/>
        </w:rPr>
        <w:br/>
      </w:r>
      <w:r>
        <w:rPr>
          <w:rFonts w:hint="eastAsia"/>
        </w:rPr>
        <w:t>　　第一节 转基因技术及转基因农作物的定义</w:t>
      </w:r>
      <w:r>
        <w:rPr>
          <w:rFonts w:hint="eastAsia"/>
        </w:rPr>
        <w:br/>
      </w:r>
      <w:r>
        <w:rPr>
          <w:rFonts w:hint="eastAsia"/>
        </w:rPr>
        <w:t>　　　　一、转基因技术的定义</w:t>
      </w:r>
      <w:r>
        <w:rPr>
          <w:rFonts w:hint="eastAsia"/>
        </w:rPr>
        <w:br/>
      </w:r>
      <w:r>
        <w:rPr>
          <w:rFonts w:hint="eastAsia"/>
        </w:rPr>
        <w:t>　　　　二、转基因农作物的定义</w:t>
      </w:r>
      <w:r>
        <w:rPr>
          <w:rFonts w:hint="eastAsia"/>
        </w:rPr>
        <w:br/>
      </w:r>
      <w:r>
        <w:rPr>
          <w:rFonts w:hint="eastAsia"/>
        </w:rPr>
        <w:t>　　第二节 转基因农作物的利弊</w:t>
      </w:r>
      <w:r>
        <w:rPr>
          <w:rFonts w:hint="eastAsia"/>
        </w:rPr>
        <w:br/>
      </w:r>
      <w:r>
        <w:rPr>
          <w:rFonts w:hint="eastAsia"/>
        </w:rPr>
        <w:t>　　　　一、转基因农作物的好处</w:t>
      </w:r>
      <w:r>
        <w:rPr>
          <w:rFonts w:hint="eastAsia"/>
        </w:rPr>
        <w:br/>
      </w:r>
      <w:r>
        <w:rPr>
          <w:rFonts w:hint="eastAsia"/>
        </w:rPr>
        <w:t>　　　　二、转基因农作物的坏处</w:t>
      </w:r>
      <w:r>
        <w:rPr>
          <w:rFonts w:hint="eastAsia"/>
        </w:rPr>
        <w:br/>
      </w:r>
      <w:r>
        <w:rPr>
          <w:rFonts w:hint="eastAsia"/>
        </w:rPr>
        <w:t>　　第三节 研究发现转基因农作物有利于减少温室气体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转基因农作物的影响</w:t>
      </w:r>
      <w:r>
        <w:rPr>
          <w:rFonts w:hint="eastAsia"/>
        </w:rPr>
        <w:br/>
      </w:r>
      <w:r>
        <w:rPr>
          <w:rFonts w:hint="eastAsia"/>
        </w:rPr>
        <w:t>　　第一节 转基因抗虫水稻的影响</w:t>
      </w:r>
      <w:r>
        <w:rPr>
          <w:rFonts w:hint="eastAsia"/>
        </w:rPr>
        <w:br/>
      </w:r>
      <w:r>
        <w:rPr>
          <w:rFonts w:hint="eastAsia"/>
        </w:rPr>
        <w:t>　　第二节 转基因抗虫棉的影响</w:t>
      </w:r>
      <w:r>
        <w:rPr>
          <w:rFonts w:hint="eastAsia"/>
        </w:rPr>
        <w:br/>
      </w:r>
      <w:r>
        <w:rPr>
          <w:rFonts w:hint="eastAsia"/>
        </w:rPr>
        <w:t>　　　　一、转基因抗虫棉对农民身体健康的影响</w:t>
      </w:r>
      <w:r>
        <w:rPr>
          <w:rFonts w:hint="eastAsia"/>
        </w:rPr>
        <w:br/>
      </w:r>
      <w:r>
        <w:rPr>
          <w:rFonts w:hint="eastAsia"/>
        </w:rPr>
        <w:t>　　　　二、转基因抗虫棉对棉铃虫抗药性的影响</w:t>
      </w:r>
      <w:r>
        <w:rPr>
          <w:rFonts w:hint="eastAsia"/>
        </w:rPr>
        <w:br/>
      </w:r>
      <w:r>
        <w:rPr>
          <w:rFonts w:hint="eastAsia"/>
        </w:rPr>
        <w:t>　　　　三、转基因抗虫棉对外部经济的影响</w:t>
      </w:r>
      <w:r>
        <w:rPr>
          <w:rFonts w:hint="eastAsia"/>
        </w:rPr>
        <w:br/>
      </w:r>
      <w:r>
        <w:rPr>
          <w:rFonts w:hint="eastAsia"/>
        </w:rPr>
        <w:t>　　第三节 转基因水稻和转基因抗虫棉的宏观影响</w:t>
      </w:r>
      <w:r>
        <w:rPr>
          <w:rFonts w:hint="eastAsia"/>
        </w:rPr>
        <w:br/>
      </w:r>
      <w:r>
        <w:rPr>
          <w:rFonts w:hint="eastAsia"/>
        </w:rPr>
        <w:t>　　　　一、转基因抗虫棉商业化的影响</w:t>
      </w:r>
      <w:r>
        <w:rPr>
          <w:rFonts w:hint="eastAsia"/>
        </w:rPr>
        <w:br/>
      </w:r>
      <w:r>
        <w:rPr>
          <w:rFonts w:hint="eastAsia"/>
        </w:rPr>
        <w:t>　　　　二、转基因水稻商业化的影响</w:t>
      </w:r>
      <w:r>
        <w:rPr>
          <w:rFonts w:hint="eastAsia"/>
        </w:rPr>
        <w:br/>
      </w:r>
      <w:r>
        <w:rPr>
          <w:rFonts w:hint="eastAsia"/>
        </w:rPr>
        <w:t>　　　　三、消费者对转基因大门的偏好及其影响</w:t>
      </w:r>
      <w:r>
        <w:rPr>
          <w:rFonts w:hint="eastAsia"/>
        </w:rPr>
        <w:br/>
      </w:r>
      <w:r>
        <w:rPr>
          <w:rFonts w:hint="eastAsia"/>
        </w:rPr>
        <w:t>　　　　四、转基因产品的强制标签纸及影响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转基因农作物的安全性分析</w:t>
      </w:r>
      <w:r>
        <w:rPr>
          <w:rFonts w:hint="eastAsia"/>
        </w:rPr>
        <w:br/>
      </w:r>
      <w:r>
        <w:rPr>
          <w:rFonts w:hint="eastAsia"/>
        </w:rPr>
        <w:t>　　第一节 转基因农作物的安全性</w:t>
      </w:r>
      <w:r>
        <w:rPr>
          <w:rFonts w:hint="eastAsia"/>
        </w:rPr>
        <w:br/>
      </w:r>
      <w:r>
        <w:rPr>
          <w:rFonts w:hint="eastAsia"/>
        </w:rPr>
        <w:t>　　　　一、生态环境方面</w:t>
      </w:r>
      <w:r>
        <w:rPr>
          <w:rFonts w:hint="eastAsia"/>
        </w:rPr>
        <w:br/>
      </w:r>
      <w:r>
        <w:rPr>
          <w:rFonts w:hint="eastAsia"/>
        </w:rPr>
        <w:t>　　　　二、生物多样性方面</w:t>
      </w:r>
      <w:r>
        <w:rPr>
          <w:rFonts w:hint="eastAsia"/>
        </w:rPr>
        <w:br/>
      </w:r>
      <w:r>
        <w:rPr>
          <w:rFonts w:hint="eastAsia"/>
        </w:rPr>
        <w:t>　　　　三、人体健康方面</w:t>
      </w:r>
      <w:r>
        <w:rPr>
          <w:rFonts w:hint="eastAsia"/>
        </w:rPr>
        <w:br/>
      </w:r>
      <w:r>
        <w:rPr>
          <w:rFonts w:hint="eastAsia"/>
        </w:rPr>
        <w:t>　　第二节 转基因农作物安全隐患的根源</w:t>
      </w:r>
      <w:r>
        <w:rPr>
          <w:rFonts w:hint="eastAsia"/>
        </w:rPr>
        <w:br/>
      </w:r>
      <w:r>
        <w:rPr>
          <w:rFonts w:hint="eastAsia"/>
        </w:rPr>
        <w:t>　　第三节 转基因农作物的安全性评价</w:t>
      </w:r>
      <w:r>
        <w:rPr>
          <w:rFonts w:hint="eastAsia"/>
        </w:rPr>
        <w:br/>
      </w:r>
      <w:r>
        <w:rPr>
          <w:rFonts w:hint="eastAsia"/>
        </w:rPr>
        <w:t>　　第四节 转基因农作物安全性有望彻底解决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全球转基因农作物发展回顾及发展前景</w:t>
      </w:r>
      <w:r>
        <w:rPr>
          <w:rFonts w:hint="eastAsia"/>
        </w:rPr>
        <w:br/>
      </w:r>
      <w:r>
        <w:rPr>
          <w:rFonts w:hint="eastAsia"/>
        </w:rPr>
        <w:t>　　第一节 全球转基因农作物种植总体状况回顾</w:t>
      </w:r>
      <w:r>
        <w:rPr>
          <w:rFonts w:hint="eastAsia"/>
        </w:rPr>
        <w:br/>
      </w:r>
      <w:r>
        <w:rPr>
          <w:rFonts w:hint="eastAsia"/>
        </w:rPr>
        <w:t>　　　　一、增长速度</w:t>
      </w:r>
      <w:r>
        <w:rPr>
          <w:rFonts w:hint="eastAsia"/>
        </w:rPr>
        <w:br/>
      </w:r>
      <w:r>
        <w:rPr>
          <w:rFonts w:hint="eastAsia"/>
        </w:rPr>
        <w:t>　　　　二、种植面积</w:t>
      </w:r>
      <w:r>
        <w:rPr>
          <w:rFonts w:hint="eastAsia"/>
        </w:rPr>
        <w:br/>
      </w:r>
      <w:r>
        <w:rPr>
          <w:rFonts w:hint="eastAsia"/>
        </w:rPr>
        <w:t>　　　　三、主要种植国家</w:t>
      </w:r>
      <w:r>
        <w:rPr>
          <w:rFonts w:hint="eastAsia"/>
        </w:rPr>
        <w:br/>
      </w:r>
      <w:r>
        <w:rPr>
          <w:rFonts w:hint="eastAsia"/>
        </w:rPr>
        <w:t>　　第二节 转基因农作物的价值分析</w:t>
      </w:r>
      <w:r>
        <w:rPr>
          <w:rFonts w:hint="eastAsia"/>
        </w:rPr>
        <w:br/>
      </w:r>
      <w:r>
        <w:rPr>
          <w:rFonts w:hint="eastAsia"/>
        </w:rPr>
        <w:t>　　第三节 转基因农作物的发展前景</w:t>
      </w:r>
      <w:r>
        <w:rPr>
          <w:rFonts w:hint="eastAsia"/>
        </w:rPr>
        <w:br/>
      </w:r>
      <w:r>
        <w:rPr>
          <w:rFonts w:hint="eastAsia"/>
        </w:rPr>
        <w:t>　　第四节 转基因农作物造福发展中国家</w:t>
      </w:r>
      <w:r>
        <w:rPr>
          <w:rFonts w:hint="eastAsia"/>
        </w:rPr>
        <w:br/>
      </w:r>
      <w:r>
        <w:rPr>
          <w:rFonts w:hint="eastAsia"/>
        </w:rPr>
        <w:t>　　第五节 中国初步建立主要农作物转基因技术体系</w:t>
      </w:r>
      <w:r>
        <w:rPr>
          <w:rFonts w:hint="eastAsia"/>
        </w:rPr>
        <w:br/>
      </w:r>
      <w:r>
        <w:rPr>
          <w:rFonts w:hint="eastAsia"/>
        </w:rPr>
        <w:t>　　第六节 发展转基因农作物对我国的重要意义及发展重点</w:t>
      </w:r>
      <w:r>
        <w:rPr>
          <w:rFonts w:hint="eastAsia"/>
        </w:rPr>
        <w:br/>
      </w:r>
      <w:r>
        <w:rPr>
          <w:rFonts w:hint="eastAsia"/>
        </w:rPr>
        <w:t>　　　　一、我国农业发展面临的主要问题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二、转基因农作推广对我国农业的发展意义</w:t>
      </w:r>
      <w:r>
        <w:rPr>
          <w:rFonts w:hint="eastAsia"/>
        </w:rPr>
        <w:br/>
      </w:r>
      <w:r>
        <w:rPr>
          <w:rFonts w:hint="eastAsia"/>
        </w:rPr>
        <w:t>　　　　三、发展重点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转基因农作物在世界范围内的分布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第二节 中国</w:t>
      </w:r>
      <w:r>
        <w:rPr>
          <w:rFonts w:hint="eastAsia"/>
        </w:rPr>
        <w:br/>
      </w:r>
      <w:r>
        <w:rPr>
          <w:rFonts w:hint="eastAsia"/>
        </w:rPr>
        <w:t>　　第三节 以色列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中外转基因农作物产业化法律规范比较</w:t>
      </w:r>
      <w:r>
        <w:rPr>
          <w:rFonts w:hint="eastAsia"/>
        </w:rPr>
        <w:br/>
      </w:r>
      <w:r>
        <w:rPr>
          <w:rFonts w:hint="eastAsia"/>
        </w:rPr>
        <w:t>　　第一节 我国转基因作物产业化发展及法律规制</w:t>
      </w:r>
      <w:r>
        <w:rPr>
          <w:rFonts w:hint="eastAsia"/>
        </w:rPr>
        <w:br/>
      </w:r>
      <w:r>
        <w:rPr>
          <w:rFonts w:hint="eastAsia"/>
        </w:rPr>
        <w:t>　　　　一、安全评价制度</w:t>
      </w:r>
      <w:r>
        <w:rPr>
          <w:rFonts w:hint="eastAsia"/>
        </w:rPr>
        <w:br/>
      </w:r>
      <w:r>
        <w:rPr>
          <w:rFonts w:hint="eastAsia"/>
        </w:rPr>
        <w:t>　　　　二、进口许可制度</w:t>
      </w:r>
      <w:r>
        <w:rPr>
          <w:rFonts w:hint="eastAsia"/>
        </w:rPr>
        <w:br/>
      </w:r>
      <w:r>
        <w:rPr>
          <w:rFonts w:hint="eastAsia"/>
        </w:rPr>
        <w:t>　　　　三、标识管理制度</w:t>
      </w:r>
      <w:r>
        <w:rPr>
          <w:rFonts w:hint="eastAsia"/>
        </w:rPr>
        <w:br/>
      </w:r>
      <w:r>
        <w:rPr>
          <w:rFonts w:hint="eastAsia"/>
        </w:rPr>
        <w:t>　　　　四、加工审批制度</w:t>
      </w:r>
      <w:r>
        <w:rPr>
          <w:rFonts w:hint="eastAsia"/>
        </w:rPr>
        <w:br/>
      </w:r>
      <w:r>
        <w:rPr>
          <w:rFonts w:hint="eastAsia"/>
        </w:rPr>
        <w:t>　　第二节 国外转基因作物产业化的监督和法律规制</w:t>
      </w:r>
      <w:r>
        <w:rPr>
          <w:rFonts w:hint="eastAsia"/>
        </w:rPr>
        <w:br/>
      </w:r>
      <w:r>
        <w:rPr>
          <w:rFonts w:hint="eastAsia"/>
        </w:rPr>
        <w:t>　　　　一、美国对转基因农作物管理规制</w:t>
      </w:r>
      <w:r>
        <w:rPr>
          <w:rFonts w:hint="eastAsia"/>
        </w:rPr>
        <w:br/>
      </w:r>
      <w:r>
        <w:rPr>
          <w:rFonts w:hint="eastAsia"/>
        </w:rPr>
        <w:t>　　　　二、欧盟国家对转基因农作物及产品管理规制</w:t>
      </w:r>
      <w:r>
        <w:rPr>
          <w:rFonts w:hint="eastAsia"/>
        </w:rPr>
        <w:br/>
      </w:r>
      <w:r>
        <w:rPr>
          <w:rFonts w:hint="eastAsia"/>
        </w:rPr>
        <w:t>　　　　三、巴西对转基因农作物及产品管理规制</w:t>
      </w:r>
      <w:r>
        <w:rPr>
          <w:rFonts w:hint="eastAsia"/>
        </w:rPr>
        <w:br/>
      </w:r>
      <w:r>
        <w:rPr>
          <w:rFonts w:hint="eastAsia"/>
        </w:rPr>
        <w:t>　　　　四、加拿大对转基因农作物及产品管理规制</w:t>
      </w:r>
      <w:r>
        <w:rPr>
          <w:rFonts w:hint="eastAsia"/>
        </w:rPr>
        <w:br/>
      </w:r>
      <w:r>
        <w:rPr>
          <w:rFonts w:hint="eastAsia"/>
        </w:rPr>
        <w:t>　　　　五、澳大利亚对转基因农作物及产品管理规制</w:t>
      </w:r>
      <w:r>
        <w:rPr>
          <w:rFonts w:hint="eastAsia"/>
        </w:rPr>
        <w:br/>
      </w:r>
      <w:r>
        <w:rPr>
          <w:rFonts w:hint="eastAsia"/>
        </w:rPr>
        <w:t>　　第三节 国外经验对完善我国规范转基因农作物产业化制度的启示</w:t>
      </w:r>
      <w:r>
        <w:rPr>
          <w:rFonts w:hint="eastAsia"/>
        </w:rPr>
        <w:br/>
      </w:r>
      <w:r>
        <w:rPr>
          <w:rFonts w:hint="eastAsia"/>
        </w:rPr>
        <w:t>　　　　一、转基因农作物立法模式的借鉴</w:t>
      </w:r>
      <w:r>
        <w:rPr>
          <w:rFonts w:hint="eastAsia"/>
        </w:rPr>
        <w:br/>
      </w:r>
      <w:r>
        <w:rPr>
          <w:rFonts w:hint="eastAsia"/>
        </w:rPr>
        <w:t>　　　　二、转基因农作物管理机构设置的借鉴</w:t>
      </w:r>
      <w:r>
        <w:rPr>
          <w:rFonts w:hint="eastAsia"/>
        </w:rPr>
        <w:br/>
      </w:r>
      <w:r>
        <w:rPr>
          <w:rFonts w:hint="eastAsia"/>
        </w:rPr>
        <w:t>　　　　三、转基因农作物产业化制度设计的借鉴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转基因农作物进军生物能源</w:t>
      </w:r>
      <w:r>
        <w:rPr>
          <w:rFonts w:hint="eastAsia"/>
        </w:rPr>
        <w:br/>
      </w:r>
      <w:r>
        <w:rPr>
          <w:rFonts w:hint="eastAsia"/>
        </w:rPr>
        <w:t>　　第一节 产量危机的破解</w:t>
      </w:r>
      <w:r>
        <w:rPr>
          <w:rFonts w:hint="eastAsia"/>
        </w:rPr>
        <w:br/>
      </w:r>
      <w:r>
        <w:rPr>
          <w:rFonts w:hint="eastAsia"/>
        </w:rPr>
        <w:t>　　第二节 安全问题的博弈</w:t>
      </w:r>
      <w:r>
        <w:rPr>
          <w:rFonts w:hint="eastAsia"/>
        </w:rPr>
        <w:br/>
      </w:r>
      <w:r>
        <w:rPr>
          <w:rFonts w:hint="eastAsia"/>
        </w:rPr>
        <w:t>　　第三节 中国市场的困境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转基因农作物检测技术及其应用与发展</w:t>
      </w:r>
      <w:r>
        <w:rPr>
          <w:rFonts w:hint="eastAsia"/>
        </w:rPr>
        <w:br/>
      </w:r>
      <w:r>
        <w:rPr>
          <w:rFonts w:hint="eastAsia"/>
        </w:rPr>
        <w:t>　　第一节 外源基因检测技术</w:t>
      </w:r>
      <w:r>
        <w:rPr>
          <w:rFonts w:hint="eastAsia"/>
        </w:rPr>
        <w:br/>
      </w:r>
      <w:r>
        <w:rPr>
          <w:rFonts w:hint="eastAsia"/>
        </w:rPr>
        <w:t>　　　　一、定性pcr</w:t>
      </w:r>
      <w:r>
        <w:rPr>
          <w:rFonts w:hint="eastAsia"/>
        </w:rPr>
        <w:br/>
      </w:r>
      <w:r>
        <w:rPr>
          <w:rFonts w:hint="eastAsia"/>
        </w:rPr>
        <w:t>　　　　二、定量pcr</w:t>
      </w:r>
      <w:r>
        <w:rPr>
          <w:rFonts w:hint="eastAsia"/>
        </w:rPr>
        <w:br/>
      </w:r>
      <w:r>
        <w:rPr>
          <w:rFonts w:hint="eastAsia"/>
        </w:rPr>
        <w:t>　　　　三、southern杂交</w:t>
      </w:r>
      <w:r>
        <w:rPr>
          <w:rFonts w:hint="eastAsia"/>
        </w:rPr>
        <w:br/>
      </w:r>
      <w:r>
        <w:rPr>
          <w:rFonts w:hint="eastAsia"/>
        </w:rPr>
        <w:t>　　第二节 外源蛋白检测技术</w:t>
      </w:r>
      <w:r>
        <w:rPr>
          <w:rFonts w:hint="eastAsia"/>
        </w:rPr>
        <w:br/>
      </w:r>
      <w:r>
        <w:rPr>
          <w:rFonts w:hint="eastAsia"/>
        </w:rPr>
        <w:t>　　　　一、elisa</w:t>
      </w:r>
      <w:r>
        <w:rPr>
          <w:rFonts w:hint="eastAsia"/>
        </w:rPr>
        <w:br/>
      </w:r>
      <w:r>
        <w:rPr>
          <w:rFonts w:hint="eastAsia"/>
        </w:rPr>
        <w:t>　　　　二、western印迹</w:t>
      </w:r>
      <w:r>
        <w:rPr>
          <w:rFonts w:hint="eastAsia"/>
        </w:rPr>
        <w:br/>
      </w:r>
      <w:r>
        <w:rPr>
          <w:rFonts w:hint="eastAsia"/>
        </w:rPr>
        <w:t>　　第三节 其它检测技术</w:t>
      </w:r>
      <w:r>
        <w:rPr>
          <w:rFonts w:hint="eastAsia"/>
        </w:rPr>
        <w:br/>
      </w:r>
      <w:r>
        <w:rPr>
          <w:rFonts w:hint="eastAsia"/>
        </w:rPr>
        <w:t>　　　　一、微阵列技术</w:t>
      </w:r>
      <w:r>
        <w:rPr>
          <w:rFonts w:hint="eastAsia"/>
        </w:rPr>
        <w:br/>
      </w:r>
      <w:r>
        <w:rPr>
          <w:rFonts w:hint="eastAsia"/>
        </w:rPr>
        <w:t>　　　　二、色谱分析</w:t>
      </w:r>
      <w:r>
        <w:rPr>
          <w:rFonts w:hint="eastAsia"/>
        </w:rPr>
        <w:br/>
      </w:r>
      <w:r>
        <w:rPr>
          <w:rFonts w:hint="eastAsia"/>
        </w:rPr>
        <w:t>　　　　三、spr生物传感器技术</w:t>
      </w:r>
      <w:r>
        <w:rPr>
          <w:rFonts w:hint="eastAsia"/>
        </w:rPr>
        <w:br/>
      </w:r>
      <w:r>
        <w:rPr>
          <w:rFonts w:hint="eastAsia"/>
        </w:rPr>
        <w:t>　　　　四、近红外线光谱分析法</w:t>
      </w:r>
      <w:r>
        <w:rPr>
          <w:rFonts w:hint="eastAsia"/>
        </w:rPr>
        <w:br/>
      </w:r>
      <w:r>
        <w:rPr>
          <w:rFonts w:hint="eastAsia"/>
        </w:rPr>
        <w:t>　　第四节 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影响我国转基因农作物研发与产业化的主要问题</w:t>
      </w:r>
      <w:r>
        <w:rPr>
          <w:rFonts w:hint="eastAsia"/>
        </w:rPr>
        <w:br/>
      </w:r>
      <w:r>
        <w:rPr>
          <w:rFonts w:hint="eastAsia"/>
        </w:rPr>
        <w:t>　　第一节 国家政策趋向不明确</w:t>
      </w:r>
      <w:r>
        <w:rPr>
          <w:rFonts w:hint="eastAsia"/>
        </w:rPr>
        <w:br/>
      </w:r>
      <w:r>
        <w:rPr>
          <w:rFonts w:hint="eastAsia"/>
        </w:rPr>
        <w:t>　　第二节 管理办法有待改进</w:t>
      </w:r>
      <w:r>
        <w:rPr>
          <w:rFonts w:hint="eastAsia"/>
        </w:rPr>
        <w:br/>
      </w:r>
      <w:r>
        <w:rPr>
          <w:rFonts w:hint="eastAsia"/>
        </w:rPr>
        <w:t>　　第三节 自主知识产权基因较少，转基因农作物研发后动不足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对我国转基因研究和应用的建议</w:t>
      </w:r>
      <w:r>
        <w:rPr>
          <w:rFonts w:hint="eastAsia"/>
        </w:rPr>
        <w:br/>
      </w:r>
      <w:r>
        <w:rPr>
          <w:rFonts w:hint="eastAsia"/>
        </w:rPr>
        <w:t>　　第一节 理顺管理体制，实行统一领导</w:t>
      </w:r>
      <w:r>
        <w:rPr>
          <w:rFonts w:hint="eastAsia"/>
        </w:rPr>
        <w:br/>
      </w:r>
      <w:r>
        <w:rPr>
          <w:rFonts w:hint="eastAsia"/>
        </w:rPr>
        <w:t>　　第二节 选准突破口，积极而策略地推进转基因技术的产业化</w:t>
      </w:r>
      <w:r>
        <w:rPr>
          <w:rFonts w:hint="eastAsia"/>
        </w:rPr>
        <w:br/>
      </w:r>
      <w:r>
        <w:rPr>
          <w:rFonts w:hint="eastAsia"/>
        </w:rPr>
        <w:t>　　第三节 以科学分析为根据，修订转基因生物的安全评价与管理条例</w:t>
      </w:r>
      <w:r>
        <w:rPr>
          <w:rFonts w:hint="eastAsia"/>
        </w:rPr>
        <w:br/>
      </w:r>
      <w:r>
        <w:rPr>
          <w:rFonts w:hint="eastAsia"/>
        </w:rPr>
        <w:t>　　第四节 中.智.林.济研：继续增加科研投入，保障转基因农作物和农业生物技术的可持续发展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2025-2031年美国营建许可及新屋动工数持续下行</w:t>
      </w:r>
      <w:r>
        <w:rPr>
          <w:rFonts w:hint="eastAsia"/>
        </w:rPr>
        <w:br/>
      </w:r>
      <w:r>
        <w:rPr>
          <w:rFonts w:hint="eastAsia"/>
        </w:rPr>
        <w:t>　　图表 美国连排新屋动工数急跌</w:t>
      </w:r>
      <w:r>
        <w:rPr>
          <w:rFonts w:hint="eastAsia"/>
        </w:rPr>
        <w:br/>
      </w:r>
      <w:r>
        <w:rPr>
          <w:rFonts w:hint="eastAsia"/>
        </w:rPr>
        <w:t>　　图表 美国房市供需缺口有所改善</w:t>
      </w:r>
      <w:r>
        <w:rPr>
          <w:rFonts w:hint="eastAsia"/>
        </w:rPr>
        <w:br/>
      </w:r>
      <w:r>
        <w:rPr>
          <w:rFonts w:hint="eastAsia"/>
        </w:rPr>
        <w:t>　　图表 2025-2031年美国工业产出及产能利用率</w:t>
      </w:r>
      <w:r>
        <w:rPr>
          <w:rFonts w:hint="eastAsia"/>
        </w:rPr>
        <w:br/>
      </w:r>
      <w:r>
        <w:rPr>
          <w:rFonts w:hint="eastAsia"/>
        </w:rPr>
        <w:t>　　图表 费城联储局制造业指数大幅下挫</w:t>
      </w:r>
      <w:r>
        <w:rPr>
          <w:rFonts w:hint="eastAsia"/>
        </w:rPr>
        <w:br/>
      </w:r>
      <w:r>
        <w:rPr>
          <w:rFonts w:hint="eastAsia"/>
        </w:rPr>
        <w:t>　　图表 美国零售增速放缓</w:t>
      </w:r>
      <w:r>
        <w:rPr>
          <w:rFonts w:hint="eastAsia"/>
        </w:rPr>
        <w:br/>
      </w:r>
      <w:r>
        <w:rPr>
          <w:rFonts w:hint="eastAsia"/>
        </w:rPr>
        <w:t>　　图表 2025-2031年初密歇根大学消费者信心指数反弹</w:t>
      </w:r>
      <w:r>
        <w:rPr>
          <w:rFonts w:hint="eastAsia"/>
        </w:rPr>
        <w:br/>
      </w:r>
      <w:r>
        <w:rPr>
          <w:rFonts w:hint="eastAsia"/>
        </w:rPr>
        <w:t>　　图表 2025-2031年美国首次申请失业保险人数</w:t>
      </w:r>
      <w:r>
        <w:rPr>
          <w:rFonts w:hint="eastAsia"/>
        </w:rPr>
        <w:br/>
      </w:r>
      <w:r>
        <w:rPr>
          <w:rFonts w:hint="eastAsia"/>
        </w:rPr>
        <w:t>　　图表 美国消费者物价指数回调</w:t>
      </w:r>
      <w:r>
        <w:rPr>
          <w:rFonts w:hint="eastAsia"/>
        </w:rPr>
        <w:br/>
      </w:r>
      <w:r>
        <w:rPr>
          <w:rFonts w:hint="eastAsia"/>
        </w:rPr>
        <w:t>　　图表 日本增长缓慢的收入难以支持消费</w:t>
      </w:r>
      <w:r>
        <w:rPr>
          <w:rFonts w:hint="eastAsia"/>
        </w:rPr>
        <w:br/>
      </w:r>
      <w:r>
        <w:rPr>
          <w:rFonts w:hint="eastAsia"/>
        </w:rPr>
        <w:t>　　图表 2025-2031年日本消费者信心指数</w:t>
      </w:r>
      <w:r>
        <w:rPr>
          <w:rFonts w:hint="eastAsia"/>
        </w:rPr>
        <w:br/>
      </w:r>
      <w:r>
        <w:rPr>
          <w:rFonts w:hint="eastAsia"/>
        </w:rPr>
        <w:t>　　图表 日本2025-2031年经济增长反弹</w:t>
      </w:r>
      <w:r>
        <w:rPr>
          <w:rFonts w:hint="eastAsia"/>
        </w:rPr>
        <w:br/>
      </w:r>
      <w:r>
        <w:rPr>
          <w:rFonts w:hint="eastAsia"/>
        </w:rPr>
        <w:t>　　图表 2025-2031年日本出口增速</w:t>
      </w:r>
      <w:r>
        <w:rPr>
          <w:rFonts w:hint="eastAsia"/>
        </w:rPr>
        <w:br/>
      </w:r>
      <w:r>
        <w:rPr>
          <w:rFonts w:hint="eastAsia"/>
        </w:rPr>
        <w:t>　　图表 美国占日本出口比重减小</w:t>
      </w:r>
      <w:r>
        <w:rPr>
          <w:rFonts w:hint="eastAsia"/>
        </w:rPr>
        <w:br/>
      </w:r>
      <w:r>
        <w:rPr>
          <w:rFonts w:hint="eastAsia"/>
        </w:rPr>
        <w:t>　　图表 日本tankan企业景气指数处于高位</w:t>
      </w:r>
      <w:r>
        <w:rPr>
          <w:rFonts w:hint="eastAsia"/>
        </w:rPr>
        <w:br/>
      </w:r>
      <w:r>
        <w:rPr>
          <w:rFonts w:hint="eastAsia"/>
        </w:rPr>
        <w:t>　　图表 日本产能利用率高企</w:t>
      </w:r>
      <w:r>
        <w:rPr>
          <w:rFonts w:hint="eastAsia"/>
        </w:rPr>
        <w:br/>
      </w:r>
      <w:r>
        <w:rPr>
          <w:rFonts w:hint="eastAsia"/>
        </w:rPr>
        <w:t>　　图表 日本土地价格回暖</w:t>
      </w:r>
      <w:r>
        <w:rPr>
          <w:rFonts w:hint="eastAsia"/>
        </w:rPr>
        <w:br/>
      </w:r>
      <w:r>
        <w:rPr>
          <w:rFonts w:hint="eastAsia"/>
        </w:rPr>
        <w:t>　　图表 日本房屋市场急速下滑</w:t>
      </w:r>
      <w:r>
        <w:rPr>
          <w:rFonts w:hint="eastAsia"/>
        </w:rPr>
        <w:br/>
      </w:r>
      <w:r>
        <w:rPr>
          <w:rFonts w:hint="eastAsia"/>
        </w:rPr>
        <w:t>　　图表 日本gdp平减指数连续多年倒退</w:t>
      </w:r>
      <w:r>
        <w:rPr>
          <w:rFonts w:hint="eastAsia"/>
        </w:rPr>
        <w:br/>
      </w:r>
      <w:r>
        <w:rPr>
          <w:rFonts w:hint="eastAsia"/>
        </w:rPr>
        <w:t>　　图表 日本消费者物价指数负增长</w:t>
      </w:r>
      <w:r>
        <w:rPr>
          <w:rFonts w:hint="eastAsia"/>
        </w:rPr>
        <w:br/>
      </w:r>
      <w:r>
        <w:rPr>
          <w:rFonts w:hint="eastAsia"/>
        </w:rPr>
        <w:t>　　图表 日本国债占gdp比重持续增长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2020-2025年我国工业增加值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2025年主要工业产品产量及增长速度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2020-2025年我国进出口总额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2025年对主要国家和地区进出口总额及其增速</w:t>
      </w:r>
      <w:r>
        <w:rPr>
          <w:rFonts w:hint="eastAsia"/>
        </w:rPr>
        <w:br/>
      </w:r>
      <w:r>
        <w:rPr>
          <w:rFonts w:hint="eastAsia"/>
        </w:rPr>
        <w:t>　　图表 2020-2025年我国农村人均纯收入</w:t>
      </w:r>
      <w:r>
        <w:rPr>
          <w:rFonts w:hint="eastAsia"/>
        </w:rPr>
        <w:br/>
      </w:r>
      <w:r>
        <w:rPr>
          <w:rFonts w:hint="eastAsia"/>
        </w:rPr>
        <w:t>　　图表 我国城镇居民消费结构朝多元化方向发展</w:t>
      </w:r>
      <w:r>
        <w:rPr>
          <w:rFonts w:hint="eastAsia"/>
        </w:rPr>
        <w:br/>
      </w:r>
      <w:r>
        <w:rPr>
          <w:rFonts w:hint="eastAsia"/>
        </w:rPr>
        <w:t>　　图表 中日韩三国城镇居民消费结构对比</w:t>
      </w:r>
      <w:r>
        <w:rPr>
          <w:rFonts w:hint="eastAsia"/>
        </w:rPr>
        <w:br/>
      </w:r>
      <w:r>
        <w:rPr>
          <w:rFonts w:hint="eastAsia"/>
        </w:rPr>
        <w:t>　　图表 2020-2025年我国城乡居民储蓄存款余额</w:t>
      </w:r>
      <w:r>
        <w:rPr>
          <w:rFonts w:hint="eastAsia"/>
        </w:rPr>
        <w:br/>
      </w:r>
      <w:r>
        <w:rPr>
          <w:rFonts w:hint="eastAsia"/>
        </w:rPr>
        <w:t>　　图表 2020-2025年我国居民收入消费水平情况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2025年分行业城镇固定资产投资及增速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2025-2031年工业生产增加值</w:t>
      </w:r>
      <w:r>
        <w:rPr>
          <w:rFonts w:hint="eastAsia"/>
        </w:rPr>
        <w:br/>
      </w:r>
      <w:r>
        <w:rPr>
          <w:rFonts w:hint="eastAsia"/>
        </w:rPr>
        <w:t>　　图表 固定资产投资增长速度</w:t>
      </w:r>
      <w:r>
        <w:rPr>
          <w:rFonts w:hint="eastAsia"/>
        </w:rPr>
        <w:br/>
      </w:r>
      <w:r>
        <w:rPr>
          <w:rFonts w:hint="eastAsia"/>
        </w:rPr>
        <w:t>　　图表 2025-2031年社会消费零售总额增长率</w:t>
      </w:r>
      <w:r>
        <w:rPr>
          <w:rFonts w:hint="eastAsia"/>
        </w:rPr>
        <w:br/>
      </w:r>
      <w:r>
        <w:rPr>
          <w:rFonts w:hint="eastAsia"/>
        </w:rPr>
        <w:t>　　图表 我国城镇居民消费结构朝多元化方向发展</w:t>
      </w:r>
      <w:r>
        <w:rPr>
          <w:rFonts w:hint="eastAsia"/>
        </w:rPr>
        <w:br/>
      </w:r>
      <w:r>
        <w:rPr>
          <w:rFonts w:hint="eastAsia"/>
        </w:rPr>
        <w:t>　　图表 中日韩三国城镇居民消费结构对比</w:t>
      </w:r>
      <w:r>
        <w:rPr>
          <w:rFonts w:hint="eastAsia"/>
        </w:rPr>
        <w:br/>
      </w:r>
      <w:r>
        <w:rPr>
          <w:rFonts w:hint="eastAsia"/>
        </w:rPr>
        <w:t>　　图表 cpi指数和ppi指数</w:t>
      </w:r>
      <w:r>
        <w:rPr>
          <w:rFonts w:hint="eastAsia"/>
        </w:rPr>
        <w:br/>
      </w:r>
      <w:r>
        <w:rPr>
          <w:rFonts w:hint="eastAsia"/>
        </w:rPr>
        <w:t>　　图表 物价满意度大幅度下降</w:t>
      </w:r>
      <w:r>
        <w:rPr>
          <w:rFonts w:hint="eastAsia"/>
        </w:rPr>
        <w:br/>
      </w:r>
      <w:r>
        <w:rPr>
          <w:rFonts w:hint="eastAsia"/>
        </w:rPr>
        <w:t>　　图表 2025-2031年房屋销售价格</w:t>
      </w:r>
      <w:r>
        <w:rPr>
          <w:rFonts w:hint="eastAsia"/>
        </w:rPr>
        <w:br/>
      </w:r>
      <w:r>
        <w:rPr>
          <w:rFonts w:hint="eastAsia"/>
        </w:rPr>
        <w:t>　　图表 2025-2031年收入感受指数</w:t>
      </w:r>
      <w:r>
        <w:rPr>
          <w:rFonts w:hint="eastAsia"/>
        </w:rPr>
        <w:br/>
      </w:r>
      <w:r>
        <w:rPr>
          <w:rFonts w:hint="eastAsia"/>
        </w:rPr>
        <w:t>　　图表 2025-2031年全球转基因农作物播种面积</w:t>
      </w:r>
      <w:r>
        <w:rPr>
          <w:rFonts w:hint="eastAsia"/>
        </w:rPr>
        <w:br/>
      </w:r>
      <w:r>
        <w:rPr>
          <w:rFonts w:hint="eastAsia"/>
        </w:rPr>
        <w:t>　　图表 2025年全球转基因作物种植面积的分布</w:t>
      </w:r>
      <w:r>
        <w:rPr>
          <w:rFonts w:hint="eastAsia"/>
        </w:rPr>
        <w:br/>
      </w:r>
      <w:r>
        <w:rPr>
          <w:rFonts w:hint="eastAsia"/>
        </w:rPr>
        <w:t>　　图表 2025年全球转基因作物种植面积：各国排名（百万公顷）</w:t>
      </w:r>
      <w:r>
        <w:rPr>
          <w:rFonts w:hint="eastAsia"/>
        </w:rPr>
        <w:br/>
      </w:r>
      <w:r>
        <w:rPr>
          <w:rFonts w:hint="eastAsia"/>
        </w:rPr>
        <w:t>　　图表 转基因作为对欧洲的潜在影响</w:t>
      </w:r>
      <w:r>
        <w:rPr>
          <w:rFonts w:hint="eastAsia"/>
        </w:rPr>
        <w:br/>
      </w:r>
      <w:r>
        <w:rPr>
          <w:rFonts w:hint="eastAsia"/>
        </w:rPr>
        <w:t>　　图表 转基因作物的全球分布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a65ba21e74500" w:history="1">
        <w:r>
          <w:rPr>
            <w:rStyle w:val="Hyperlink"/>
          </w:rPr>
          <w:t>中国转基因农作物行业发展调研与市场前景预测报告（2025-2031年）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1A25A19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8a65ba21e74500" w:history="1">
        <w:r>
          <w:rPr>
            <w:rStyle w:val="Hyperlink"/>
          </w:rPr>
          <w:t>https://www.20087.com/9/A1/ZhuanJiYinNongZuoWuHangYeFenXiBaoGao.html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基因农产品、转基因农作物有哪些、中国转基因农作物列表、转基因农作物能留种吗、什么是转基因农作物、国家批准转基因农作物、什么是转基因作物、中国允许的转基因农作物、黑米是转基因农作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2b2bdc4504a42" w:history="1">
      <w:r>
        <w:rPr>
          <w:rStyle w:val="Hyperlink"/>
        </w:rPr>
        <w:t>中国转基因农作物行业发展调研与市场前景预测报告（2025-2031年）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1/ZhuanJiYinNongZuoWuHangYeFenXiBaoGao.html" TargetMode="External" Id="R7b8a65ba21e7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1/ZhuanJiYinNongZuoWuHangYeFenXiBaoGao.html" TargetMode="External" Id="Ra472b2bdc450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2024-09-08T00:48:00Z</dcterms:created>
  <dcterms:modified xsi:type="dcterms:W3CDTF">2024-09-08T01:48:00Z</dcterms:modified>
  <dc:subject>中国转基因农作物行业发展调研与市场前景预测报告（2025-2031年）</dc:subject>
  <dc:title>中国转基因农作物行业发展调研与市场前景预测报告（2025-2031年）</dc:title>
  <cp:keywords>中国转基因农作物行业发展调研与市场前景预测报告（2025-2031年）</cp:keywords>
  <dc:description>中国转基因农作物行业发展调研与市场前景预测报告（2025-2031年）</dc:description>
</cp:coreProperties>
</file>